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CE1" w:rsidRDefault="00741CE1"/>
    <w:p w:rsidR="00A64B3B" w:rsidRDefault="00A64B3B"/>
    <w:p w:rsidR="00A64B3B" w:rsidRDefault="00A64B3B"/>
    <w:p w:rsidR="005910AD" w:rsidRDefault="005910AD"/>
    <w:p w:rsidR="005910AD" w:rsidRDefault="005910AD"/>
    <w:p w:rsidR="005910AD" w:rsidRDefault="005910AD"/>
    <w:p w:rsidR="00805BD3" w:rsidRDefault="00805BD3"/>
    <w:p w:rsidR="00805BD3" w:rsidRDefault="00805BD3"/>
    <w:p w:rsidR="00805BD3" w:rsidRDefault="00805BD3"/>
    <w:p w:rsidR="00805BD3" w:rsidRDefault="00805BD3"/>
    <w:p w:rsidR="00A64B3B" w:rsidRPr="00805BD3" w:rsidRDefault="00AE1A7B" w:rsidP="00805BD3">
      <w:pPr>
        <w:jc w:val="center"/>
        <w:rPr>
          <w:rFonts w:ascii="標楷體" w:eastAsia="標楷體" w:hAnsi="標楷體"/>
          <w:b/>
          <w:sz w:val="48"/>
        </w:rPr>
      </w:pPr>
      <w:r w:rsidRPr="00AE1A7B">
        <w:rPr>
          <w:rFonts w:ascii="標楷體" w:eastAsia="標楷體" w:hAnsi="標楷體" w:hint="eastAsia"/>
          <w:b/>
          <w:sz w:val="48"/>
        </w:rPr>
        <w:t>電子發票Turnkey上線前自</w:t>
      </w:r>
      <w:r w:rsidR="003B24D8">
        <w:rPr>
          <w:rFonts w:ascii="標楷體" w:eastAsia="標楷體" w:hAnsi="標楷體" w:hint="eastAsia"/>
          <w:b/>
          <w:sz w:val="48"/>
        </w:rPr>
        <w:t>行檢</w:t>
      </w:r>
      <w:r w:rsidRPr="00AE1A7B">
        <w:rPr>
          <w:rFonts w:ascii="標楷體" w:eastAsia="標楷體" w:hAnsi="標楷體" w:hint="eastAsia"/>
          <w:b/>
          <w:sz w:val="48"/>
        </w:rPr>
        <w:t>測</w:t>
      </w:r>
      <w:r w:rsidR="00B468B1">
        <w:rPr>
          <w:rFonts w:ascii="標楷體" w:eastAsia="標楷體" w:hAnsi="標楷體" w:hint="eastAsia"/>
          <w:b/>
          <w:sz w:val="48"/>
        </w:rPr>
        <w:t>作業</w:t>
      </w:r>
    </w:p>
    <w:p w:rsidR="00A64B3B" w:rsidRDefault="00A64B3B"/>
    <w:p w:rsidR="00A64B3B" w:rsidRDefault="00A64B3B"/>
    <w:p w:rsidR="00A64B3B" w:rsidRDefault="00805BD3" w:rsidP="00805BD3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805BD3">
        <w:rPr>
          <w:rFonts w:ascii="標楷體" w:eastAsia="標楷體" w:hAnsi="標楷體" w:cs="Arial"/>
          <w:b/>
          <w:sz w:val="36"/>
          <w:szCs w:val="36"/>
        </w:rPr>
        <w:t xml:space="preserve">版本 : </w:t>
      </w:r>
      <w:r w:rsidR="00AE1A7B">
        <w:rPr>
          <w:rFonts w:ascii="標楷體" w:eastAsia="標楷體" w:hAnsi="標楷體" w:cs="Arial" w:hint="eastAsia"/>
          <w:b/>
          <w:sz w:val="36"/>
          <w:szCs w:val="36"/>
        </w:rPr>
        <w:t>4</w:t>
      </w:r>
      <w:r w:rsidR="00F45987">
        <w:rPr>
          <w:rFonts w:ascii="標楷體" w:eastAsia="標楷體" w:hAnsi="標楷體" w:cs="Arial" w:hint="eastAsia"/>
          <w:b/>
          <w:sz w:val="36"/>
          <w:szCs w:val="36"/>
        </w:rPr>
        <w:t>.</w:t>
      </w:r>
      <w:r w:rsidR="00411121">
        <w:rPr>
          <w:rFonts w:ascii="標楷體" w:eastAsia="標楷體" w:hAnsi="標楷體" w:cs="Arial" w:hint="eastAsia"/>
          <w:b/>
          <w:sz w:val="36"/>
          <w:szCs w:val="36"/>
        </w:rPr>
        <w:t>6</w:t>
      </w:r>
    </w:p>
    <w:p w:rsidR="00805BD3" w:rsidRDefault="00805BD3" w:rsidP="00805BD3">
      <w:pPr>
        <w:rPr>
          <w:rFonts w:ascii="標楷體" w:eastAsia="標楷體" w:hAnsi="標楷體" w:cs="Arial"/>
          <w:b/>
          <w:sz w:val="36"/>
          <w:szCs w:val="36"/>
        </w:rPr>
      </w:pPr>
    </w:p>
    <w:p w:rsidR="00805BD3" w:rsidRDefault="00805BD3" w:rsidP="00805BD3">
      <w:pPr>
        <w:rPr>
          <w:rFonts w:ascii="標楷體" w:eastAsia="標楷體" w:hAnsi="標楷體" w:cs="Arial"/>
          <w:b/>
          <w:sz w:val="36"/>
          <w:szCs w:val="36"/>
        </w:rPr>
      </w:pPr>
    </w:p>
    <w:p w:rsidR="00805BD3" w:rsidRDefault="00805BD3" w:rsidP="00805BD3">
      <w:pPr>
        <w:rPr>
          <w:rFonts w:ascii="標楷體" w:eastAsia="標楷體" w:hAnsi="標楷體" w:cs="Arial"/>
          <w:b/>
          <w:sz w:val="36"/>
          <w:szCs w:val="36"/>
        </w:rPr>
      </w:pPr>
    </w:p>
    <w:p w:rsidR="00805BD3" w:rsidRDefault="00805BD3" w:rsidP="00805BD3">
      <w:pPr>
        <w:rPr>
          <w:rFonts w:ascii="標楷體" w:eastAsia="標楷體" w:hAnsi="標楷體" w:cs="Arial"/>
          <w:b/>
          <w:sz w:val="36"/>
          <w:szCs w:val="36"/>
        </w:rPr>
      </w:pPr>
    </w:p>
    <w:p w:rsidR="00805BD3" w:rsidRDefault="00805BD3" w:rsidP="00805BD3">
      <w:pPr>
        <w:rPr>
          <w:rFonts w:ascii="標楷體" w:eastAsia="標楷體" w:hAnsi="標楷體"/>
        </w:rPr>
      </w:pPr>
    </w:p>
    <w:p w:rsidR="00805BD3" w:rsidRDefault="00805BD3" w:rsidP="00805BD3">
      <w:pPr>
        <w:rPr>
          <w:rFonts w:ascii="標楷體" w:eastAsia="標楷體" w:hAnsi="標楷體"/>
        </w:rPr>
      </w:pPr>
    </w:p>
    <w:p w:rsidR="00805BD3" w:rsidRDefault="00805BD3" w:rsidP="00805BD3">
      <w:pPr>
        <w:rPr>
          <w:rFonts w:ascii="標楷體" w:eastAsia="標楷體" w:hAnsi="標楷體"/>
        </w:rPr>
      </w:pPr>
    </w:p>
    <w:p w:rsidR="00805BD3" w:rsidRDefault="00805BD3" w:rsidP="00805BD3">
      <w:pPr>
        <w:rPr>
          <w:rFonts w:ascii="標楷體" w:eastAsia="標楷體" w:hAnsi="標楷體"/>
        </w:rPr>
      </w:pPr>
    </w:p>
    <w:p w:rsidR="00805BD3" w:rsidRDefault="00805BD3" w:rsidP="00805BD3">
      <w:pPr>
        <w:rPr>
          <w:rFonts w:ascii="標楷體" w:eastAsia="標楷體" w:hAnsi="標楷體"/>
        </w:rPr>
      </w:pPr>
    </w:p>
    <w:p w:rsidR="00805BD3" w:rsidRPr="00805BD3" w:rsidRDefault="00805BD3" w:rsidP="00805BD3">
      <w:pPr>
        <w:jc w:val="center"/>
        <w:rPr>
          <w:rFonts w:ascii="標楷體" w:eastAsia="標楷體" w:hAnsi="標楷體" w:cs="Arial"/>
          <w:sz w:val="36"/>
          <w:szCs w:val="32"/>
        </w:rPr>
      </w:pPr>
      <w:r w:rsidRPr="00805BD3">
        <w:rPr>
          <w:rFonts w:ascii="標楷體" w:eastAsia="標楷體" w:hAnsi="標楷體" w:cs="Arial"/>
          <w:sz w:val="36"/>
          <w:szCs w:val="32"/>
        </w:rPr>
        <w:t>主辦單位：財政部財</w:t>
      </w:r>
      <w:r w:rsidRPr="00805BD3">
        <w:rPr>
          <w:rFonts w:ascii="標楷體" w:eastAsia="標楷體" w:hAnsi="標楷體" w:cs="Arial" w:hint="eastAsia"/>
          <w:sz w:val="36"/>
          <w:szCs w:val="32"/>
        </w:rPr>
        <w:t>政</w:t>
      </w:r>
      <w:r w:rsidRPr="00805BD3">
        <w:rPr>
          <w:rFonts w:ascii="標楷體" w:eastAsia="標楷體" w:hAnsi="標楷體" w:cs="Arial"/>
          <w:sz w:val="36"/>
          <w:szCs w:val="32"/>
        </w:rPr>
        <w:t>資</w:t>
      </w:r>
      <w:r w:rsidRPr="00805BD3">
        <w:rPr>
          <w:rFonts w:ascii="標楷體" w:eastAsia="標楷體" w:hAnsi="標楷體" w:cs="Arial" w:hint="eastAsia"/>
          <w:sz w:val="36"/>
          <w:szCs w:val="32"/>
        </w:rPr>
        <w:t>訊</w:t>
      </w:r>
      <w:r w:rsidRPr="00805BD3">
        <w:rPr>
          <w:rFonts w:ascii="標楷體" w:eastAsia="標楷體" w:hAnsi="標楷體" w:cs="Arial"/>
          <w:sz w:val="36"/>
          <w:szCs w:val="32"/>
        </w:rPr>
        <w:t>中心</w:t>
      </w:r>
    </w:p>
    <w:p w:rsidR="00805BD3" w:rsidRPr="00805BD3" w:rsidRDefault="00805BD3" w:rsidP="00805BD3">
      <w:pPr>
        <w:jc w:val="center"/>
        <w:rPr>
          <w:rFonts w:ascii="標楷體" w:eastAsia="標楷體" w:hAnsi="標楷體" w:cs="Arial"/>
          <w:sz w:val="36"/>
          <w:szCs w:val="32"/>
        </w:rPr>
      </w:pPr>
    </w:p>
    <w:p w:rsidR="00805BD3" w:rsidRDefault="00805BD3" w:rsidP="00805BD3">
      <w:pPr>
        <w:jc w:val="center"/>
        <w:rPr>
          <w:rFonts w:ascii="標楷體" w:eastAsia="標楷體" w:hAnsi="標楷體" w:cs="Arial"/>
          <w:sz w:val="36"/>
          <w:szCs w:val="32"/>
        </w:rPr>
      </w:pPr>
      <w:r w:rsidRPr="00805BD3">
        <w:rPr>
          <w:rFonts w:ascii="標楷體" w:eastAsia="標楷體" w:hAnsi="標楷體" w:cs="Arial"/>
          <w:sz w:val="36"/>
          <w:szCs w:val="32"/>
        </w:rPr>
        <w:t>中華民國</w:t>
      </w:r>
      <w:r w:rsidRPr="00805BD3">
        <w:rPr>
          <w:rFonts w:ascii="標楷體" w:eastAsia="標楷體" w:hAnsi="標楷體" w:cs="Arial" w:hint="eastAsia"/>
          <w:sz w:val="36"/>
          <w:szCs w:val="32"/>
        </w:rPr>
        <w:t>10</w:t>
      </w:r>
      <w:r w:rsidR="000321F0">
        <w:rPr>
          <w:rFonts w:ascii="標楷體" w:eastAsia="標楷體" w:hAnsi="標楷體" w:cs="Arial"/>
          <w:sz w:val="36"/>
          <w:szCs w:val="32"/>
        </w:rPr>
        <w:t>9</w:t>
      </w:r>
      <w:r w:rsidRPr="00805BD3">
        <w:rPr>
          <w:rFonts w:ascii="標楷體" w:eastAsia="標楷體" w:hAnsi="標楷體" w:cs="Arial"/>
          <w:sz w:val="36"/>
          <w:szCs w:val="32"/>
        </w:rPr>
        <w:t>年</w:t>
      </w:r>
      <w:r w:rsidR="0051165B">
        <w:rPr>
          <w:rFonts w:ascii="標楷體" w:eastAsia="標楷體" w:hAnsi="標楷體" w:cs="Arial" w:hint="eastAsia"/>
          <w:sz w:val="36"/>
          <w:szCs w:val="32"/>
        </w:rPr>
        <w:t>8</w:t>
      </w:r>
      <w:r w:rsidRPr="00805BD3">
        <w:rPr>
          <w:rFonts w:ascii="標楷體" w:eastAsia="標楷體" w:hAnsi="標楷體" w:cs="Arial"/>
          <w:sz w:val="36"/>
          <w:szCs w:val="32"/>
        </w:rPr>
        <w:t>月</w:t>
      </w:r>
    </w:p>
    <w:p w:rsidR="0007069D" w:rsidRDefault="0007069D" w:rsidP="00805BD3">
      <w:pPr>
        <w:jc w:val="center"/>
        <w:rPr>
          <w:rFonts w:ascii="標楷體" w:eastAsia="標楷體" w:hAnsi="標楷體" w:cs="Arial"/>
          <w:sz w:val="36"/>
          <w:szCs w:val="32"/>
        </w:rPr>
      </w:pPr>
    </w:p>
    <w:p w:rsidR="0007069D" w:rsidRDefault="0007069D" w:rsidP="00805BD3">
      <w:pPr>
        <w:jc w:val="center"/>
        <w:rPr>
          <w:rFonts w:ascii="標楷體" w:eastAsia="標楷體" w:hAnsi="標楷體" w:cs="Arial"/>
          <w:sz w:val="36"/>
          <w:szCs w:val="32"/>
        </w:rPr>
      </w:pPr>
    </w:p>
    <w:p w:rsidR="0007069D" w:rsidRPr="00805BD3" w:rsidRDefault="0007069D" w:rsidP="00805BD3">
      <w:pPr>
        <w:jc w:val="center"/>
        <w:rPr>
          <w:rFonts w:ascii="標楷體" w:eastAsia="標楷體" w:hAnsi="標楷體" w:cs="Arial"/>
          <w:sz w:val="36"/>
          <w:szCs w:val="32"/>
        </w:rPr>
        <w:sectPr w:rsidR="0007069D" w:rsidRPr="00805BD3" w:rsidSect="0007069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7069D" w:rsidRPr="001F50C4" w:rsidRDefault="0007069D" w:rsidP="0007069D">
      <w:pPr>
        <w:pStyle w:val="a5"/>
        <w:rPr>
          <w:rFonts w:ascii="Arial" w:hAnsi="Arial" w:cs="Arial"/>
        </w:rPr>
      </w:pPr>
      <w:r w:rsidRPr="001F50C4">
        <w:rPr>
          <w:rFonts w:ascii="Arial" w:cs="Arial"/>
        </w:rPr>
        <w:lastRenderedPageBreak/>
        <w:t>修訂表：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444"/>
        <w:gridCol w:w="5646"/>
      </w:tblGrid>
      <w:tr w:rsidR="0007069D" w:rsidRPr="00445078" w:rsidTr="00505CDB">
        <w:trPr>
          <w:trHeight w:val="224"/>
        </w:trPr>
        <w:tc>
          <w:tcPr>
            <w:tcW w:w="1274" w:type="dxa"/>
            <w:shd w:val="clear" w:color="auto" w:fill="B3B3B3"/>
          </w:tcPr>
          <w:p w:rsidR="0007069D" w:rsidRPr="001F50C4" w:rsidRDefault="0007069D" w:rsidP="00505CDB">
            <w:pPr>
              <w:pStyle w:val="a7"/>
              <w:rPr>
                <w:rFonts w:ascii="Arial" w:hAnsi="Arial" w:cs="Arial"/>
                <w:color w:val="auto"/>
              </w:rPr>
            </w:pPr>
            <w:r w:rsidRPr="001F50C4">
              <w:rPr>
                <w:rFonts w:ascii="Arial" w:hAnsi="標楷體" w:cs="Arial"/>
                <w:color w:val="auto"/>
              </w:rPr>
              <w:t>版本</w:t>
            </w:r>
          </w:p>
        </w:tc>
        <w:tc>
          <w:tcPr>
            <w:tcW w:w="1444" w:type="dxa"/>
            <w:shd w:val="clear" w:color="auto" w:fill="B3B3B3"/>
          </w:tcPr>
          <w:p w:rsidR="0007069D" w:rsidRPr="001F50C4" w:rsidRDefault="0007069D" w:rsidP="00505CDB">
            <w:pPr>
              <w:pStyle w:val="a7"/>
              <w:rPr>
                <w:rFonts w:ascii="Arial" w:hAnsi="Arial" w:cs="Arial"/>
                <w:color w:val="auto"/>
              </w:rPr>
            </w:pPr>
            <w:r w:rsidRPr="001F50C4">
              <w:rPr>
                <w:rFonts w:ascii="Arial" w:hAnsi="標楷體" w:cs="Arial"/>
                <w:color w:val="auto"/>
              </w:rPr>
              <w:t>日期</w:t>
            </w:r>
          </w:p>
        </w:tc>
        <w:tc>
          <w:tcPr>
            <w:tcW w:w="5646" w:type="dxa"/>
            <w:shd w:val="clear" w:color="auto" w:fill="B3B3B3"/>
          </w:tcPr>
          <w:p w:rsidR="0007069D" w:rsidRPr="001F50C4" w:rsidRDefault="0007069D" w:rsidP="00505CDB">
            <w:pPr>
              <w:pStyle w:val="a7"/>
              <w:rPr>
                <w:rFonts w:ascii="Arial" w:hAnsi="Arial" w:cs="Arial"/>
                <w:color w:val="auto"/>
              </w:rPr>
            </w:pPr>
            <w:r w:rsidRPr="001F50C4">
              <w:rPr>
                <w:rFonts w:ascii="Arial" w:hAnsi="標楷體" w:cs="Arial"/>
                <w:color w:val="auto"/>
              </w:rPr>
              <w:t>修改摘要</w:t>
            </w:r>
            <w:r w:rsidRPr="001F50C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7069D" w:rsidRPr="00445078" w:rsidTr="00505CDB">
        <w:tc>
          <w:tcPr>
            <w:tcW w:w="1274" w:type="dxa"/>
            <w:vAlign w:val="center"/>
          </w:tcPr>
          <w:p w:rsidR="0007069D" w:rsidRPr="001F50C4" w:rsidRDefault="0007069D" w:rsidP="00066457">
            <w:pPr>
              <w:pStyle w:val="a6"/>
              <w:rPr>
                <w:rFonts w:ascii="Arial" w:hAnsi="Arial" w:cs="Arial"/>
                <w:lang w:val="es-ES" w:eastAsia="ja-JP"/>
              </w:rPr>
            </w:pPr>
            <w:r w:rsidRPr="001F50C4">
              <w:rPr>
                <w:rFonts w:ascii="Arial" w:hAnsi="Arial" w:cs="Arial"/>
                <w:lang w:val="es-ES"/>
              </w:rPr>
              <w:t xml:space="preserve">Ver </w:t>
            </w:r>
            <w:r w:rsidR="00AE1A7B">
              <w:rPr>
                <w:rFonts w:ascii="Arial" w:hAnsi="Arial" w:cs="Arial" w:hint="eastAsia"/>
                <w:lang w:val="es-ES"/>
              </w:rPr>
              <w:t>4</w:t>
            </w:r>
            <w:r>
              <w:rPr>
                <w:rFonts w:ascii="Arial" w:hAnsi="Arial" w:cs="Arial" w:hint="eastAsia"/>
                <w:lang w:val="es-ES"/>
              </w:rPr>
              <w:t>.0</w:t>
            </w:r>
          </w:p>
        </w:tc>
        <w:tc>
          <w:tcPr>
            <w:tcW w:w="1444" w:type="dxa"/>
            <w:vAlign w:val="center"/>
          </w:tcPr>
          <w:p w:rsidR="0007069D" w:rsidRPr="001F50C4" w:rsidRDefault="0007069D" w:rsidP="0007069D">
            <w:pPr>
              <w:pStyle w:val="a6"/>
              <w:rPr>
                <w:rFonts w:ascii="Arial" w:hAnsi="Arial" w:cs="Arial"/>
                <w:lang w:val="es-ES"/>
              </w:rPr>
            </w:pPr>
            <w:r w:rsidRPr="001F50C4">
              <w:rPr>
                <w:rFonts w:ascii="Arial" w:hAnsi="Arial" w:cs="Arial"/>
                <w:lang w:val="es-ES"/>
              </w:rPr>
              <w:t>201</w:t>
            </w:r>
            <w:r>
              <w:rPr>
                <w:rFonts w:ascii="Arial" w:hAnsi="Arial" w:cs="Arial" w:hint="eastAsia"/>
                <w:lang w:val="es-ES"/>
              </w:rPr>
              <w:t>6</w:t>
            </w:r>
            <w:r w:rsidRPr="001F50C4">
              <w:rPr>
                <w:rFonts w:ascii="Arial" w:hAnsi="Arial" w:cs="Arial"/>
                <w:lang w:val="es-ES"/>
              </w:rPr>
              <w:t>/</w:t>
            </w:r>
            <w:r>
              <w:rPr>
                <w:rFonts w:ascii="Arial" w:hAnsi="Arial" w:cs="Arial" w:hint="eastAsia"/>
                <w:lang w:val="es-ES"/>
              </w:rPr>
              <w:t>4</w:t>
            </w:r>
            <w:r>
              <w:rPr>
                <w:rFonts w:ascii="Arial" w:hAnsi="Arial" w:cs="Arial"/>
                <w:lang w:val="es-ES"/>
              </w:rPr>
              <w:t>/</w:t>
            </w:r>
            <w:r>
              <w:rPr>
                <w:rFonts w:ascii="Arial" w:hAnsi="Arial" w:cs="Arial" w:hint="eastAsia"/>
                <w:lang w:val="es-ES"/>
              </w:rPr>
              <w:t>8</w:t>
            </w:r>
          </w:p>
        </w:tc>
        <w:tc>
          <w:tcPr>
            <w:tcW w:w="5646" w:type="dxa"/>
            <w:vAlign w:val="center"/>
          </w:tcPr>
          <w:p w:rsidR="00AE1A7B" w:rsidRDefault="00343C02" w:rsidP="005C4513">
            <w:pPr>
              <w:pStyle w:val="a6"/>
              <w:numPr>
                <w:ilvl w:val="0"/>
                <w:numId w:val="34"/>
              </w:numPr>
              <w:spacing w:line="300" w:lineRule="exact"/>
              <w:ind w:left="357" w:hanging="35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Turnkey</w:t>
            </w:r>
            <w:r>
              <w:rPr>
                <w:rFonts w:ascii="Arial" w:hAnsi="Arial" w:cs="Arial" w:hint="eastAsia"/>
                <w:lang w:val="es-ES"/>
              </w:rPr>
              <w:t>上線前自我檢測五步驟</w:t>
            </w:r>
            <w:r>
              <w:rPr>
                <w:rFonts w:ascii="標楷體" w:hAnsi="標楷體" w:hint="eastAsia"/>
                <w:sz w:val="28"/>
              </w:rPr>
              <w:t>，</w:t>
            </w:r>
            <w:r w:rsidRPr="00343C02">
              <w:rPr>
                <w:rFonts w:ascii="Arial" w:hAnsi="Arial" w:cs="Arial" w:hint="eastAsia"/>
                <w:lang w:val="es-ES"/>
              </w:rPr>
              <w:t>調整</w:t>
            </w:r>
            <w:r w:rsidR="00AE1A7B">
              <w:rPr>
                <w:rFonts w:ascii="Arial" w:hAnsi="Arial" w:cs="Arial" w:hint="eastAsia"/>
                <w:lang w:val="es-ES"/>
              </w:rPr>
              <w:t>為</w:t>
            </w:r>
            <w:r w:rsidR="00AE1A7B" w:rsidRPr="00AE1A7B">
              <w:rPr>
                <w:rFonts w:ascii="Arial" w:hAnsi="Arial" w:cs="Arial" w:hint="eastAsia"/>
                <w:lang w:val="es-ES"/>
              </w:rPr>
              <w:t>電子發票</w:t>
            </w:r>
            <w:r w:rsidR="00AE1A7B" w:rsidRPr="00AE1A7B">
              <w:rPr>
                <w:rFonts w:ascii="Arial" w:hAnsi="Arial" w:cs="Arial" w:hint="eastAsia"/>
                <w:lang w:val="es-ES"/>
              </w:rPr>
              <w:t>Turnkey</w:t>
            </w:r>
            <w:r w:rsidR="00AE1A7B" w:rsidRPr="00AE1A7B">
              <w:rPr>
                <w:rFonts w:ascii="Arial" w:hAnsi="Arial" w:cs="Arial" w:hint="eastAsia"/>
                <w:lang w:val="es-ES"/>
              </w:rPr>
              <w:t>上線前自</w:t>
            </w:r>
            <w:r w:rsidR="003B24D8">
              <w:rPr>
                <w:rFonts w:ascii="Arial" w:hAnsi="Arial" w:cs="Arial" w:hint="eastAsia"/>
                <w:lang w:val="es-ES"/>
              </w:rPr>
              <w:t>行</w:t>
            </w:r>
            <w:r w:rsidR="00AE1A7B" w:rsidRPr="00AE1A7B">
              <w:rPr>
                <w:rFonts w:ascii="Arial" w:hAnsi="Arial" w:cs="Arial" w:hint="eastAsia"/>
                <w:lang w:val="es-ES"/>
              </w:rPr>
              <w:t>檢測</w:t>
            </w:r>
            <w:r w:rsidR="00B468B1">
              <w:rPr>
                <w:rFonts w:ascii="Arial" w:hAnsi="Arial" w:cs="Arial" w:hint="eastAsia"/>
                <w:lang w:val="es-ES"/>
              </w:rPr>
              <w:t>作業</w:t>
            </w:r>
          </w:p>
          <w:p w:rsidR="0007069D" w:rsidRPr="003E0D62" w:rsidRDefault="003B24D8" w:rsidP="005C4513">
            <w:pPr>
              <w:pStyle w:val="a6"/>
              <w:numPr>
                <w:ilvl w:val="0"/>
                <w:numId w:val="34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增加電子發票作業</w:t>
            </w:r>
            <w:r w:rsidR="003E0D62">
              <w:rPr>
                <w:rFonts w:ascii="Arial" w:hAnsi="Arial" w:cs="Arial" w:hint="eastAsia"/>
                <w:lang w:val="es-ES"/>
              </w:rPr>
              <w:t>檢測項目</w:t>
            </w:r>
          </w:p>
        </w:tc>
      </w:tr>
      <w:tr w:rsidR="008B65DE" w:rsidRPr="00445078" w:rsidTr="00505CDB">
        <w:tc>
          <w:tcPr>
            <w:tcW w:w="1274" w:type="dxa"/>
            <w:vAlign w:val="center"/>
          </w:tcPr>
          <w:p w:rsidR="008B65DE" w:rsidRPr="001F50C4" w:rsidRDefault="008B65DE" w:rsidP="00066457">
            <w:pPr>
              <w:pStyle w:val="a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Ver 4.1</w:t>
            </w:r>
          </w:p>
        </w:tc>
        <w:tc>
          <w:tcPr>
            <w:tcW w:w="1444" w:type="dxa"/>
            <w:vAlign w:val="center"/>
          </w:tcPr>
          <w:p w:rsidR="008B65DE" w:rsidRPr="001F50C4" w:rsidRDefault="008B65DE" w:rsidP="0007069D">
            <w:pPr>
              <w:pStyle w:val="a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2017/1/16</w:t>
            </w:r>
          </w:p>
        </w:tc>
        <w:tc>
          <w:tcPr>
            <w:tcW w:w="5646" w:type="dxa"/>
            <w:vAlign w:val="center"/>
          </w:tcPr>
          <w:p w:rsidR="008B65DE" w:rsidRDefault="008A6F54" w:rsidP="005C4513">
            <w:pPr>
              <w:pStyle w:val="a6"/>
              <w:numPr>
                <w:ilvl w:val="0"/>
                <w:numId w:val="40"/>
              </w:numPr>
              <w:spacing w:line="300" w:lineRule="exac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縮短</w:t>
            </w:r>
            <w:r w:rsidR="008B65DE">
              <w:rPr>
                <w:rFonts w:ascii="Arial" w:hAnsi="Arial" w:cs="Arial" w:hint="eastAsia"/>
                <w:lang w:val="es-ES"/>
              </w:rPr>
              <w:t>自我檢測</w:t>
            </w:r>
            <w:r>
              <w:rPr>
                <w:rFonts w:ascii="Arial" w:hAnsi="Arial" w:cs="Arial" w:hint="eastAsia"/>
                <w:lang w:val="es-ES"/>
              </w:rPr>
              <w:t>技術客服</w:t>
            </w:r>
            <w:r w:rsidR="008B65DE">
              <w:rPr>
                <w:rFonts w:ascii="Arial" w:hAnsi="Arial" w:cs="Arial" w:hint="eastAsia"/>
                <w:lang w:val="es-ES"/>
              </w:rPr>
              <w:t>審查回覆時間</w:t>
            </w:r>
          </w:p>
        </w:tc>
      </w:tr>
      <w:tr w:rsidR="00241C20" w:rsidRPr="00C05EB6" w:rsidTr="00505CDB">
        <w:tc>
          <w:tcPr>
            <w:tcW w:w="1274" w:type="dxa"/>
            <w:vAlign w:val="center"/>
          </w:tcPr>
          <w:p w:rsidR="00241C20" w:rsidRDefault="00241C20" w:rsidP="00241C20">
            <w:pPr>
              <w:pStyle w:val="Web"/>
            </w:pPr>
            <w:r>
              <w:rPr>
                <w:rFonts w:ascii="Arial" w:hAnsi="Arial" w:cs="Arial"/>
                <w:lang w:val="es-ES"/>
              </w:rPr>
              <w:t>Ver 4.2</w:t>
            </w:r>
          </w:p>
        </w:tc>
        <w:tc>
          <w:tcPr>
            <w:tcW w:w="1444" w:type="dxa"/>
            <w:vAlign w:val="center"/>
          </w:tcPr>
          <w:p w:rsidR="00241C20" w:rsidRDefault="00241C20" w:rsidP="00241C20">
            <w:pPr>
              <w:pStyle w:val="Web"/>
            </w:pPr>
            <w:r>
              <w:rPr>
                <w:rFonts w:ascii="Arial" w:hAnsi="Arial" w:cs="Arial"/>
                <w:lang w:val="es-ES"/>
              </w:rPr>
              <w:t>2017/8/14</w:t>
            </w:r>
          </w:p>
        </w:tc>
        <w:tc>
          <w:tcPr>
            <w:tcW w:w="5646" w:type="dxa"/>
            <w:vAlign w:val="center"/>
          </w:tcPr>
          <w:p w:rsidR="00241C20" w:rsidRPr="00241C20" w:rsidRDefault="00241C20" w:rsidP="005C4513">
            <w:pPr>
              <w:pStyle w:val="a6"/>
              <w:numPr>
                <w:ilvl w:val="0"/>
                <w:numId w:val="41"/>
              </w:numPr>
              <w:spacing w:line="300" w:lineRule="exact"/>
              <w:rPr>
                <w:rFonts w:ascii="Arial" w:hAnsi="Arial" w:cs="Arial"/>
                <w:lang w:val="es-ES"/>
              </w:rPr>
            </w:pPr>
            <w:r w:rsidRPr="00241C20">
              <w:rPr>
                <w:rFonts w:ascii="Arial" w:hAnsi="Arial" w:cs="Arial"/>
                <w:lang w:val="es-ES"/>
              </w:rPr>
              <w:t>一、注意事項新增「測試</w:t>
            </w:r>
            <w:r w:rsidR="00F436EB">
              <w:rPr>
                <w:rFonts w:ascii="Arial" w:hAnsi="Arial" w:cs="Arial" w:hint="eastAsia"/>
                <w:lang w:val="es-ES"/>
              </w:rPr>
              <w:t>資料</w:t>
            </w:r>
            <w:r w:rsidRPr="00241C20">
              <w:rPr>
                <w:rFonts w:ascii="Arial" w:hAnsi="Arial" w:cs="Arial"/>
                <w:lang w:val="es-ES"/>
              </w:rPr>
              <w:t>請勿填寫真實</w:t>
            </w:r>
            <w:r w:rsidR="00B41322">
              <w:rPr>
                <w:rFonts w:ascii="Arial" w:hAnsi="Arial" w:cs="Arial" w:hint="eastAsia"/>
                <w:lang w:val="es-ES"/>
              </w:rPr>
              <w:t>營業</w:t>
            </w:r>
            <w:r w:rsidRPr="00241C20">
              <w:rPr>
                <w:rFonts w:ascii="Arial" w:hAnsi="Arial" w:cs="Arial"/>
                <w:lang w:val="es-ES"/>
              </w:rPr>
              <w:t>資料」、「營業人程式增修，應重新執行檢測作業」說明</w:t>
            </w:r>
            <w:r w:rsidRPr="00241C20">
              <w:rPr>
                <w:rFonts w:ascii="Arial" w:hAnsi="Arial" w:cs="Arial"/>
                <w:lang w:val="es-ES"/>
              </w:rPr>
              <w:t xml:space="preserve"> </w:t>
            </w:r>
          </w:p>
          <w:p w:rsidR="00241C20" w:rsidRPr="00241C20" w:rsidRDefault="00241C20" w:rsidP="005C4513">
            <w:pPr>
              <w:pStyle w:val="a6"/>
              <w:numPr>
                <w:ilvl w:val="0"/>
                <w:numId w:val="41"/>
              </w:numPr>
              <w:spacing w:line="300" w:lineRule="exact"/>
              <w:rPr>
                <w:rFonts w:ascii="Arial" w:hAnsi="Arial" w:cs="Arial"/>
                <w:lang w:val="es-ES"/>
              </w:rPr>
            </w:pPr>
            <w:r w:rsidRPr="00241C20">
              <w:rPr>
                <w:rFonts w:ascii="Arial" w:hAnsi="Arial" w:cs="Arial"/>
                <w:lang w:val="es-ES"/>
              </w:rPr>
              <w:t>二、</w:t>
            </w:r>
            <w:r>
              <w:rPr>
                <w:rFonts w:ascii="Arial" w:hAnsi="Arial" w:cs="Arial"/>
                <w:lang w:val="es-ES"/>
              </w:rPr>
              <w:t>(</w:t>
            </w:r>
            <w:proofErr w:type="gramStart"/>
            <w:r w:rsidR="00F45987">
              <w:rPr>
                <w:rFonts w:ascii="Arial" w:hAnsi="Arial" w:cs="Arial" w:hint="eastAsia"/>
                <w:lang w:val="es-ES"/>
              </w:rPr>
              <w:t>一</w:t>
            </w:r>
            <w:proofErr w:type="gramEnd"/>
            <w:r>
              <w:rPr>
                <w:rFonts w:ascii="Arial" w:hAnsi="Arial" w:cs="Arial"/>
                <w:lang w:val="es-ES"/>
              </w:rPr>
              <w:t>)</w:t>
            </w:r>
            <w:r w:rsidRPr="00241C20">
              <w:rPr>
                <w:rFonts w:ascii="Arial" w:hAnsi="Arial" w:cs="Arial"/>
                <w:lang w:val="es-ES"/>
              </w:rPr>
              <w:t>電子發票作業檢測之「佐證資料」調整為「檢測結果之系統畫面佐證資料」</w:t>
            </w:r>
          </w:p>
          <w:p w:rsidR="00241C20" w:rsidRPr="00C85BE4" w:rsidRDefault="00241C20" w:rsidP="005C4513">
            <w:pPr>
              <w:pStyle w:val="a6"/>
              <w:numPr>
                <w:ilvl w:val="0"/>
                <w:numId w:val="41"/>
              </w:numPr>
              <w:spacing w:line="300" w:lineRule="exact"/>
              <w:rPr>
                <w:lang w:val="es-ES"/>
              </w:rPr>
            </w:pPr>
            <w:r w:rsidRPr="00241C20">
              <w:rPr>
                <w:rFonts w:ascii="Arial" w:hAnsi="Arial" w:cs="Arial"/>
                <w:lang w:val="es-ES"/>
              </w:rPr>
              <w:t>五、上傳結果檢測新增「提供畫面佐證資料」、「建立系統檢核機制，核對</w:t>
            </w:r>
            <w:r>
              <w:rPr>
                <w:rFonts w:ascii="Arial" w:hAnsi="Arial" w:cs="Arial"/>
                <w:lang w:val="es-ES"/>
              </w:rPr>
              <w:t>SummaryReslut</w:t>
            </w:r>
            <w:r w:rsidRPr="00241C20">
              <w:rPr>
                <w:rFonts w:ascii="Arial" w:hAnsi="Arial" w:cs="Arial"/>
                <w:lang w:val="es-ES"/>
              </w:rPr>
              <w:t>及</w:t>
            </w:r>
            <w:r>
              <w:rPr>
                <w:rFonts w:ascii="Arial" w:hAnsi="Arial" w:cs="Arial"/>
                <w:lang w:val="es-ES"/>
              </w:rPr>
              <w:t>ProcessResult</w:t>
            </w:r>
            <w:r w:rsidRPr="00241C20">
              <w:rPr>
                <w:rFonts w:ascii="Arial" w:hAnsi="Arial" w:cs="Arial"/>
                <w:lang w:val="es-ES"/>
              </w:rPr>
              <w:t>」說明</w:t>
            </w:r>
          </w:p>
        </w:tc>
      </w:tr>
      <w:tr w:rsidR="00F45987" w:rsidRPr="00F45987" w:rsidTr="00505CDB">
        <w:tc>
          <w:tcPr>
            <w:tcW w:w="1274" w:type="dxa"/>
            <w:vAlign w:val="center"/>
          </w:tcPr>
          <w:p w:rsidR="00F45987" w:rsidRDefault="00F45987" w:rsidP="00241C20">
            <w:pPr>
              <w:pStyle w:val="Web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V</w:t>
            </w:r>
            <w:r>
              <w:rPr>
                <w:rFonts w:ascii="Arial" w:hAnsi="Arial" w:cs="Arial"/>
                <w:lang w:val="es-ES"/>
              </w:rPr>
              <w:t>er 4.3</w:t>
            </w:r>
          </w:p>
        </w:tc>
        <w:tc>
          <w:tcPr>
            <w:tcW w:w="1444" w:type="dxa"/>
            <w:vAlign w:val="center"/>
          </w:tcPr>
          <w:p w:rsidR="00F45987" w:rsidRDefault="00A14713" w:rsidP="00241C20">
            <w:pPr>
              <w:pStyle w:val="Web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2017/10/5</w:t>
            </w:r>
          </w:p>
        </w:tc>
        <w:tc>
          <w:tcPr>
            <w:tcW w:w="5646" w:type="dxa"/>
            <w:vAlign w:val="center"/>
          </w:tcPr>
          <w:p w:rsidR="00F45987" w:rsidRDefault="00F45987" w:rsidP="005C4513">
            <w:pPr>
              <w:pStyle w:val="a6"/>
              <w:numPr>
                <w:ilvl w:val="0"/>
                <w:numId w:val="47"/>
              </w:numPr>
              <w:spacing w:line="300" w:lineRule="exact"/>
              <w:rPr>
                <w:rFonts w:ascii="Arial" w:hAnsi="Arial" w:cs="Arial"/>
                <w:lang w:val="es-ES"/>
              </w:rPr>
            </w:pPr>
            <w:r w:rsidRPr="00241C20">
              <w:rPr>
                <w:rFonts w:ascii="Arial" w:hAnsi="Arial" w:cs="Arial"/>
                <w:lang w:val="es-ES"/>
              </w:rPr>
              <w:t>二、</w:t>
            </w:r>
            <w:r>
              <w:rPr>
                <w:rFonts w:ascii="Arial" w:hAnsi="Arial" w:cs="Arial"/>
                <w:lang w:val="es-ES"/>
              </w:rPr>
              <w:t>(</w:t>
            </w:r>
            <w:proofErr w:type="gramStart"/>
            <w:r>
              <w:rPr>
                <w:rFonts w:ascii="Arial" w:hAnsi="Arial" w:cs="Arial" w:hint="eastAsia"/>
                <w:lang w:val="es-ES"/>
              </w:rPr>
              <w:t>一</w:t>
            </w:r>
            <w:proofErr w:type="gramEnd"/>
            <w:r>
              <w:rPr>
                <w:rFonts w:ascii="Arial" w:hAnsi="Arial" w:cs="Arial"/>
                <w:lang w:val="es-ES"/>
              </w:rPr>
              <w:t>)</w:t>
            </w:r>
            <w:r w:rsidRPr="00241C20">
              <w:rPr>
                <w:rFonts w:ascii="Arial" w:hAnsi="Arial" w:cs="Arial"/>
                <w:lang w:val="es-ES"/>
              </w:rPr>
              <w:t>電子發票作業檢測</w:t>
            </w:r>
            <w:r>
              <w:rPr>
                <w:rFonts w:ascii="Arial" w:hAnsi="Arial" w:cs="Arial" w:hint="eastAsia"/>
                <w:lang w:val="es-ES"/>
              </w:rPr>
              <w:t>之各項檢測結果新增「</w:t>
            </w:r>
            <w:r w:rsidR="00742F83">
              <w:rPr>
                <w:rFonts w:ascii="Arial" w:hAnsi="Arial" w:cs="Arial" w:hint="eastAsia"/>
                <w:lang w:val="es-ES"/>
              </w:rPr>
              <w:t>非加值中心</w:t>
            </w:r>
            <w:r>
              <w:rPr>
                <w:rFonts w:ascii="Arial" w:hAnsi="Arial" w:cs="Arial" w:hint="eastAsia"/>
                <w:lang w:val="es-ES"/>
              </w:rPr>
              <w:t>」</w:t>
            </w:r>
            <w:r w:rsidR="00742F83">
              <w:rPr>
                <w:rFonts w:ascii="Arial" w:hAnsi="Arial" w:cs="Arial" w:hint="eastAsia"/>
                <w:lang w:val="es-ES"/>
              </w:rPr>
              <w:t>等選項</w:t>
            </w:r>
          </w:p>
          <w:p w:rsidR="00742F83" w:rsidRDefault="000E4E5A" w:rsidP="005C4513">
            <w:pPr>
              <w:pStyle w:val="a6"/>
              <w:numPr>
                <w:ilvl w:val="0"/>
                <w:numId w:val="47"/>
              </w:numPr>
              <w:spacing w:line="300" w:lineRule="exac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四、</w:t>
            </w:r>
            <w:r>
              <w:rPr>
                <w:rFonts w:ascii="Arial" w:hAnsi="Arial" w:cs="Arial" w:hint="eastAsia"/>
                <w:lang w:val="es-ES"/>
              </w:rPr>
              <w:t>(</w:t>
            </w:r>
            <w:proofErr w:type="gramStart"/>
            <w:r>
              <w:rPr>
                <w:rFonts w:ascii="Arial" w:hAnsi="Arial" w:cs="Arial" w:hint="eastAsia"/>
                <w:lang w:val="es-ES"/>
              </w:rPr>
              <w:t>一</w:t>
            </w:r>
            <w:proofErr w:type="gramEnd"/>
            <w:r>
              <w:rPr>
                <w:rFonts w:ascii="Arial" w:hAnsi="Arial" w:cs="Arial" w:hint="eastAsia"/>
                <w:lang w:val="es-ES"/>
              </w:rPr>
              <w:t>)</w:t>
            </w:r>
            <w:r w:rsidR="00A14713">
              <w:rPr>
                <w:rFonts w:ascii="Arial" w:hAnsi="Arial" w:cs="Arial"/>
                <w:lang w:val="es-ES"/>
              </w:rPr>
              <w:t xml:space="preserve"> </w:t>
            </w:r>
            <w:r w:rsidR="00C7026C">
              <w:rPr>
                <w:rFonts w:ascii="Arial" w:hAnsi="Arial" w:cs="Arial" w:hint="eastAsia"/>
                <w:lang w:val="es-ES"/>
              </w:rPr>
              <w:t xml:space="preserve">1. </w:t>
            </w:r>
            <w:r w:rsidR="00742F83">
              <w:rPr>
                <w:rFonts w:ascii="Arial" w:hAnsi="Arial" w:cs="Arial" w:hint="eastAsia"/>
                <w:lang w:val="es-ES"/>
              </w:rPr>
              <w:t>修正</w:t>
            </w:r>
            <w:r w:rsidR="00742F83">
              <w:rPr>
                <w:rFonts w:ascii="Arial" w:hAnsi="Arial" w:cs="Arial" w:hint="eastAsia"/>
                <w:lang w:val="es-ES"/>
              </w:rPr>
              <w:t>B2C</w:t>
            </w:r>
            <w:r w:rsidR="00742F83">
              <w:rPr>
                <w:rFonts w:ascii="Arial" w:hAnsi="Arial" w:cs="Arial" w:hint="eastAsia"/>
                <w:lang w:val="es-ES"/>
              </w:rPr>
              <w:t>作業檢測有關買受人要求輸入統一編號</w:t>
            </w:r>
            <w:r w:rsidR="00F351C0">
              <w:rPr>
                <w:rFonts w:ascii="Arial" w:hAnsi="Arial" w:cs="Arial" w:hint="eastAsia"/>
                <w:lang w:val="es-ES"/>
              </w:rPr>
              <w:t>、</w:t>
            </w:r>
            <w:r w:rsidR="00F436EB">
              <w:rPr>
                <w:rFonts w:ascii="Arial" w:hAnsi="Arial" w:cs="Arial" w:hint="eastAsia"/>
                <w:lang w:val="es-ES"/>
              </w:rPr>
              <w:t>銷售額與稅額要區分等</w:t>
            </w:r>
            <w:r w:rsidR="00742F83">
              <w:rPr>
                <w:rFonts w:ascii="Arial" w:hAnsi="Arial" w:cs="Arial" w:hint="eastAsia"/>
                <w:lang w:val="es-ES"/>
              </w:rPr>
              <w:t>敘述內容</w:t>
            </w:r>
          </w:p>
          <w:p w:rsidR="00742F83" w:rsidRPr="00241C20" w:rsidRDefault="000E4E5A" w:rsidP="005C4513">
            <w:pPr>
              <w:pStyle w:val="a6"/>
              <w:numPr>
                <w:ilvl w:val="0"/>
                <w:numId w:val="47"/>
              </w:numPr>
              <w:spacing w:line="300" w:lineRule="exac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四、</w:t>
            </w:r>
            <w:r>
              <w:rPr>
                <w:rFonts w:ascii="Arial" w:hAnsi="Arial" w:cs="Arial" w:hint="eastAsia"/>
                <w:lang w:val="es-ES"/>
              </w:rPr>
              <w:t>(</w:t>
            </w:r>
            <w:proofErr w:type="gramStart"/>
            <w:r>
              <w:rPr>
                <w:rFonts w:ascii="Arial" w:hAnsi="Arial" w:cs="Arial" w:hint="eastAsia"/>
                <w:lang w:val="es-ES"/>
              </w:rPr>
              <w:t>一</w:t>
            </w:r>
            <w:proofErr w:type="gramEnd"/>
            <w:r>
              <w:rPr>
                <w:rFonts w:ascii="Arial" w:hAnsi="Arial" w:cs="Arial" w:hint="eastAsia"/>
                <w:lang w:val="es-ES"/>
              </w:rPr>
              <w:t>)</w:t>
            </w:r>
            <w:r w:rsidR="00A14713">
              <w:rPr>
                <w:rFonts w:ascii="Arial" w:hAnsi="Arial" w:cs="Arial" w:hint="eastAsia"/>
                <w:lang w:val="es-ES"/>
              </w:rPr>
              <w:t xml:space="preserve"> </w:t>
            </w:r>
            <w:r w:rsidR="00C7026C">
              <w:rPr>
                <w:rFonts w:ascii="Arial" w:hAnsi="Arial" w:cs="Arial" w:hint="eastAsia"/>
                <w:lang w:val="es-ES"/>
              </w:rPr>
              <w:t xml:space="preserve">4. </w:t>
            </w:r>
            <w:r>
              <w:rPr>
                <w:rFonts w:ascii="Arial" w:hAnsi="Arial" w:cs="Arial" w:hint="eastAsia"/>
                <w:lang w:val="es-ES"/>
              </w:rPr>
              <w:t>補充信用卡載具說明文字</w:t>
            </w:r>
          </w:p>
        </w:tc>
      </w:tr>
      <w:tr w:rsidR="00AE3426" w:rsidRPr="00F45987" w:rsidTr="00505CDB">
        <w:tc>
          <w:tcPr>
            <w:tcW w:w="1274" w:type="dxa"/>
            <w:vAlign w:val="center"/>
          </w:tcPr>
          <w:p w:rsidR="00AE3426" w:rsidRDefault="00AE3426" w:rsidP="00241C20">
            <w:pPr>
              <w:pStyle w:val="Web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 xml:space="preserve">Ver </w:t>
            </w:r>
            <w:r>
              <w:rPr>
                <w:rFonts w:ascii="Arial" w:hAnsi="Arial" w:cs="Arial"/>
                <w:lang w:val="es-ES"/>
              </w:rPr>
              <w:t>4.4</w:t>
            </w:r>
          </w:p>
        </w:tc>
        <w:tc>
          <w:tcPr>
            <w:tcW w:w="1444" w:type="dxa"/>
            <w:vAlign w:val="center"/>
          </w:tcPr>
          <w:p w:rsidR="00AE3426" w:rsidRDefault="00AE3426" w:rsidP="00241C20">
            <w:pPr>
              <w:pStyle w:val="Web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2017/1</w:t>
            </w:r>
            <w:r w:rsidR="00A54570">
              <w:rPr>
                <w:rFonts w:ascii="Arial" w:hAnsi="Arial" w:cs="Arial"/>
                <w:lang w:val="es-ES"/>
              </w:rPr>
              <w:t>2</w:t>
            </w:r>
            <w:r>
              <w:rPr>
                <w:rFonts w:ascii="Arial" w:hAnsi="Arial" w:cs="Arial" w:hint="eastAsia"/>
                <w:lang w:val="es-ES"/>
              </w:rPr>
              <w:t>/</w:t>
            </w:r>
            <w:r w:rsidR="004E704E">
              <w:rPr>
                <w:rFonts w:ascii="Arial" w:hAnsi="Arial" w:cs="Arial" w:hint="eastAsia"/>
                <w:lang w:val="es-ES"/>
              </w:rPr>
              <w:t>1</w:t>
            </w:r>
            <w:r w:rsidR="004E704E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5646" w:type="dxa"/>
            <w:vAlign w:val="center"/>
          </w:tcPr>
          <w:p w:rsidR="004E704E" w:rsidRPr="004E704E" w:rsidRDefault="004E704E" w:rsidP="005C4513">
            <w:pPr>
              <w:pStyle w:val="a6"/>
              <w:numPr>
                <w:ilvl w:val="0"/>
                <w:numId w:val="51"/>
              </w:numPr>
              <w:spacing w:line="300" w:lineRule="exact"/>
              <w:rPr>
                <w:rFonts w:ascii="Arial" w:hAnsi="Arial" w:cs="Arial"/>
                <w:lang w:val="es-ES"/>
              </w:rPr>
            </w:pPr>
            <w:r w:rsidRPr="004E704E">
              <w:rPr>
                <w:rFonts w:ascii="Arial" w:hAnsi="Arial" w:cs="Arial" w:hint="eastAsia"/>
                <w:lang w:val="es-ES"/>
              </w:rPr>
              <w:t>配合「</w:t>
            </w:r>
            <w:r w:rsidRPr="004E704E">
              <w:rPr>
                <w:rFonts w:ascii="Arial" w:hAnsi="Arial" w:cs="Arial" w:hint="eastAsia"/>
                <w:lang w:val="es-ES"/>
              </w:rPr>
              <w:t xml:space="preserve">Turnkey </w:t>
            </w:r>
            <w:r w:rsidRPr="004E704E">
              <w:rPr>
                <w:rFonts w:ascii="Arial" w:hAnsi="Arial" w:cs="Arial" w:hint="eastAsia"/>
                <w:lang w:val="es-ES"/>
              </w:rPr>
              <w:t>自行檢測作業功能」上線，調整檢測項目編排</w:t>
            </w:r>
          </w:p>
          <w:p w:rsidR="004E704E" w:rsidRPr="004E704E" w:rsidRDefault="004E704E" w:rsidP="005C4513">
            <w:pPr>
              <w:pStyle w:val="a6"/>
              <w:numPr>
                <w:ilvl w:val="0"/>
                <w:numId w:val="51"/>
              </w:numPr>
              <w:spacing w:line="300" w:lineRule="exact"/>
              <w:rPr>
                <w:rFonts w:ascii="Arial" w:hAnsi="Arial" w:cs="Arial"/>
                <w:lang w:val="es-ES"/>
              </w:rPr>
            </w:pPr>
            <w:r w:rsidRPr="004E704E">
              <w:rPr>
                <w:rFonts w:ascii="Arial" w:hAnsi="Arial" w:cs="Arial" w:hint="eastAsia"/>
                <w:lang w:val="es-ES"/>
              </w:rPr>
              <w:t>參、一、注意事項</w:t>
            </w:r>
            <w:r w:rsidRPr="004E704E">
              <w:rPr>
                <w:rFonts w:ascii="Arial" w:hAnsi="Arial" w:cs="Arial" w:hint="eastAsia"/>
                <w:lang w:val="es-ES"/>
              </w:rPr>
              <w:t>(</w:t>
            </w:r>
            <w:proofErr w:type="gramStart"/>
            <w:r w:rsidRPr="004E704E">
              <w:rPr>
                <w:rFonts w:ascii="Arial" w:hAnsi="Arial" w:cs="Arial" w:hint="eastAsia"/>
                <w:lang w:val="es-ES"/>
              </w:rPr>
              <w:t>一</w:t>
            </w:r>
            <w:proofErr w:type="gramEnd"/>
            <w:r w:rsidRPr="004E704E">
              <w:rPr>
                <w:rFonts w:ascii="Arial" w:hAnsi="Arial" w:cs="Arial" w:hint="eastAsia"/>
                <w:lang w:val="es-ES"/>
              </w:rPr>
              <w:t>)</w:t>
            </w:r>
            <w:r w:rsidRPr="004E704E">
              <w:rPr>
                <w:rFonts w:ascii="Arial" w:hAnsi="Arial" w:cs="Arial" w:hint="eastAsia"/>
                <w:lang w:val="es-ES"/>
              </w:rPr>
              <w:t>修正檢測方式說明</w:t>
            </w:r>
          </w:p>
          <w:p w:rsidR="004E704E" w:rsidRPr="004E704E" w:rsidRDefault="004E704E" w:rsidP="005C4513">
            <w:pPr>
              <w:pStyle w:val="a6"/>
              <w:numPr>
                <w:ilvl w:val="0"/>
                <w:numId w:val="51"/>
              </w:numPr>
              <w:spacing w:line="300" w:lineRule="exact"/>
              <w:rPr>
                <w:rFonts w:ascii="Arial" w:hAnsi="Arial" w:cs="Arial"/>
                <w:lang w:val="es-ES"/>
              </w:rPr>
            </w:pPr>
            <w:r w:rsidRPr="004E704E">
              <w:rPr>
                <w:rFonts w:ascii="Arial" w:hAnsi="Arial" w:cs="Arial" w:hint="eastAsia"/>
                <w:lang w:val="es-ES"/>
              </w:rPr>
              <w:t>參、一、</w:t>
            </w:r>
            <w:r w:rsidRPr="004E704E">
              <w:rPr>
                <w:rFonts w:ascii="Arial" w:hAnsi="Arial" w:cs="Arial" w:hint="eastAsia"/>
                <w:lang w:val="es-ES"/>
              </w:rPr>
              <w:t>(</w:t>
            </w:r>
            <w:r w:rsidRPr="004E704E">
              <w:rPr>
                <w:rFonts w:ascii="Arial" w:hAnsi="Arial" w:cs="Arial" w:hint="eastAsia"/>
                <w:lang w:val="es-ES"/>
              </w:rPr>
              <w:t>二</w:t>
            </w:r>
            <w:r w:rsidRPr="004E704E">
              <w:rPr>
                <w:rFonts w:ascii="Arial" w:hAnsi="Arial" w:cs="Arial" w:hint="eastAsia"/>
                <w:lang w:val="es-ES"/>
              </w:rPr>
              <w:t>)</w:t>
            </w:r>
            <w:r w:rsidRPr="004E704E">
              <w:rPr>
                <w:rFonts w:ascii="Arial" w:hAnsi="Arial" w:cs="Arial" w:hint="eastAsia"/>
                <w:lang w:val="es-ES"/>
              </w:rPr>
              <w:t>修正檢測結果回覆說明</w:t>
            </w:r>
          </w:p>
          <w:p w:rsidR="004E704E" w:rsidRPr="004E704E" w:rsidRDefault="004E704E" w:rsidP="005C4513">
            <w:pPr>
              <w:pStyle w:val="a6"/>
              <w:numPr>
                <w:ilvl w:val="0"/>
                <w:numId w:val="51"/>
              </w:numPr>
              <w:spacing w:line="300" w:lineRule="exact"/>
              <w:rPr>
                <w:rFonts w:ascii="Arial" w:hAnsi="Arial" w:cs="Arial"/>
                <w:lang w:val="es-ES"/>
              </w:rPr>
            </w:pPr>
            <w:r w:rsidRPr="004E704E">
              <w:rPr>
                <w:rFonts w:ascii="Arial" w:hAnsi="Arial" w:cs="Arial" w:hint="eastAsia"/>
                <w:lang w:val="es-ES"/>
              </w:rPr>
              <w:t>參、一、</w:t>
            </w:r>
            <w:r w:rsidRPr="004E704E">
              <w:rPr>
                <w:rFonts w:ascii="Arial" w:hAnsi="Arial" w:cs="Arial" w:hint="eastAsia"/>
                <w:lang w:val="es-ES"/>
              </w:rPr>
              <w:t>(</w:t>
            </w:r>
            <w:r w:rsidRPr="004E704E">
              <w:rPr>
                <w:rFonts w:ascii="Arial" w:hAnsi="Arial" w:cs="Arial" w:hint="eastAsia"/>
                <w:lang w:val="es-ES"/>
              </w:rPr>
              <w:t>七</w:t>
            </w:r>
            <w:r w:rsidRPr="004E704E">
              <w:rPr>
                <w:rFonts w:ascii="Arial" w:hAnsi="Arial" w:cs="Arial" w:hint="eastAsia"/>
                <w:lang w:val="es-ES"/>
              </w:rPr>
              <w:t>)</w:t>
            </w:r>
            <w:r w:rsidRPr="004E704E">
              <w:rPr>
                <w:rFonts w:ascii="Arial" w:hAnsi="Arial" w:cs="Arial" w:hint="eastAsia"/>
                <w:lang w:val="es-ES"/>
              </w:rPr>
              <w:t>增加</w:t>
            </w:r>
            <w:r w:rsidRPr="004E704E">
              <w:rPr>
                <w:rFonts w:ascii="Arial" w:hAnsi="Arial" w:cs="Arial" w:hint="eastAsia"/>
                <w:lang w:val="es-ES"/>
              </w:rPr>
              <w:t xml:space="preserve">6. Turnkey </w:t>
            </w:r>
            <w:r w:rsidRPr="004E704E">
              <w:rPr>
                <w:rFonts w:ascii="Arial" w:hAnsi="Arial" w:cs="Arial" w:hint="eastAsia"/>
                <w:lang w:val="es-ES"/>
              </w:rPr>
              <w:t>自行檢測作業操作說明書</w:t>
            </w:r>
          </w:p>
          <w:p w:rsidR="004E704E" w:rsidRPr="004E704E" w:rsidRDefault="004E704E" w:rsidP="005C4513">
            <w:pPr>
              <w:pStyle w:val="a6"/>
              <w:numPr>
                <w:ilvl w:val="0"/>
                <w:numId w:val="51"/>
              </w:numPr>
              <w:spacing w:line="300" w:lineRule="exact"/>
              <w:rPr>
                <w:rFonts w:ascii="Arial" w:hAnsi="Arial" w:cs="Arial"/>
                <w:lang w:val="es-ES"/>
              </w:rPr>
            </w:pPr>
            <w:r w:rsidRPr="004E704E">
              <w:rPr>
                <w:rFonts w:ascii="Arial" w:hAnsi="Arial" w:cs="Arial" w:hint="eastAsia"/>
                <w:lang w:val="es-ES"/>
              </w:rPr>
              <w:t>參、一、</w:t>
            </w:r>
            <w:r w:rsidRPr="004E704E">
              <w:rPr>
                <w:rFonts w:ascii="Arial" w:hAnsi="Arial" w:cs="Arial" w:hint="eastAsia"/>
                <w:lang w:val="es-ES"/>
              </w:rPr>
              <w:t>(</w:t>
            </w:r>
            <w:r w:rsidRPr="004E704E">
              <w:rPr>
                <w:rFonts w:ascii="Arial" w:hAnsi="Arial" w:cs="Arial" w:hint="eastAsia"/>
                <w:lang w:val="es-ES"/>
              </w:rPr>
              <w:t>十</w:t>
            </w:r>
            <w:r w:rsidRPr="004E704E">
              <w:rPr>
                <w:rFonts w:ascii="Arial" w:hAnsi="Arial" w:cs="Arial" w:hint="eastAsia"/>
                <w:lang w:val="es-ES"/>
              </w:rPr>
              <w:t>) (</w:t>
            </w:r>
            <w:r w:rsidRPr="004E704E">
              <w:rPr>
                <w:rFonts w:ascii="Arial" w:hAnsi="Arial" w:cs="Arial" w:hint="eastAsia"/>
                <w:lang w:val="es-ES"/>
              </w:rPr>
              <w:t>請參照六、電子發票專用字軌檢測進行情境檢測</w:t>
            </w:r>
            <w:r w:rsidRPr="004E704E">
              <w:rPr>
                <w:rFonts w:ascii="Arial" w:hAnsi="Arial" w:cs="Arial" w:hint="eastAsia"/>
                <w:lang w:val="es-ES"/>
              </w:rPr>
              <w:t>)</w:t>
            </w:r>
          </w:p>
          <w:p w:rsidR="004E704E" w:rsidRPr="004E704E" w:rsidRDefault="004E704E" w:rsidP="005C4513">
            <w:pPr>
              <w:pStyle w:val="a6"/>
              <w:numPr>
                <w:ilvl w:val="0"/>
                <w:numId w:val="51"/>
              </w:numPr>
              <w:spacing w:line="300" w:lineRule="exact"/>
              <w:rPr>
                <w:rFonts w:ascii="Arial" w:hAnsi="Arial" w:cs="Arial"/>
                <w:lang w:val="es-ES"/>
              </w:rPr>
            </w:pPr>
            <w:r w:rsidRPr="004E704E">
              <w:rPr>
                <w:rFonts w:ascii="Arial" w:hAnsi="Arial" w:cs="Arial" w:hint="eastAsia"/>
                <w:lang w:val="es-ES"/>
              </w:rPr>
              <w:t>增加「三、上傳作業檢檢測」</w:t>
            </w:r>
          </w:p>
          <w:p w:rsidR="0012642A" w:rsidRPr="00241C20" w:rsidRDefault="004E704E" w:rsidP="005C4513">
            <w:pPr>
              <w:pStyle w:val="a6"/>
              <w:numPr>
                <w:ilvl w:val="0"/>
                <w:numId w:val="51"/>
              </w:numPr>
              <w:spacing w:line="300" w:lineRule="exact"/>
              <w:rPr>
                <w:rFonts w:ascii="Arial" w:hAnsi="Arial" w:cs="Arial"/>
                <w:lang w:val="es-ES"/>
              </w:rPr>
            </w:pPr>
            <w:r w:rsidRPr="004E704E">
              <w:rPr>
                <w:rFonts w:ascii="Arial" w:hAnsi="Arial" w:cs="Arial" w:hint="eastAsia"/>
                <w:lang w:val="es-ES"/>
              </w:rPr>
              <w:t>修改附錄、二、</w:t>
            </w:r>
            <w:r w:rsidRPr="004E704E">
              <w:rPr>
                <w:rFonts w:ascii="Arial" w:hAnsi="Arial" w:cs="Arial" w:hint="eastAsia"/>
                <w:lang w:val="es-ES"/>
              </w:rPr>
              <w:t>(</w:t>
            </w:r>
            <w:proofErr w:type="gramStart"/>
            <w:r w:rsidRPr="004E704E">
              <w:rPr>
                <w:rFonts w:ascii="Arial" w:hAnsi="Arial" w:cs="Arial" w:hint="eastAsia"/>
                <w:lang w:val="es-ES"/>
              </w:rPr>
              <w:t>一</w:t>
            </w:r>
            <w:proofErr w:type="gramEnd"/>
            <w:r w:rsidRPr="004E704E">
              <w:rPr>
                <w:rFonts w:ascii="Arial" w:hAnsi="Arial" w:cs="Arial" w:hint="eastAsia"/>
                <w:lang w:val="es-ES"/>
              </w:rPr>
              <w:t>)</w:t>
            </w:r>
            <w:r w:rsidRPr="004E704E">
              <w:rPr>
                <w:rFonts w:ascii="Arial" w:hAnsi="Arial" w:cs="Arial" w:hint="eastAsia"/>
                <w:lang w:val="es-ES"/>
              </w:rPr>
              <w:t>、</w:t>
            </w:r>
            <w:r w:rsidRPr="004E704E">
              <w:rPr>
                <w:rFonts w:ascii="Arial" w:hAnsi="Arial" w:cs="Arial" w:hint="eastAsia"/>
                <w:lang w:val="es-ES"/>
              </w:rPr>
              <w:t xml:space="preserve">11). </w:t>
            </w:r>
            <w:r w:rsidRPr="004E704E">
              <w:rPr>
                <w:rFonts w:ascii="Arial" w:hAnsi="Arial" w:cs="Arial" w:hint="eastAsia"/>
                <w:lang w:val="es-ES"/>
              </w:rPr>
              <w:t>買方為非營業人時，買方識別碼</w:t>
            </w:r>
            <w:r w:rsidRPr="004E704E">
              <w:rPr>
                <w:rFonts w:ascii="Arial" w:hAnsi="Arial" w:cs="Arial" w:hint="eastAsia"/>
                <w:lang w:val="es-ES"/>
              </w:rPr>
              <w:t xml:space="preserve">(Identifier) </w:t>
            </w:r>
            <w:proofErr w:type="gramStart"/>
            <w:r w:rsidRPr="004E704E">
              <w:rPr>
                <w:rFonts w:ascii="Arial" w:hAnsi="Arial" w:cs="Arial" w:hint="eastAsia"/>
                <w:lang w:val="es-ES"/>
              </w:rPr>
              <w:t>限填</w:t>
            </w:r>
            <w:proofErr w:type="gramEnd"/>
            <w:r w:rsidRPr="004E704E">
              <w:rPr>
                <w:rFonts w:ascii="Arial" w:hAnsi="Arial" w:cs="Arial" w:hint="eastAsia"/>
                <w:lang w:val="es-ES"/>
              </w:rPr>
              <w:t>0000000000</w:t>
            </w:r>
            <w:r w:rsidRPr="004E704E">
              <w:rPr>
                <w:rFonts w:ascii="Arial" w:hAnsi="Arial" w:cs="Arial" w:hint="eastAsia"/>
                <w:lang w:val="es-ES"/>
              </w:rPr>
              <w:t>或與買受人約定可於全民稽核查詢之個人識別碼…</w:t>
            </w:r>
          </w:p>
        </w:tc>
      </w:tr>
      <w:tr w:rsidR="005C4513" w:rsidRPr="00F45987" w:rsidTr="00505CDB">
        <w:tc>
          <w:tcPr>
            <w:tcW w:w="1274" w:type="dxa"/>
            <w:vAlign w:val="center"/>
          </w:tcPr>
          <w:p w:rsidR="005C4513" w:rsidRDefault="005C4513" w:rsidP="00241C20">
            <w:pPr>
              <w:pStyle w:val="Web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V</w:t>
            </w:r>
            <w:r>
              <w:rPr>
                <w:rFonts w:ascii="Arial" w:hAnsi="Arial" w:cs="Arial"/>
                <w:lang w:val="es-ES"/>
              </w:rPr>
              <w:t>er 4.</w:t>
            </w:r>
            <w:r w:rsidR="0095548C">
              <w:rPr>
                <w:rFonts w:ascii="Arial" w:hAnsi="Arial" w:cs="Arial" w:hint="eastAsia"/>
                <w:lang w:val="es-ES"/>
              </w:rPr>
              <w:t>4</w:t>
            </w:r>
          </w:p>
        </w:tc>
        <w:tc>
          <w:tcPr>
            <w:tcW w:w="1444" w:type="dxa"/>
            <w:vAlign w:val="center"/>
          </w:tcPr>
          <w:p w:rsidR="005C4513" w:rsidRDefault="005C4513" w:rsidP="00241C20">
            <w:pPr>
              <w:pStyle w:val="Web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2</w:t>
            </w:r>
            <w:r w:rsidR="0095548C">
              <w:rPr>
                <w:rFonts w:ascii="Arial" w:hAnsi="Arial" w:cs="Arial"/>
                <w:lang w:val="es-ES"/>
              </w:rPr>
              <w:t>018/</w:t>
            </w:r>
            <w:r w:rsidR="0095548C">
              <w:rPr>
                <w:rFonts w:ascii="Arial" w:hAnsi="Arial" w:cs="Arial" w:hint="eastAsia"/>
                <w:lang w:val="es-ES"/>
              </w:rPr>
              <w:t>6/11</w:t>
            </w:r>
          </w:p>
        </w:tc>
        <w:tc>
          <w:tcPr>
            <w:tcW w:w="5646" w:type="dxa"/>
            <w:vAlign w:val="center"/>
          </w:tcPr>
          <w:p w:rsidR="009A39E0" w:rsidRDefault="009A39E0" w:rsidP="009A39E0">
            <w:pPr>
              <w:pStyle w:val="a6"/>
              <w:numPr>
                <w:ilvl w:val="0"/>
                <w:numId w:val="53"/>
              </w:numPr>
              <w:spacing w:line="300" w:lineRule="exac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依統一發票給獎辦法修正規定，修正下列用詞</w:t>
            </w:r>
          </w:p>
          <w:p w:rsidR="009A39E0" w:rsidRDefault="009A39E0" w:rsidP="009A39E0">
            <w:pPr>
              <w:pStyle w:val="a6"/>
              <w:spacing w:line="300" w:lineRule="exact"/>
              <w:ind w:leftChars="122" w:left="435" w:hangingChars="59" w:hanging="14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(1)</w:t>
            </w:r>
            <w:r w:rsidRPr="005C4513">
              <w:rPr>
                <w:rFonts w:ascii="Arial" w:hAnsi="Arial" w:cs="Arial" w:hint="eastAsia"/>
                <w:lang w:val="es-ES"/>
              </w:rPr>
              <w:t>修正無實體電子發票為雲端發票。</w:t>
            </w:r>
          </w:p>
          <w:p w:rsidR="009A39E0" w:rsidRDefault="009A39E0" w:rsidP="009A39E0">
            <w:pPr>
              <w:pStyle w:val="a6"/>
              <w:spacing w:line="300" w:lineRule="exact"/>
              <w:ind w:leftChars="122" w:left="435" w:hangingChars="59" w:hanging="14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(2)</w:t>
            </w:r>
            <w:r w:rsidRPr="005C4513">
              <w:rPr>
                <w:rFonts w:ascii="Arial" w:hAnsi="Arial" w:cs="Arial" w:hint="eastAsia"/>
                <w:lang w:val="es-ES"/>
              </w:rPr>
              <w:t>修正愛心碼為捐贈碼。</w:t>
            </w:r>
          </w:p>
          <w:p w:rsidR="009A39E0" w:rsidRDefault="009A39E0" w:rsidP="009A39E0">
            <w:pPr>
              <w:pStyle w:val="a6"/>
              <w:spacing w:line="300" w:lineRule="exact"/>
              <w:ind w:leftChars="122" w:left="435" w:hangingChars="59" w:hanging="14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(3)</w:t>
            </w:r>
            <w:r w:rsidRPr="005C4513">
              <w:rPr>
                <w:rFonts w:ascii="Arial" w:hAnsi="Arial" w:cs="Arial" w:hint="eastAsia"/>
                <w:lang w:val="es-ES"/>
              </w:rPr>
              <w:t>修正社福團體為受捐贈機關或團體。</w:t>
            </w:r>
          </w:p>
          <w:p w:rsidR="005C4513" w:rsidRPr="00E064B5" w:rsidRDefault="00E064B5" w:rsidP="00E064B5">
            <w:pPr>
              <w:pStyle w:val="a6"/>
              <w:numPr>
                <w:ilvl w:val="0"/>
                <w:numId w:val="53"/>
              </w:numPr>
              <w:spacing w:line="300" w:lineRule="exac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會員中獎通知檢核</w:t>
            </w:r>
            <w:r w:rsidR="009A39E0">
              <w:rPr>
                <w:rFonts w:ascii="Arial" w:hAnsi="Arial" w:cs="Arial" w:hint="eastAsia"/>
                <w:lang w:val="es-ES"/>
              </w:rPr>
              <w:t>說明</w:t>
            </w:r>
            <w:r>
              <w:rPr>
                <w:rFonts w:ascii="Arial" w:hAnsi="Arial" w:cs="Arial" w:hint="eastAsia"/>
                <w:lang w:val="es-ES"/>
              </w:rPr>
              <w:t>調整為『</w:t>
            </w:r>
            <w:r w:rsidRPr="005646FC">
              <w:rPr>
                <w:rFonts w:ascii="標楷體" w:hAnsi="標楷體" w:hint="eastAsia"/>
              </w:rPr>
              <w:t>每期25日開獎後，營業人須於</w:t>
            </w:r>
            <w:r>
              <w:rPr>
                <w:rFonts w:ascii="標楷體" w:hAnsi="標楷體" w:hint="eastAsia"/>
              </w:rPr>
              <w:t>29</w:t>
            </w:r>
            <w:r w:rsidRPr="005646FC">
              <w:rPr>
                <w:rFonts w:ascii="標楷體" w:hAnsi="標楷體" w:hint="eastAsia"/>
              </w:rPr>
              <w:t>日至平台下載「中獎清冊」，並通知消費者領獎</w:t>
            </w:r>
            <w:r>
              <w:rPr>
                <w:rFonts w:ascii="標楷體" w:hAnsi="標楷體" w:hint="eastAsia"/>
              </w:rPr>
              <w:t>』</w:t>
            </w:r>
          </w:p>
        </w:tc>
      </w:tr>
      <w:tr w:rsidR="000321F0" w:rsidRPr="004B7F98" w:rsidTr="00505CDB">
        <w:tc>
          <w:tcPr>
            <w:tcW w:w="1274" w:type="dxa"/>
            <w:vAlign w:val="center"/>
          </w:tcPr>
          <w:p w:rsidR="000321F0" w:rsidRDefault="000321F0" w:rsidP="000321F0">
            <w:pPr>
              <w:pStyle w:val="Web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V</w:t>
            </w:r>
            <w:r>
              <w:rPr>
                <w:rFonts w:ascii="Arial" w:hAnsi="Arial" w:cs="Arial"/>
                <w:lang w:val="es-ES"/>
              </w:rPr>
              <w:t>er 4.5</w:t>
            </w:r>
          </w:p>
        </w:tc>
        <w:tc>
          <w:tcPr>
            <w:tcW w:w="1444" w:type="dxa"/>
            <w:vAlign w:val="center"/>
          </w:tcPr>
          <w:p w:rsidR="000321F0" w:rsidRDefault="000321F0" w:rsidP="000321F0">
            <w:pPr>
              <w:pStyle w:val="Web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2</w:t>
            </w:r>
            <w:r>
              <w:rPr>
                <w:rFonts w:ascii="Arial" w:hAnsi="Arial" w:cs="Arial"/>
                <w:lang w:val="es-ES"/>
              </w:rPr>
              <w:t>020/</w:t>
            </w:r>
            <w:r>
              <w:rPr>
                <w:rFonts w:ascii="Arial" w:hAnsi="Arial" w:cs="Arial" w:hint="eastAsia"/>
                <w:lang w:val="es-ES"/>
              </w:rPr>
              <w:t>6/</w:t>
            </w:r>
            <w:r>
              <w:rPr>
                <w:rFonts w:ascii="Arial" w:hAnsi="Arial" w:cs="Arial"/>
                <w:lang w:val="es-ES"/>
              </w:rPr>
              <w:t>08</w:t>
            </w:r>
          </w:p>
        </w:tc>
        <w:tc>
          <w:tcPr>
            <w:tcW w:w="5646" w:type="dxa"/>
            <w:vAlign w:val="center"/>
          </w:tcPr>
          <w:p w:rsidR="000321F0" w:rsidRDefault="000321F0" w:rsidP="000321F0">
            <w:pPr>
              <w:pStyle w:val="a6"/>
              <w:numPr>
                <w:ilvl w:val="0"/>
                <w:numId w:val="54"/>
              </w:numPr>
              <w:spacing w:line="300" w:lineRule="exact"/>
              <w:rPr>
                <w:rFonts w:ascii="Arial" w:hAnsi="Arial" w:cs="Arial"/>
                <w:lang w:val="es-ES"/>
              </w:rPr>
            </w:pPr>
            <w:r w:rsidRPr="000321F0">
              <w:rPr>
                <w:rFonts w:ascii="Arial" w:hAnsi="Arial" w:cs="Arial" w:hint="eastAsia"/>
                <w:lang w:val="es-ES"/>
              </w:rPr>
              <w:t>依據財政部</w:t>
            </w:r>
            <w:r w:rsidRPr="000321F0">
              <w:rPr>
                <w:rFonts w:ascii="Arial" w:hAnsi="Arial" w:cs="Arial" w:hint="eastAsia"/>
                <w:lang w:val="es-ES"/>
              </w:rPr>
              <w:t>109</w:t>
            </w:r>
            <w:r w:rsidRPr="000321F0">
              <w:rPr>
                <w:rFonts w:ascii="Arial" w:hAnsi="Arial" w:cs="Arial" w:hint="eastAsia"/>
                <w:lang w:val="es-ES"/>
              </w:rPr>
              <w:t>年</w:t>
            </w:r>
            <w:r w:rsidRPr="000321F0">
              <w:rPr>
                <w:rFonts w:ascii="Arial" w:hAnsi="Arial" w:cs="Arial" w:hint="eastAsia"/>
                <w:lang w:val="es-ES"/>
              </w:rPr>
              <w:t>6</w:t>
            </w:r>
            <w:r w:rsidRPr="000321F0">
              <w:rPr>
                <w:rFonts w:ascii="Arial" w:hAnsi="Arial" w:cs="Arial" w:hint="eastAsia"/>
                <w:lang w:val="es-ES"/>
              </w:rPr>
              <w:t>月</w:t>
            </w:r>
            <w:r w:rsidRPr="000321F0">
              <w:rPr>
                <w:rFonts w:ascii="Arial" w:hAnsi="Arial" w:cs="Arial" w:hint="eastAsia"/>
                <w:lang w:val="es-ES"/>
              </w:rPr>
              <w:t>4</w:t>
            </w:r>
            <w:r w:rsidRPr="000321F0">
              <w:rPr>
                <w:rFonts w:ascii="Arial" w:hAnsi="Arial" w:cs="Arial" w:hint="eastAsia"/>
                <w:lang w:val="es-ES"/>
              </w:rPr>
              <w:t>日台財稅字第</w:t>
            </w:r>
            <w:r w:rsidRPr="000321F0">
              <w:rPr>
                <w:rFonts w:ascii="Arial" w:hAnsi="Arial" w:cs="Arial" w:hint="eastAsia"/>
                <w:lang w:val="es-ES"/>
              </w:rPr>
              <w:t>10904569730</w:t>
            </w:r>
            <w:r w:rsidRPr="000321F0">
              <w:rPr>
                <w:rFonts w:ascii="Arial" w:hAnsi="Arial" w:cs="Arial" w:hint="eastAsia"/>
                <w:lang w:val="es-ES"/>
              </w:rPr>
              <w:t>號函，自</w:t>
            </w:r>
            <w:r w:rsidRPr="000321F0">
              <w:rPr>
                <w:rFonts w:ascii="Arial" w:hAnsi="Arial" w:cs="Arial" w:hint="eastAsia"/>
                <w:lang w:val="es-ES"/>
              </w:rPr>
              <w:t>109</w:t>
            </w:r>
            <w:r w:rsidRPr="000321F0">
              <w:rPr>
                <w:rFonts w:ascii="Arial" w:hAnsi="Arial" w:cs="Arial" w:hint="eastAsia"/>
                <w:lang w:val="es-ES"/>
              </w:rPr>
              <w:t>年</w:t>
            </w:r>
            <w:r w:rsidRPr="000321F0">
              <w:rPr>
                <w:rFonts w:ascii="Arial" w:hAnsi="Arial" w:cs="Arial" w:hint="eastAsia"/>
                <w:lang w:val="es-ES"/>
              </w:rPr>
              <w:t>5-6</w:t>
            </w:r>
            <w:r w:rsidRPr="000321F0">
              <w:rPr>
                <w:rFonts w:ascii="Arial" w:hAnsi="Arial" w:cs="Arial" w:hint="eastAsia"/>
                <w:lang w:val="es-ES"/>
              </w:rPr>
              <w:t>月期起，開獎</w:t>
            </w:r>
            <w:r w:rsidRPr="000321F0">
              <w:rPr>
                <w:rFonts w:ascii="Arial" w:hAnsi="Arial" w:cs="Arial" w:hint="eastAsia"/>
                <w:lang w:val="es-ES"/>
              </w:rPr>
              <w:t>(</w:t>
            </w:r>
            <w:r w:rsidRPr="000321F0">
              <w:rPr>
                <w:rFonts w:ascii="Arial" w:hAnsi="Arial" w:cs="Arial" w:hint="eastAsia"/>
                <w:lang w:val="es-ES"/>
              </w:rPr>
              <w:t>單月</w:t>
            </w:r>
            <w:r w:rsidRPr="000321F0">
              <w:rPr>
                <w:rFonts w:ascii="Arial" w:hAnsi="Arial" w:cs="Arial" w:hint="eastAsia"/>
                <w:lang w:val="es-ES"/>
              </w:rPr>
              <w:t>25</w:t>
            </w:r>
            <w:r w:rsidRPr="000321F0">
              <w:rPr>
                <w:rFonts w:ascii="Arial" w:hAnsi="Arial" w:cs="Arial" w:hint="eastAsia"/>
                <w:lang w:val="es-ES"/>
              </w:rPr>
              <w:t>日</w:t>
            </w:r>
            <w:r w:rsidRPr="000321F0">
              <w:rPr>
                <w:rFonts w:ascii="Arial" w:hAnsi="Arial" w:cs="Arial" w:hint="eastAsia"/>
                <w:lang w:val="es-ES"/>
              </w:rPr>
              <w:t>)</w:t>
            </w:r>
            <w:r w:rsidRPr="000321F0">
              <w:rPr>
                <w:rFonts w:ascii="Arial" w:hAnsi="Arial" w:cs="Arial" w:hint="eastAsia"/>
                <w:lang w:val="es-ES"/>
              </w:rPr>
              <w:t>前已歸戶之會員載具，於開獎後營業人無須再寄送</w:t>
            </w:r>
            <w:r w:rsidRPr="000321F0">
              <w:rPr>
                <w:rFonts w:ascii="Arial" w:hAnsi="Arial" w:cs="Arial" w:hint="eastAsia"/>
                <w:lang w:val="es-ES"/>
              </w:rPr>
              <w:t>(</w:t>
            </w:r>
            <w:r w:rsidRPr="000321F0">
              <w:rPr>
                <w:rFonts w:ascii="Arial" w:hAnsi="Arial" w:cs="Arial" w:hint="eastAsia"/>
                <w:lang w:val="es-ES"/>
              </w:rPr>
              <w:t>或提供</w:t>
            </w:r>
            <w:r w:rsidRPr="000321F0">
              <w:rPr>
                <w:rFonts w:ascii="Arial" w:hAnsi="Arial" w:cs="Arial" w:hint="eastAsia"/>
                <w:lang w:val="es-ES"/>
              </w:rPr>
              <w:t>)</w:t>
            </w:r>
            <w:r w:rsidRPr="000321F0">
              <w:rPr>
                <w:rFonts w:ascii="Arial" w:hAnsi="Arial" w:cs="Arial" w:hint="eastAsia"/>
                <w:lang w:val="es-ES"/>
              </w:rPr>
              <w:t>中獎電子發票證明聯，由民眾使用統一發票兌獎</w:t>
            </w:r>
            <w:r w:rsidRPr="000321F0">
              <w:rPr>
                <w:rFonts w:ascii="Arial" w:hAnsi="Arial" w:cs="Arial" w:hint="eastAsia"/>
                <w:lang w:val="es-ES"/>
              </w:rPr>
              <w:t>APP</w:t>
            </w:r>
            <w:r w:rsidRPr="000321F0">
              <w:rPr>
                <w:rFonts w:ascii="Arial" w:hAnsi="Arial" w:cs="Arial" w:hint="eastAsia"/>
                <w:lang w:val="es-ES"/>
              </w:rPr>
              <w:t>領獎，或至超商多媒體服務機</w:t>
            </w:r>
            <w:r w:rsidRPr="000321F0">
              <w:rPr>
                <w:rFonts w:ascii="Arial" w:hAnsi="Arial" w:cs="Arial" w:hint="eastAsia"/>
                <w:lang w:val="es-ES"/>
              </w:rPr>
              <w:t>(KIOSK)</w:t>
            </w:r>
            <w:r w:rsidRPr="000321F0">
              <w:rPr>
                <w:rFonts w:ascii="Arial" w:hAnsi="Arial" w:cs="Arial" w:hint="eastAsia"/>
                <w:lang w:val="es-ES"/>
              </w:rPr>
              <w:t>以</w:t>
            </w:r>
            <w:proofErr w:type="gramStart"/>
            <w:r w:rsidRPr="000321F0">
              <w:rPr>
                <w:rFonts w:ascii="Arial" w:hAnsi="Arial" w:cs="Arial" w:hint="eastAsia"/>
                <w:lang w:val="es-ES"/>
              </w:rPr>
              <w:t>共通性載具</w:t>
            </w:r>
            <w:proofErr w:type="gramEnd"/>
            <w:r w:rsidRPr="000321F0">
              <w:rPr>
                <w:rFonts w:ascii="Arial" w:hAnsi="Arial" w:cs="Arial" w:hint="eastAsia"/>
                <w:lang w:val="es-ES"/>
              </w:rPr>
              <w:t>查詢及列印中獎發票領獎，修訂中獎清冊檔案格式</w:t>
            </w:r>
          </w:p>
          <w:p w:rsidR="004B7F98" w:rsidRPr="00E064B5" w:rsidRDefault="004B7F98" w:rsidP="000321F0">
            <w:pPr>
              <w:pStyle w:val="a6"/>
              <w:numPr>
                <w:ilvl w:val="0"/>
                <w:numId w:val="54"/>
              </w:numPr>
              <w:spacing w:line="300" w:lineRule="exac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lastRenderedPageBreak/>
              <w:t>配合前揭修訂，調整「二、前置作業檢測、</w:t>
            </w:r>
            <w:r>
              <w:rPr>
                <w:rFonts w:ascii="Arial" w:hAnsi="Arial" w:cs="Arial" w:hint="eastAsia"/>
                <w:lang w:val="es-ES"/>
              </w:rPr>
              <w:t>(</w:t>
            </w:r>
            <w:proofErr w:type="gramStart"/>
            <w:r>
              <w:rPr>
                <w:rFonts w:ascii="Arial" w:hAnsi="Arial" w:cs="Arial" w:hint="eastAsia"/>
                <w:lang w:val="es-ES"/>
              </w:rPr>
              <w:t>一</w:t>
            </w:r>
            <w:proofErr w:type="gramEnd"/>
            <w:r>
              <w:rPr>
                <w:rFonts w:ascii="Arial" w:hAnsi="Arial" w:cs="Arial"/>
                <w:lang w:val="es-ES"/>
              </w:rPr>
              <w:t>)</w:t>
            </w:r>
            <w:r>
              <w:rPr>
                <w:rFonts w:ascii="Arial" w:hAnsi="Arial" w:cs="Arial" w:hint="eastAsia"/>
                <w:lang w:val="es-ES"/>
              </w:rPr>
              <w:t>電子發票檢測之會員中獎通知相關說明」</w:t>
            </w:r>
          </w:p>
        </w:tc>
      </w:tr>
      <w:tr w:rsidR="005530EA" w:rsidRPr="004B7F98" w:rsidTr="00505CDB">
        <w:tc>
          <w:tcPr>
            <w:tcW w:w="1274" w:type="dxa"/>
            <w:vAlign w:val="center"/>
          </w:tcPr>
          <w:p w:rsidR="005530EA" w:rsidRDefault="005530EA" w:rsidP="005530EA">
            <w:pPr>
              <w:pStyle w:val="Web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lastRenderedPageBreak/>
              <w:t>V</w:t>
            </w:r>
            <w:r w:rsidR="00411121">
              <w:rPr>
                <w:rFonts w:ascii="Arial" w:hAnsi="Arial" w:cs="Arial"/>
                <w:lang w:val="es-ES"/>
              </w:rPr>
              <w:t>er 4.</w:t>
            </w:r>
            <w:r w:rsidR="00411121">
              <w:rPr>
                <w:rFonts w:ascii="Arial" w:hAnsi="Arial" w:cs="Arial" w:hint="eastAsia"/>
                <w:lang w:val="es-ES"/>
              </w:rPr>
              <w:t>6</w:t>
            </w:r>
          </w:p>
        </w:tc>
        <w:tc>
          <w:tcPr>
            <w:tcW w:w="1444" w:type="dxa"/>
            <w:vAlign w:val="center"/>
          </w:tcPr>
          <w:p w:rsidR="005530EA" w:rsidRDefault="005530EA" w:rsidP="005530EA">
            <w:pPr>
              <w:pStyle w:val="Web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 w:hint="eastAsia"/>
                <w:lang w:val="es-ES"/>
              </w:rPr>
              <w:t>2</w:t>
            </w:r>
            <w:r>
              <w:rPr>
                <w:rFonts w:ascii="Arial" w:hAnsi="Arial" w:cs="Arial"/>
                <w:lang w:val="es-ES"/>
              </w:rPr>
              <w:t>020/</w:t>
            </w:r>
            <w:r>
              <w:rPr>
                <w:rFonts w:ascii="Arial" w:hAnsi="Arial" w:cs="Arial" w:hint="eastAsia"/>
                <w:lang w:val="es-ES"/>
              </w:rPr>
              <w:t>8/</w:t>
            </w:r>
            <w:r>
              <w:rPr>
                <w:rFonts w:ascii="Arial" w:hAnsi="Arial" w:cs="Arial"/>
                <w:lang w:val="es-ES"/>
              </w:rPr>
              <w:t>0</w:t>
            </w:r>
            <w:r>
              <w:rPr>
                <w:rFonts w:ascii="Arial" w:hAnsi="Arial" w:cs="Arial" w:hint="eastAsia"/>
                <w:lang w:val="es-ES"/>
              </w:rPr>
              <w:t>6</w:t>
            </w:r>
          </w:p>
        </w:tc>
        <w:tc>
          <w:tcPr>
            <w:tcW w:w="5646" w:type="dxa"/>
            <w:vAlign w:val="center"/>
          </w:tcPr>
          <w:p w:rsidR="00411121" w:rsidRDefault="003A605A" w:rsidP="00411121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調整二、</w:t>
            </w:r>
            <w:r>
              <w:rPr>
                <w:rFonts w:ascii="Arial" w:eastAsia="標楷體" w:hAnsi="標楷體" w:cs="Arial" w:hint="eastAsia"/>
              </w:rPr>
              <w:t>B2C</w:t>
            </w:r>
            <w:r>
              <w:rPr>
                <w:rFonts w:ascii="Arial" w:eastAsia="標楷體" w:hAnsi="標楷體" w:cs="Arial" w:hint="eastAsia"/>
              </w:rPr>
              <w:t>作業檢測</w:t>
            </w:r>
            <w:r>
              <w:rPr>
                <w:rFonts w:ascii="Arial" w:eastAsia="標楷體" w:hAnsi="標楷體" w:cs="Arial" w:hint="eastAsia"/>
              </w:rPr>
              <w:t>(</w:t>
            </w:r>
            <w:r>
              <w:rPr>
                <w:rFonts w:ascii="Arial" w:eastAsia="標楷體" w:hAnsi="標楷體" w:cs="Arial" w:hint="eastAsia"/>
              </w:rPr>
              <w:t>二</w:t>
            </w:r>
            <w:r>
              <w:rPr>
                <w:rFonts w:ascii="Arial" w:eastAsia="標楷體" w:hAnsi="標楷體" w:cs="Arial" w:hint="eastAsia"/>
              </w:rPr>
              <w:t>)</w:t>
            </w:r>
            <w:r>
              <w:rPr>
                <w:rFonts w:ascii="Arial" w:eastAsia="標楷體" w:hAnsi="標楷體" w:cs="Arial" w:hint="eastAsia"/>
              </w:rPr>
              <w:t>檢測情境</w:t>
            </w:r>
            <w:r>
              <w:rPr>
                <w:rFonts w:ascii="Arial" w:eastAsia="標楷體" w:hAnsi="標楷體" w:cs="Arial" w:hint="eastAsia"/>
              </w:rPr>
              <w:t>2.B2C</w:t>
            </w:r>
            <w:r>
              <w:rPr>
                <w:rFonts w:ascii="Arial" w:eastAsia="標楷體" w:hAnsi="標楷體" w:cs="Arial" w:hint="eastAsia"/>
              </w:rPr>
              <w:t>存證之項次</w:t>
            </w:r>
            <w:r>
              <w:rPr>
                <w:rFonts w:ascii="Arial" w:eastAsia="標楷體" w:hAnsi="標楷體" w:cs="Arial" w:hint="eastAsia"/>
              </w:rPr>
              <w:t>10.</w:t>
            </w:r>
            <w:r w:rsidR="005530EA" w:rsidRPr="00D3168B">
              <w:rPr>
                <w:rFonts w:ascii="Arial" w:eastAsia="標楷體" w:hAnsi="標楷體" w:cs="Arial" w:hint="eastAsia"/>
              </w:rPr>
              <w:t>C0401</w:t>
            </w:r>
            <w:r w:rsidR="005530EA" w:rsidRPr="00D3168B">
              <w:rPr>
                <w:rFonts w:ascii="Arial" w:eastAsia="標楷體" w:hAnsi="標楷體" w:cs="Arial"/>
              </w:rPr>
              <w:t>手機條碼報核作業</w:t>
            </w:r>
            <w:r w:rsidR="007D2FA2">
              <w:rPr>
                <w:rFonts w:ascii="Arial" w:eastAsia="標楷體" w:hAnsi="標楷體" w:cs="Arial" w:hint="eastAsia"/>
              </w:rPr>
              <w:t>，文字如下：</w:t>
            </w:r>
          </w:p>
          <w:p w:rsidR="00411121" w:rsidRPr="00411121" w:rsidRDefault="00411121" w:rsidP="00411121">
            <w:pPr>
              <w:rPr>
                <w:rFonts w:ascii="Arial" w:eastAsia="標楷體" w:hAnsi="標楷體" w:cs="Arial"/>
              </w:rPr>
            </w:pPr>
            <w:r w:rsidRPr="00411121">
              <w:rPr>
                <w:rFonts w:ascii="Arial" w:eastAsia="標楷體" w:hAnsi="標楷體" w:cs="Arial" w:hint="eastAsia"/>
              </w:rPr>
              <w:t>情境</w:t>
            </w:r>
            <w:r w:rsidRPr="00411121">
              <w:rPr>
                <w:rFonts w:ascii="Arial" w:eastAsia="標楷體" w:hAnsi="標楷體" w:cs="Arial" w:hint="eastAsia"/>
              </w:rPr>
              <w:t>1</w:t>
            </w:r>
            <w:r w:rsidRPr="00411121">
              <w:rPr>
                <w:rFonts w:ascii="Arial" w:eastAsia="標楷體" w:hAnsi="標楷體" w:cs="Arial" w:hint="eastAsia"/>
              </w:rPr>
              <w:t>請以列印發票情境進行測試。</w:t>
            </w:r>
          </w:p>
          <w:p w:rsidR="005530EA" w:rsidRPr="000321F0" w:rsidRDefault="00411121" w:rsidP="00411121">
            <w:pPr>
              <w:pStyle w:val="a6"/>
              <w:spacing w:line="300" w:lineRule="exact"/>
              <w:rPr>
                <w:rFonts w:ascii="Arial" w:hAnsi="Arial" w:cs="Arial"/>
                <w:lang w:val="es-ES"/>
              </w:rPr>
            </w:pPr>
            <w:r w:rsidRPr="00411121">
              <w:rPr>
                <w:rFonts w:ascii="Arial" w:hAnsi="標楷體" w:cs="Arial" w:hint="eastAsia"/>
              </w:rPr>
              <w:t>情境</w:t>
            </w:r>
            <w:r w:rsidRPr="00411121">
              <w:rPr>
                <w:rFonts w:ascii="Arial" w:hAnsi="標楷體" w:cs="Arial" w:hint="eastAsia"/>
              </w:rPr>
              <w:t>2</w:t>
            </w:r>
            <w:r w:rsidRPr="00411121">
              <w:rPr>
                <w:rFonts w:ascii="Arial" w:hAnsi="標楷體" w:cs="Arial" w:hint="eastAsia"/>
              </w:rPr>
              <w:t>請以不列印發票情境進行測試。</w:t>
            </w:r>
          </w:p>
        </w:tc>
      </w:tr>
    </w:tbl>
    <w:p w:rsidR="005A0188" w:rsidRPr="00C85BE4" w:rsidRDefault="005A0188" w:rsidP="00805BD3">
      <w:pPr>
        <w:rPr>
          <w:rFonts w:ascii="標楷體" w:eastAsia="標楷體" w:hAnsi="標楷體"/>
          <w:lang w:val="es-ES"/>
        </w:rPr>
        <w:sectPr w:rsidR="005A0188" w:rsidRPr="00C85BE4" w:rsidSect="0007069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A0188" w:rsidRPr="005A0188" w:rsidRDefault="005A0188" w:rsidP="005A0188">
      <w:pPr>
        <w:jc w:val="center"/>
        <w:rPr>
          <w:rFonts w:ascii="標楷體" w:eastAsia="標楷體" w:hAnsi="標楷體"/>
          <w:sz w:val="40"/>
          <w:szCs w:val="40"/>
        </w:rPr>
      </w:pPr>
      <w:r w:rsidRPr="005A0188">
        <w:rPr>
          <w:rFonts w:ascii="標楷體" w:eastAsia="標楷體" w:hAnsi="標楷體" w:hint="eastAsia"/>
          <w:sz w:val="40"/>
          <w:szCs w:val="40"/>
        </w:rPr>
        <w:lastRenderedPageBreak/>
        <w:t>目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5A0188">
        <w:rPr>
          <w:rFonts w:ascii="標楷體" w:eastAsia="標楷體" w:hAnsi="標楷體" w:hint="eastAsia"/>
          <w:sz w:val="40"/>
          <w:szCs w:val="40"/>
        </w:rPr>
        <w:t>錄</w:t>
      </w:r>
    </w:p>
    <w:p w:rsidR="00891F4A" w:rsidRDefault="002F3622">
      <w:pPr>
        <w:pStyle w:val="11"/>
        <w:rPr>
          <w:rFonts w:asciiTheme="minorHAnsi" w:eastAsiaTheme="minorEastAsia" w:hAnsiTheme="minorHAnsi" w:cstheme="minorBidi"/>
          <w:noProof/>
          <w:kern w:val="2"/>
          <w:sz w:val="24"/>
        </w:rPr>
      </w:pPr>
      <w:r w:rsidRPr="00C5082B">
        <w:rPr>
          <w:sz w:val="24"/>
          <w:szCs w:val="24"/>
        </w:rPr>
        <w:fldChar w:fldCharType="begin"/>
      </w:r>
      <w:r w:rsidR="00F91687" w:rsidRPr="00C5082B">
        <w:rPr>
          <w:sz w:val="24"/>
          <w:szCs w:val="24"/>
        </w:rPr>
        <w:instrText xml:space="preserve"> TOC \o "1-4" \h \z \u </w:instrText>
      </w:r>
      <w:r w:rsidRPr="00C5082B">
        <w:rPr>
          <w:sz w:val="24"/>
          <w:szCs w:val="24"/>
        </w:rPr>
        <w:fldChar w:fldCharType="separate"/>
      </w:r>
      <w:hyperlink w:anchor="_Toc499659925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壹、 摘要說明</w:t>
        </w:r>
        <w:r w:rsidR="004E704E">
          <w:rPr>
            <w:rStyle w:val="ae"/>
            <w:rFonts w:ascii="標楷體" w:eastAsia="標楷體" w:hAnsi="標楷體"/>
            <w:noProof/>
          </w:rPr>
          <w:tab/>
        </w:r>
        <w:r w:rsidR="00891F4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91F4A" w:rsidRDefault="008C2FDF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26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一、 說明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_Toc499659926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1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27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二、 檢測範圍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_Toc499659927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1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11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28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貳、 申請檢測業者資訊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_Toc499659928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2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11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29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參、</w:t>
        </w:r>
        <w:r w:rsidR="00891F4A" w:rsidRPr="00B24CED">
          <w:rPr>
            <w:rStyle w:val="ae"/>
            <w:rFonts w:ascii="標楷體" w:eastAsia="標楷體" w:hAnsi="標楷體"/>
            <w:noProof/>
          </w:rPr>
          <w:t xml:space="preserve"> Turnkey </w:t>
        </w:r>
        <w:r w:rsidR="00891F4A" w:rsidRPr="00B24CED">
          <w:rPr>
            <w:rStyle w:val="ae"/>
            <w:rFonts w:ascii="標楷體" w:eastAsia="標楷體" w:hAnsi="標楷體" w:hint="eastAsia"/>
            <w:noProof/>
          </w:rPr>
          <w:t>上線自行檢測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_Toc499659929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3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30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一、</w:t>
        </w:r>
        <w:r w:rsidR="00891F4A"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="00891F4A" w:rsidRPr="00B24CED">
          <w:rPr>
            <w:rStyle w:val="ae"/>
            <w:rFonts w:ascii="標楷體" w:eastAsia="標楷體" w:hAnsi="標楷體" w:hint="eastAsia"/>
            <w:noProof/>
          </w:rPr>
          <w:t>注意事項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_Toc499659930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3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31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二、</w:t>
        </w:r>
        <w:r w:rsidR="00891F4A"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="00891F4A" w:rsidRPr="00B24CED">
          <w:rPr>
            <w:rStyle w:val="ae"/>
            <w:rFonts w:ascii="標楷體" w:eastAsia="標楷體" w:hAnsi="標楷體" w:hint="eastAsia"/>
            <w:noProof/>
          </w:rPr>
          <w:t>前置作業檢測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_Toc499659931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6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31"/>
        <w:tabs>
          <w:tab w:val="left" w:pos="120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32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(一)</w:t>
        </w:r>
        <w:r w:rsidR="00891F4A"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="00891F4A" w:rsidRPr="00B24CED">
          <w:rPr>
            <w:rStyle w:val="ae"/>
            <w:rFonts w:ascii="標楷體" w:eastAsia="標楷體" w:hAnsi="標楷體" w:hint="eastAsia"/>
            <w:noProof/>
          </w:rPr>
          <w:t>電子發票作業檢測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_Toc499659932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6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31"/>
        <w:tabs>
          <w:tab w:val="left" w:pos="120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33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(二)</w:t>
        </w:r>
        <w:r w:rsidR="00891F4A"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="00891F4A" w:rsidRPr="00B24CED">
          <w:rPr>
            <w:rStyle w:val="ae"/>
            <w:rFonts w:ascii="標楷體" w:eastAsia="標楷體" w:hAnsi="標楷體" w:hint="eastAsia"/>
            <w:noProof/>
          </w:rPr>
          <w:t>軟硬體設備環境檢測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_Toc499659933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8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34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三、</w:t>
        </w:r>
        <w:r w:rsidR="00891F4A"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="00891F4A" w:rsidRPr="00B24CED">
          <w:rPr>
            <w:rStyle w:val="ae"/>
            <w:rFonts w:ascii="標楷體" w:eastAsia="標楷體" w:hAnsi="標楷體" w:hint="eastAsia"/>
            <w:noProof/>
          </w:rPr>
          <w:t>上傳作業檢測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_Toc499659934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10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35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四、</w:t>
        </w:r>
        <w:r w:rsidR="00891F4A"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="00891F4A" w:rsidRPr="00B24CED">
          <w:rPr>
            <w:rStyle w:val="ae"/>
            <w:rFonts w:ascii="標楷體" w:eastAsia="標楷體" w:hAnsi="標楷體" w:hint="eastAsia"/>
            <w:noProof/>
          </w:rPr>
          <w:t>上傳結果檢測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_Toc499659935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11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36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五、</w:t>
        </w:r>
        <w:r w:rsidR="00891F4A"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="00891F4A" w:rsidRPr="00B24CED">
          <w:rPr>
            <w:rStyle w:val="ae"/>
            <w:rFonts w:ascii="標楷體" w:eastAsia="標楷體" w:hAnsi="標楷體" w:hint="eastAsia"/>
            <w:noProof/>
          </w:rPr>
          <w:t>電子發票專用字軌檢測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_Toc499659936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13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37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六、</w:t>
        </w:r>
        <w:r w:rsidR="00891F4A"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="00891F4A" w:rsidRPr="00B24CED">
          <w:rPr>
            <w:rStyle w:val="ae"/>
            <w:rFonts w:ascii="標楷體" w:eastAsia="標楷體" w:hAnsi="標楷體" w:hint="eastAsia"/>
            <w:noProof/>
          </w:rPr>
          <w:t>電子發票歷史存證檢核表說明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_Toc499659937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14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11"/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38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附錄、上傳作業檢測項目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_Toc499659938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16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39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一、</w:t>
        </w:r>
        <w:r w:rsidR="00891F4A"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="00891F4A" w:rsidRPr="00B24CED">
          <w:rPr>
            <w:rStyle w:val="ae"/>
            <w:rFonts w:ascii="標楷體" w:eastAsia="標楷體" w:hAnsi="標楷體"/>
            <w:noProof/>
          </w:rPr>
          <w:t>B2B</w:t>
        </w:r>
        <w:r w:rsidR="00891F4A" w:rsidRPr="00B24CED">
          <w:rPr>
            <w:rStyle w:val="ae"/>
            <w:rFonts w:ascii="標楷體" w:eastAsia="標楷體" w:hAnsi="標楷體" w:hint="eastAsia"/>
            <w:noProof/>
          </w:rPr>
          <w:t>作業檢測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_Toc499659939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16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31"/>
        <w:tabs>
          <w:tab w:val="left" w:pos="120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40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(一)</w:t>
        </w:r>
        <w:r w:rsidR="00891F4A"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="00891F4A" w:rsidRPr="00B24CED">
          <w:rPr>
            <w:rStyle w:val="ae"/>
            <w:rFonts w:ascii="標楷體" w:eastAsia="標楷體" w:hAnsi="標楷體" w:hint="eastAsia"/>
            <w:noProof/>
          </w:rPr>
          <w:t>檢測說明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_Toc499659940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16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31"/>
        <w:tabs>
          <w:tab w:val="left" w:pos="120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41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(二)</w:t>
        </w:r>
        <w:r w:rsidR="00891F4A"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="00891F4A" w:rsidRPr="00B24CED">
          <w:rPr>
            <w:rStyle w:val="ae"/>
            <w:rFonts w:ascii="標楷體" w:eastAsia="標楷體" w:hAnsi="標楷體" w:hint="eastAsia"/>
            <w:noProof/>
          </w:rPr>
          <w:t>檢測情境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_Toc499659941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16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41"/>
        <w:tabs>
          <w:tab w:val="left" w:pos="1440"/>
        </w:tabs>
        <w:rPr>
          <w:rFonts w:asciiTheme="minorHAnsi" w:eastAsiaTheme="minorEastAsia" w:hAnsiTheme="minorHAnsi" w:cstheme="minorBidi"/>
          <w:noProof/>
        </w:rPr>
      </w:pPr>
      <w:hyperlink w:anchor="_Toc499659942" w:history="1">
        <w:r w:rsidR="00891F4A" w:rsidRPr="00B24CED">
          <w:rPr>
            <w:rStyle w:val="ae"/>
            <w:rFonts w:ascii="Times New Roman" w:eastAsia="標楷體" w:hAnsi="Times New Roman"/>
            <w:noProof/>
          </w:rPr>
          <w:t>1.</w:t>
        </w:r>
        <w:r w:rsidR="00891F4A">
          <w:rPr>
            <w:rFonts w:asciiTheme="minorHAnsi" w:eastAsiaTheme="minorEastAsia" w:hAnsiTheme="minorHAnsi" w:cstheme="minorBidi"/>
            <w:noProof/>
          </w:rPr>
          <w:tab/>
        </w:r>
        <w:r w:rsidR="00891F4A" w:rsidRPr="00B24CED">
          <w:rPr>
            <w:rStyle w:val="ae"/>
            <w:rFonts w:ascii="Times New Roman" w:eastAsia="標楷體" w:hAnsi="Times New Roman" w:hint="eastAsia"/>
            <w:noProof/>
          </w:rPr>
          <w:t>壓力測試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_Toc499659942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16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41"/>
        <w:tabs>
          <w:tab w:val="left" w:pos="1440"/>
        </w:tabs>
        <w:rPr>
          <w:rFonts w:asciiTheme="minorHAnsi" w:eastAsiaTheme="minorEastAsia" w:hAnsiTheme="minorHAnsi" w:cstheme="minorBidi"/>
          <w:noProof/>
        </w:rPr>
      </w:pPr>
      <w:hyperlink w:anchor="_Toc499659943" w:history="1">
        <w:r w:rsidR="00891F4A" w:rsidRPr="00B24CED">
          <w:rPr>
            <w:rStyle w:val="ae"/>
            <w:rFonts w:ascii="Times New Roman" w:eastAsia="標楷體" w:hAnsi="Times New Roman"/>
            <w:noProof/>
          </w:rPr>
          <w:t>2.</w:t>
        </w:r>
        <w:r w:rsidR="00891F4A">
          <w:rPr>
            <w:rFonts w:asciiTheme="minorHAnsi" w:eastAsiaTheme="minorEastAsia" w:hAnsiTheme="minorHAnsi" w:cstheme="minorBidi"/>
            <w:noProof/>
          </w:rPr>
          <w:tab/>
        </w:r>
        <w:r w:rsidR="00891F4A" w:rsidRPr="00B24CED">
          <w:rPr>
            <w:rStyle w:val="ae"/>
            <w:rFonts w:ascii="Times New Roman" w:eastAsia="標楷體" w:hAnsi="Times New Roman"/>
            <w:noProof/>
          </w:rPr>
          <w:t xml:space="preserve">B2B </w:t>
        </w:r>
        <w:r w:rsidR="00891F4A" w:rsidRPr="00B24CED">
          <w:rPr>
            <w:rStyle w:val="ae"/>
            <w:rFonts w:ascii="Times New Roman" w:eastAsia="標楷體" w:hAnsi="Times New Roman" w:hint="eastAsia"/>
            <w:noProof/>
          </w:rPr>
          <w:t>交換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_Toc499659943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17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41"/>
        <w:tabs>
          <w:tab w:val="left" w:pos="1440"/>
        </w:tabs>
        <w:rPr>
          <w:rFonts w:asciiTheme="minorHAnsi" w:eastAsiaTheme="minorEastAsia" w:hAnsiTheme="minorHAnsi" w:cstheme="minorBidi"/>
          <w:noProof/>
        </w:rPr>
      </w:pPr>
      <w:hyperlink w:anchor="_Toc499659944" w:history="1">
        <w:r w:rsidR="00891F4A" w:rsidRPr="00B24CED">
          <w:rPr>
            <w:rStyle w:val="ae"/>
            <w:rFonts w:ascii="Times New Roman" w:eastAsia="標楷體" w:hAnsi="Times New Roman"/>
            <w:noProof/>
          </w:rPr>
          <w:t>3.</w:t>
        </w:r>
        <w:r w:rsidR="00891F4A">
          <w:rPr>
            <w:rFonts w:asciiTheme="minorHAnsi" w:eastAsiaTheme="minorEastAsia" w:hAnsiTheme="minorHAnsi" w:cstheme="minorBidi"/>
            <w:noProof/>
          </w:rPr>
          <w:tab/>
        </w:r>
        <w:r w:rsidR="00891F4A" w:rsidRPr="00B24CED">
          <w:rPr>
            <w:rStyle w:val="ae"/>
            <w:rFonts w:ascii="Times New Roman" w:eastAsia="標楷體" w:hAnsi="Times New Roman"/>
            <w:noProof/>
          </w:rPr>
          <w:t xml:space="preserve">B2B </w:t>
        </w:r>
        <w:r w:rsidR="00891F4A" w:rsidRPr="00B24CED">
          <w:rPr>
            <w:rStyle w:val="ae"/>
            <w:rFonts w:ascii="Times New Roman" w:eastAsia="標楷體" w:hAnsi="Times New Roman" w:hint="eastAsia"/>
            <w:noProof/>
          </w:rPr>
          <w:t>存證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_Toc499659944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20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45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二、</w:t>
        </w:r>
        <w:r w:rsidR="00891F4A"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="00891F4A" w:rsidRPr="00B24CED">
          <w:rPr>
            <w:rStyle w:val="ae"/>
            <w:rFonts w:ascii="標楷體" w:eastAsia="標楷體" w:hAnsi="標楷體"/>
            <w:noProof/>
          </w:rPr>
          <w:t>B2C</w:t>
        </w:r>
        <w:r w:rsidR="00891F4A" w:rsidRPr="00B24CED">
          <w:rPr>
            <w:rStyle w:val="ae"/>
            <w:rFonts w:ascii="標楷體" w:eastAsia="標楷體" w:hAnsi="標楷體" w:hint="eastAsia"/>
            <w:noProof/>
          </w:rPr>
          <w:t>作業檢測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_Toc499659945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23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31"/>
        <w:tabs>
          <w:tab w:val="left" w:pos="120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46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(一)</w:t>
        </w:r>
        <w:r w:rsidR="00891F4A"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="00891F4A" w:rsidRPr="00B24CED">
          <w:rPr>
            <w:rStyle w:val="ae"/>
            <w:rFonts w:ascii="標楷體" w:eastAsia="標楷體" w:hAnsi="標楷體" w:hint="eastAsia"/>
            <w:noProof/>
          </w:rPr>
          <w:t>檢測說明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_Toc499659946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23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31"/>
        <w:tabs>
          <w:tab w:val="left" w:pos="120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</w:rPr>
      </w:pPr>
      <w:hyperlink w:anchor="_Toc499659947" w:history="1">
        <w:r w:rsidR="00891F4A" w:rsidRPr="00B24CED">
          <w:rPr>
            <w:rStyle w:val="ae"/>
            <w:rFonts w:ascii="標楷體" w:eastAsia="標楷體" w:hAnsi="標楷體" w:hint="eastAsia"/>
            <w:noProof/>
          </w:rPr>
          <w:t>(二)</w:t>
        </w:r>
        <w:r w:rsidR="00891F4A">
          <w:rPr>
            <w:rFonts w:asciiTheme="minorHAnsi" w:eastAsiaTheme="minorEastAsia" w:hAnsiTheme="minorHAnsi" w:cstheme="minorBidi"/>
            <w:noProof/>
            <w:kern w:val="2"/>
            <w:sz w:val="24"/>
          </w:rPr>
          <w:tab/>
        </w:r>
        <w:r w:rsidR="00891F4A" w:rsidRPr="00B24CED">
          <w:rPr>
            <w:rStyle w:val="ae"/>
            <w:rFonts w:ascii="標楷體" w:eastAsia="標楷體" w:hAnsi="標楷體" w:hint="eastAsia"/>
            <w:noProof/>
          </w:rPr>
          <w:t>檢測情境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_Toc499659947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25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41"/>
        <w:tabs>
          <w:tab w:val="left" w:pos="1440"/>
        </w:tabs>
        <w:rPr>
          <w:rFonts w:asciiTheme="minorHAnsi" w:eastAsiaTheme="minorEastAsia" w:hAnsiTheme="minorHAnsi" w:cstheme="minorBidi"/>
          <w:noProof/>
        </w:rPr>
      </w:pPr>
      <w:hyperlink w:anchor="_Toc499659948" w:history="1">
        <w:r w:rsidR="00891F4A" w:rsidRPr="00B24CED">
          <w:rPr>
            <w:rStyle w:val="ae"/>
            <w:rFonts w:ascii="Times New Roman" w:eastAsia="標楷體" w:hAnsi="Times New Roman"/>
            <w:noProof/>
          </w:rPr>
          <w:t>1.</w:t>
        </w:r>
        <w:r w:rsidR="00891F4A">
          <w:rPr>
            <w:rFonts w:asciiTheme="minorHAnsi" w:eastAsiaTheme="minorEastAsia" w:hAnsiTheme="minorHAnsi" w:cstheme="minorBidi"/>
            <w:noProof/>
          </w:rPr>
          <w:tab/>
        </w:r>
        <w:r w:rsidR="00891F4A" w:rsidRPr="00B24CED">
          <w:rPr>
            <w:rStyle w:val="ae"/>
            <w:rFonts w:ascii="Times New Roman" w:eastAsia="標楷體" w:hAnsi="Times New Roman" w:hint="eastAsia"/>
            <w:noProof/>
          </w:rPr>
          <w:t>壓力測試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_Toc499659948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25</w:t>
        </w:r>
        <w:r w:rsidR="002F3622">
          <w:rPr>
            <w:noProof/>
            <w:webHidden/>
          </w:rPr>
          <w:fldChar w:fldCharType="end"/>
        </w:r>
      </w:hyperlink>
    </w:p>
    <w:p w:rsidR="00891F4A" w:rsidRDefault="008C2FDF">
      <w:pPr>
        <w:pStyle w:val="41"/>
        <w:tabs>
          <w:tab w:val="left" w:pos="1440"/>
        </w:tabs>
        <w:rPr>
          <w:rFonts w:asciiTheme="minorHAnsi" w:eastAsiaTheme="minorEastAsia" w:hAnsiTheme="minorHAnsi" w:cstheme="minorBidi"/>
          <w:noProof/>
        </w:rPr>
      </w:pPr>
      <w:hyperlink w:anchor="_Toc499659949" w:history="1">
        <w:r w:rsidR="00891F4A" w:rsidRPr="00B24CED">
          <w:rPr>
            <w:rStyle w:val="ae"/>
            <w:rFonts w:ascii="Times New Roman" w:eastAsia="標楷體" w:hAnsi="Times New Roman"/>
            <w:noProof/>
          </w:rPr>
          <w:t>2.</w:t>
        </w:r>
        <w:r w:rsidR="00891F4A">
          <w:rPr>
            <w:rFonts w:asciiTheme="minorHAnsi" w:eastAsiaTheme="minorEastAsia" w:hAnsiTheme="minorHAnsi" w:cstheme="minorBidi"/>
            <w:noProof/>
          </w:rPr>
          <w:tab/>
        </w:r>
        <w:r w:rsidR="00891F4A" w:rsidRPr="00B24CED">
          <w:rPr>
            <w:rStyle w:val="ae"/>
            <w:rFonts w:ascii="Times New Roman" w:eastAsia="標楷體" w:hAnsi="Times New Roman"/>
            <w:noProof/>
          </w:rPr>
          <w:t xml:space="preserve">B2C </w:t>
        </w:r>
        <w:r w:rsidR="00891F4A" w:rsidRPr="00B24CED">
          <w:rPr>
            <w:rStyle w:val="ae"/>
            <w:rFonts w:ascii="Times New Roman" w:eastAsia="標楷體" w:hAnsi="Times New Roman" w:hint="eastAsia"/>
            <w:noProof/>
          </w:rPr>
          <w:t>存證</w:t>
        </w:r>
        <w:r w:rsidR="00891F4A">
          <w:rPr>
            <w:noProof/>
            <w:webHidden/>
          </w:rPr>
          <w:tab/>
        </w:r>
        <w:r w:rsidR="002F3622">
          <w:rPr>
            <w:noProof/>
            <w:webHidden/>
          </w:rPr>
          <w:fldChar w:fldCharType="begin"/>
        </w:r>
        <w:r w:rsidR="00891F4A">
          <w:rPr>
            <w:noProof/>
            <w:webHidden/>
          </w:rPr>
          <w:instrText xml:space="preserve"> PAGEREF _Toc499659949 \h </w:instrText>
        </w:r>
        <w:r w:rsidR="002F3622">
          <w:rPr>
            <w:noProof/>
            <w:webHidden/>
          </w:rPr>
        </w:r>
        <w:r w:rsidR="002F3622">
          <w:rPr>
            <w:noProof/>
            <w:webHidden/>
          </w:rPr>
          <w:fldChar w:fldCharType="separate"/>
        </w:r>
        <w:r w:rsidR="00ED5BDB">
          <w:rPr>
            <w:noProof/>
            <w:webHidden/>
          </w:rPr>
          <w:t>25</w:t>
        </w:r>
        <w:r w:rsidR="002F3622">
          <w:rPr>
            <w:noProof/>
            <w:webHidden/>
          </w:rPr>
          <w:fldChar w:fldCharType="end"/>
        </w:r>
      </w:hyperlink>
    </w:p>
    <w:p w:rsidR="005A0188" w:rsidRDefault="002F3622" w:rsidP="00805BD3">
      <w:pPr>
        <w:rPr>
          <w:rFonts w:ascii="標楷體" w:eastAsia="標楷體" w:hAnsi="標楷體"/>
        </w:rPr>
      </w:pPr>
      <w:r w:rsidRPr="00C5082B">
        <w:rPr>
          <w:kern w:val="0"/>
          <w:szCs w:val="24"/>
        </w:rPr>
        <w:fldChar w:fldCharType="end"/>
      </w:r>
    </w:p>
    <w:p w:rsidR="005A0188" w:rsidRDefault="005A0188" w:rsidP="00805BD3">
      <w:pPr>
        <w:rPr>
          <w:rFonts w:ascii="標楷體" w:eastAsia="標楷體" w:hAnsi="標楷體"/>
        </w:rPr>
        <w:sectPr w:rsidR="005A0188" w:rsidSect="005A0188">
          <w:footerReference w:type="default" r:id="rId9"/>
          <w:pgSz w:w="11906" w:h="16838"/>
          <w:pgMar w:top="1440" w:right="1800" w:bottom="1440" w:left="1800" w:header="851" w:footer="992" w:gutter="0"/>
          <w:pgNumType w:fmt="lowerRoman" w:start="1"/>
          <w:cols w:space="425"/>
          <w:docGrid w:type="lines" w:linePitch="360"/>
        </w:sectPr>
      </w:pPr>
    </w:p>
    <w:p w:rsidR="005A0188" w:rsidRPr="005A0188" w:rsidRDefault="005A0188" w:rsidP="00DC3514">
      <w:pPr>
        <w:pStyle w:val="1"/>
        <w:numPr>
          <w:ilvl w:val="0"/>
          <w:numId w:val="1"/>
        </w:numPr>
        <w:spacing w:line="480" w:lineRule="auto"/>
        <w:ind w:left="482" w:hanging="482"/>
        <w:rPr>
          <w:rFonts w:ascii="標楷體" w:eastAsia="標楷體" w:hAnsi="標楷體"/>
        </w:rPr>
      </w:pPr>
      <w:bookmarkStart w:id="0" w:name="_Toc499659925"/>
      <w:r w:rsidRPr="005A0188">
        <w:rPr>
          <w:rFonts w:ascii="標楷體" w:eastAsia="標楷體" w:hAnsi="標楷體" w:hint="eastAsia"/>
        </w:rPr>
        <w:lastRenderedPageBreak/>
        <w:t>摘要說明</w:t>
      </w:r>
      <w:bookmarkEnd w:id="0"/>
    </w:p>
    <w:p w:rsidR="00760FBC" w:rsidRPr="00760FBC" w:rsidRDefault="00760FBC" w:rsidP="00C56DC8">
      <w:pPr>
        <w:pStyle w:val="2"/>
        <w:numPr>
          <w:ilvl w:val="0"/>
          <w:numId w:val="2"/>
        </w:numPr>
        <w:rPr>
          <w:rFonts w:ascii="標楷體" w:eastAsia="標楷體" w:hAnsi="標楷體"/>
        </w:rPr>
      </w:pPr>
      <w:bookmarkStart w:id="1" w:name="_Toc499659926"/>
      <w:r w:rsidRPr="00760FBC">
        <w:rPr>
          <w:rFonts w:ascii="標楷體" w:eastAsia="標楷體" w:hAnsi="標楷體" w:hint="eastAsia"/>
        </w:rPr>
        <w:t>說明</w:t>
      </w:r>
      <w:bookmarkEnd w:id="1"/>
    </w:p>
    <w:p w:rsidR="005A0188" w:rsidRDefault="005A0188" w:rsidP="00523EC4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241C20" w:rsidRPr="00241C20">
        <w:rPr>
          <w:rFonts w:ascii="標楷體" w:eastAsia="標楷體" w:hAnsi="標楷體" w:hint="eastAsia"/>
          <w:sz w:val="28"/>
        </w:rPr>
        <w:t>電子發票開立、交換、列印與傳輸等作業須符合「電子發票實施作業要點」規範，本文件旨在規範營業人或加值服務中心(以下簡稱加值中心)使用Turnkey方式傳輸資料前應完成之檢核內容。</w:t>
      </w:r>
    </w:p>
    <w:p w:rsidR="00760FBC" w:rsidRDefault="00760FBC" w:rsidP="00DC3514">
      <w:pPr>
        <w:pStyle w:val="2"/>
        <w:numPr>
          <w:ilvl w:val="0"/>
          <w:numId w:val="2"/>
        </w:numPr>
        <w:rPr>
          <w:rFonts w:ascii="標楷體" w:eastAsia="標楷體" w:hAnsi="標楷體"/>
        </w:rPr>
      </w:pPr>
      <w:bookmarkStart w:id="2" w:name="_Toc499659927"/>
      <w:r>
        <w:rPr>
          <w:rFonts w:ascii="標楷體" w:eastAsia="標楷體" w:hAnsi="標楷體" w:hint="eastAsia"/>
        </w:rPr>
        <w:t>檢測範圍</w:t>
      </w:r>
      <w:bookmarkEnd w:id="2"/>
    </w:p>
    <w:p w:rsidR="00BA5AC3" w:rsidRPr="00BA5AC3" w:rsidRDefault="00241C20" w:rsidP="00BA5AC3">
      <w:pPr>
        <w:spacing w:line="480" w:lineRule="exact"/>
        <w:ind w:left="1" w:firstLineChars="200" w:firstLine="560"/>
        <w:rPr>
          <w:rFonts w:ascii="標楷體" w:eastAsia="標楷體" w:hAnsi="標楷體"/>
          <w:sz w:val="28"/>
        </w:rPr>
      </w:pPr>
      <w:r w:rsidRPr="00241C20">
        <w:rPr>
          <w:rFonts w:ascii="標楷體" w:eastAsia="標楷體" w:hAnsi="標楷體" w:hint="eastAsia"/>
          <w:sz w:val="28"/>
        </w:rPr>
        <w:t>申請檢測業者依據規範內容進行各項檢測，</w:t>
      </w:r>
      <w:proofErr w:type="gramStart"/>
      <w:r w:rsidRPr="00241C20">
        <w:rPr>
          <w:rFonts w:ascii="標楷體" w:eastAsia="標楷體" w:hAnsi="標楷體" w:hint="eastAsia"/>
          <w:sz w:val="28"/>
        </w:rPr>
        <w:t>並勾選</w:t>
      </w:r>
      <w:proofErr w:type="gramEnd"/>
      <w:r w:rsidRPr="00241C20">
        <w:rPr>
          <w:rFonts w:ascii="標楷體" w:eastAsia="標楷體" w:hAnsi="標楷體" w:hint="eastAsia"/>
          <w:sz w:val="28"/>
        </w:rPr>
        <w:t>完成檢核項目，且於對應空格欄位內填寫檢測內容。檢測項目分為下列5項：</w:t>
      </w:r>
    </w:p>
    <w:p w:rsidR="00BA5AC3" w:rsidRDefault="00BA5AC3" w:rsidP="005C4513">
      <w:pPr>
        <w:numPr>
          <w:ilvl w:val="0"/>
          <w:numId w:val="44"/>
        </w:numPr>
        <w:spacing w:line="480" w:lineRule="exact"/>
        <w:ind w:leftChars="400" w:left="1051" w:hanging="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前置作業檢測</w:t>
      </w:r>
    </w:p>
    <w:p w:rsidR="00BA5AC3" w:rsidRDefault="00BA5AC3" w:rsidP="005C4513">
      <w:pPr>
        <w:numPr>
          <w:ilvl w:val="0"/>
          <w:numId w:val="44"/>
        </w:numPr>
        <w:spacing w:line="480" w:lineRule="exact"/>
        <w:ind w:leftChars="400" w:left="1051" w:hanging="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B2B </w:t>
      </w:r>
      <w:r w:rsidR="006E1844">
        <w:rPr>
          <w:rFonts w:ascii="標楷體" w:eastAsia="標楷體" w:hAnsi="標楷體" w:hint="eastAsia"/>
          <w:sz w:val="28"/>
          <w:szCs w:val="28"/>
        </w:rPr>
        <w:t>作業</w:t>
      </w:r>
      <w:r>
        <w:rPr>
          <w:rFonts w:ascii="標楷體" w:eastAsia="標楷體" w:hAnsi="標楷體" w:hint="eastAsia"/>
          <w:sz w:val="28"/>
          <w:szCs w:val="28"/>
        </w:rPr>
        <w:t>檢測</w:t>
      </w:r>
    </w:p>
    <w:p w:rsidR="00BA5AC3" w:rsidRDefault="00BA5AC3" w:rsidP="005C4513">
      <w:pPr>
        <w:numPr>
          <w:ilvl w:val="0"/>
          <w:numId w:val="44"/>
        </w:numPr>
        <w:spacing w:line="480" w:lineRule="exact"/>
        <w:ind w:leftChars="400" w:left="1051" w:hanging="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B2C </w:t>
      </w:r>
      <w:r w:rsidR="006E1844">
        <w:rPr>
          <w:rFonts w:ascii="標楷體" w:eastAsia="標楷體" w:hAnsi="標楷體" w:hint="eastAsia"/>
          <w:sz w:val="28"/>
          <w:szCs w:val="28"/>
        </w:rPr>
        <w:t>作業</w:t>
      </w:r>
      <w:r>
        <w:rPr>
          <w:rFonts w:ascii="標楷體" w:eastAsia="標楷體" w:hAnsi="標楷體" w:hint="eastAsia"/>
          <w:sz w:val="28"/>
          <w:szCs w:val="28"/>
        </w:rPr>
        <w:t>檢測</w:t>
      </w:r>
    </w:p>
    <w:p w:rsidR="00BA5AC3" w:rsidRDefault="00BA5AC3" w:rsidP="005C4513">
      <w:pPr>
        <w:numPr>
          <w:ilvl w:val="0"/>
          <w:numId w:val="44"/>
        </w:numPr>
        <w:spacing w:line="480" w:lineRule="exact"/>
        <w:ind w:leftChars="400" w:left="1051" w:hanging="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上傳結果檢測</w:t>
      </w:r>
    </w:p>
    <w:p w:rsidR="003B24D8" w:rsidRPr="0068548A" w:rsidRDefault="003B24D8" w:rsidP="005C4513">
      <w:pPr>
        <w:numPr>
          <w:ilvl w:val="0"/>
          <w:numId w:val="44"/>
        </w:numPr>
        <w:spacing w:line="480" w:lineRule="exact"/>
        <w:ind w:leftChars="400" w:left="1051" w:hanging="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電子發票專用字軌檢測</w:t>
      </w:r>
    </w:p>
    <w:p w:rsidR="00BA5AC3" w:rsidRDefault="00BA5AC3" w:rsidP="00BA5AC3">
      <w:pPr>
        <w:spacing w:line="480" w:lineRule="exact"/>
        <w:ind w:left="482" w:firstLineChars="200" w:firstLine="560"/>
        <w:rPr>
          <w:rFonts w:ascii="標楷體" w:eastAsia="標楷體" w:hAnsi="標楷體"/>
          <w:sz w:val="28"/>
          <w:szCs w:val="28"/>
        </w:rPr>
      </w:pPr>
    </w:p>
    <w:p w:rsidR="00BA5AC3" w:rsidRDefault="006E1844" w:rsidP="006E1844">
      <w:pPr>
        <w:spacing w:line="480" w:lineRule="exact"/>
        <w:ind w:left="1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</w:t>
      </w:r>
      <w:r w:rsidR="00BA5AC3">
        <w:rPr>
          <w:rFonts w:ascii="標楷體" w:eastAsia="標楷體" w:hAnsi="標楷體" w:hint="eastAsia"/>
          <w:sz w:val="28"/>
        </w:rPr>
        <w:t>依據下列類型進行對應項目檢測。</w:t>
      </w:r>
    </w:p>
    <w:p w:rsidR="00BA5AC3" w:rsidRDefault="00BA5AC3" w:rsidP="005C4513">
      <w:pPr>
        <w:numPr>
          <w:ilvl w:val="0"/>
          <w:numId w:val="45"/>
        </w:numPr>
        <w:spacing w:line="480" w:lineRule="exact"/>
        <w:ind w:leftChars="400" w:left="1051" w:hanging="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營業人，檢測項目為：</w:t>
      </w:r>
    </w:p>
    <w:p w:rsidR="00BA5AC3" w:rsidRDefault="00BA5AC3" w:rsidP="005C4513">
      <w:pPr>
        <w:numPr>
          <w:ilvl w:val="2"/>
          <w:numId w:val="29"/>
        </w:numPr>
        <w:spacing w:line="480" w:lineRule="exact"/>
        <w:ind w:left="2126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前置作業檢測</w:t>
      </w:r>
    </w:p>
    <w:p w:rsidR="00BA5AC3" w:rsidRPr="00B468B1" w:rsidRDefault="00B468B1" w:rsidP="005C4513">
      <w:pPr>
        <w:numPr>
          <w:ilvl w:val="2"/>
          <w:numId w:val="29"/>
        </w:numPr>
        <w:spacing w:line="480" w:lineRule="exact"/>
        <w:ind w:left="2126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B2B </w:t>
      </w:r>
      <w:r w:rsidRPr="00050B2C">
        <w:rPr>
          <w:rFonts w:ascii="標楷體" w:eastAsia="標楷體" w:hAnsi="標楷體" w:hint="eastAsia"/>
          <w:sz w:val="28"/>
        </w:rPr>
        <w:t>營業人請執行</w:t>
      </w:r>
      <w:r w:rsidR="00BA5AC3" w:rsidRPr="00050B2C">
        <w:rPr>
          <w:rFonts w:ascii="標楷體" w:eastAsia="標楷體" w:hAnsi="標楷體" w:hint="eastAsia"/>
          <w:sz w:val="28"/>
        </w:rPr>
        <w:t xml:space="preserve">B2B </w:t>
      </w:r>
      <w:r w:rsidR="006E1844" w:rsidRPr="00050B2C">
        <w:rPr>
          <w:rFonts w:ascii="標楷體" w:eastAsia="標楷體" w:hAnsi="標楷體" w:hint="eastAsia"/>
          <w:sz w:val="28"/>
        </w:rPr>
        <w:t>作業</w:t>
      </w:r>
      <w:r w:rsidR="00BA5AC3" w:rsidRPr="00050B2C">
        <w:rPr>
          <w:rFonts w:ascii="標楷體" w:eastAsia="標楷體" w:hAnsi="標楷體" w:hint="eastAsia"/>
          <w:sz w:val="28"/>
        </w:rPr>
        <w:t>檢測</w:t>
      </w:r>
    </w:p>
    <w:p w:rsidR="00B468B1" w:rsidRPr="00BD47A0" w:rsidRDefault="00B468B1" w:rsidP="005C4513">
      <w:pPr>
        <w:numPr>
          <w:ilvl w:val="2"/>
          <w:numId w:val="29"/>
        </w:numPr>
        <w:spacing w:line="480" w:lineRule="exact"/>
        <w:ind w:left="2126" w:hanging="482"/>
        <w:rPr>
          <w:rFonts w:ascii="標楷體" w:eastAsia="標楷體" w:hAnsi="標楷體"/>
          <w:sz w:val="28"/>
        </w:rPr>
      </w:pPr>
      <w:r w:rsidRPr="00050B2C">
        <w:rPr>
          <w:rFonts w:ascii="標楷體" w:eastAsia="標楷體" w:hAnsi="標楷體" w:hint="eastAsia"/>
          <w:sz w:val="28"/>
        </w:rPr>
        <w:t>B2C 營業人請執行B2C 作業檢測</w:t>
      </w:r>
    </w:p>
    <w:p w:rsidR="00BA5AC3" w:rsidRDefault="00BA5AC3" w:rsidP="005C4513">
      <w:pPr>
        <w:numPr>
          <w:ilvl w:val="2"/>
          <w:numId w:val="29"/>
        </w:numPr>
        <w:spacing w:line="480" w:lineRule="exact"/>
        <w:ind w:left="2126" w:hanging="482"/>
        <w:rPr>
          <w:rFonts w:ascii="標楷體" w:eastAsia="標楷體" w:hAnsi="標楷體"/>
          <w:sz w:val="28"/>
        </w:rPr>
      </w:pPr>
      <w:r w:rsidRPr="00050B2C">
        <w:rPr>
          <w:rFonts w:ascii="標楷體" w:eastAsia="標楷體" w:hAnsi="標楷體" w:hint="eastAsia"/>
          <w:sz w:val="28"/>
        </w:rPr>
        <w:t>上傳結</w:t>
      </w:r>
      <w:r>
        <w:rPr>
          <w:rFonts w:ascii="標楷體" w:eastAsia="標楷體" w:hAnsi="標楷體" w:hint="eastAsia"/>
          <w:sz w:val="28"/>
          <w:szCs w:val="28"/>
        </w:rPr>
        <w:t>果檢測</w:t>
      </w:r>
      <w:r w:rsidR="003B24D8">
        <w:rPr>
          <w:rFonts w:ascii="標楷體" w:eastAsia="標楷體" w:hAnsi="標楷體" w:hint="eastAsia"/>
          <w:sz w:val="28"/>
          <w:szCs w:val="28"/>
        </w:rPr>
        <w:t>及電子發票專用字軌檢測</w:t>
      </w:r>
    </w:p>
    <w:p w:rsidR="00BA5AC3" w:rsidRDefault="00BA5AC3" w:rsidP="00BA5AC3">
      <w:pPr>
        <w:spacing w:line="480" w:lineRule="exact"/>
        <w:ind w:left="928"/>
        <w:rPr>
          <w:rFonts w:ascii="標楷體" w:eastAsia="標楷體" w:hAnsi="標楷體"/>
          <w:sz w:val="28"/>
        </w:rPr>
      </w:pPr>
    </w:p>
    <w:p w:rsidR="00BA5AC3" w:rsidRDefault="00BA5AC3" w:rsidP="005C4513">
      <w:pPr>
        <w:numPr>
          <w:ilvl w:val="0"/>
          <w:numId w:val="45"/>
        </w:numPr>
        <w:spacing w:line="480" w:lineRule="exact"/>
        <w:ind w:leftChars="400" w:left="1051" w:hanging="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加值中心，檢測項目為：</w:t>
      </w:r>
    </w:p>
    <w:p w:rsidR="00BA5AC3" w:rsidRPr="00BE3A9C" w:rsidRDefault="00BA5AC3" w:rsidP="005C4513">
      <w:pPr>
        <w:numPr>
          <w:ilvl w:val="0"/>
          <w:numId w:val="46"/>
        </w:numPr>
        <w:spacing w:line="480" w:lineRule="exact"/>
        <w:ind w:left="2126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前置作業檢測</w:t>
      </w:r>
    </w:p>
    <w:p w:rsidR="00BA5AC3" w:rsidRPr="00B468B1" w:rsidRDefault="00BA5AC3" w:rsidP="005C4513">
      <w:pPr>
        <w:numPr>
          <w:ilvl w:val="0"/>
          <w:numId w:val="46"/>
        </w:numPr>
        <w:spacing w:line="480" w:lineRule="exact"/>
        <w:ind w:left="2126" w:hanging="482"/>
        <w:rPr>
          <w:rFonts w:ascii="標楷體" w:eastAsia="標楷體" w:hAnsi="標楷體"/>
          <w:sz w:val="28"/>
        </w:rPr>
      </w:pPr>
      <w:r w:rsidRPr="00B468B1">
        <w:rPr>
          <w:rFonts w:ascii="標楷體" w:eastAsia="標楷體" w:hAnsi="標楷體" w:hint="eastAsia"/>
          <w:sz w:val="28"/>
          <w:szCs w:val="28"/>
        </w:rPr>
        <w:t xml:space="preserve">B2B </w:t>
      </w:r>
      <w:r w:rsidR="006E1844" w:rsidRPr="00050B2C">
        <w:rPr>
          <w:rFonts w:ascii="標楷體" w:eastAsia="標楷體" w:hAnsi="標楷體" w:hint="eastAsia"/>
          <w:sz w:val="28"/>
        </w:rPr>
        <w:t>作業</w:t>
      </w:r>
      <w:r w:rsidRPr="00050B2C">
        <w:rPr>
          <w:rFonts w:ascii="標楷體" w:eastAsia="標楷體" w:hAnsi="標楷體" w:hint="eastAsia"/>
          <w:sz w:val="28"/>
        </w:rPr>
        <w:t>檢測</w:t>
      </w:r>
      <w:r w:rsidR="00B468B1" w:rsidRPr="00B468B1">
        <w:rPr>
          <w:rFonts w:ascii="標楷體" w:eastAsia="標楷體" w:hAnsi="標楷體" w:hint="eastAsia"/>
          <w:sz w:val="28"/>
          <w:szCs w:val="28"/>
        </w:rPr>
        <w:t>與</w:t>
      </w:r>
      <w:r w:rsidRPr="00B468B1">
        <w:rPr>
          <w:rFonts w:ascii="標楷體" w:eastAsia="標楷體" w:hAnsi="標楷體" w:hint="eastAsia"/>
          <w:sz w:val="28"/>
          <w:szCs w:val="28"/>
        </w:rPr>
        <w:t xml:space="preserve">B2C </w:t>
      </w:r>
      <w:r w:rsidR="006E1844" w:rsidRPr="00B468B1">
        <w:rPr>
          <w:rFonts w:ascii="標楷體" w:eastAsia="標楷體" w:hAnsi="標楷體" w:hint="eastAsia"/>
          <w:sz w:val="28"/>
          <w:szCs w:val="28"/>
        </w:rPr>
        <w:t>作業</w:t>
      </w:r>
      <w:r w:rsidRPr="00B468B1">
        <w:rPr>
          <w:rFonts w:ascii="標楷體" w:eastAsia="標楷體" w:hAnsi="標楷體" w:hint="eastAsia"/>
          <w:sz w:val="28"/>
          <w:szCs w:val="28"/>
        </w:rPr>
        <w:t>檢測</w:t>
      </w:r>
    </w:p>
    <w:p w:rsidR="00BA5AC3" w:rsidRPr="003B24D8" w:rsidRDefault="00BA5AC3" w:rsidP="005C4513">
      <w:pPr>
        <w:numPr>
          <w:ilvl w:val="0"/>
          <w:numId w:val="46"/>
        </w:numPr>
        <w:spacing w:line="480" w:lineRule="exact"/>
        <w:ind w:left="2126" w:hanging="482"/>
        <w:rPr>
          <w:rFonts w:ascii="標楷體" w:eastAsia="標楷體" w:hAnsi="標楷體"/>
          <w:sz w:val="28"/>
        </w:rPr>
      </w:pPr>
      <w:r w:rsidRPr="003B24D8">
        <w:rPr>
          <w:rFonts w:ascii="標楷體" w:eastAsia="標楷體" w:hAnsi="標楷體" w:hint="eastAsia"/>
          <w:sz w:val="28"/>
          <w:szCs w:val="28"/>
        </w:rPr>
        <w:t>上傳結果檢測</w:t>
      </w:r>
      <w:r w:rsidR="003B24D8" w:rsidRPr="003B24D8">
        <w:rPr>
          <w:rFonts w:ascii="標楷體" w:eastAsia="標楷體" w:hAnsi="標楷體" w:hint="eastAsia"/>
          <w:sz w:val="28"/>
          <w:szCs w:val="28"/>
        </w:rPr>
        <w:t>及電子發票專用字軌檢測</w:t>
      </w:r>
    </w:p>
    <w:p w:rsidR="006D21D1" w:rsidRPr="005A0188" w:rsidRDefault="006D21D1" w:rsidP="00DC3514">
      <w:pPr>
        <w:pStyle w:val="1"/>
        <w:numPr>
          <w:ilvl w:val="0"/>
          <w:numId w:val="1"/>
        </w:numPr>
        <w:rPr>
          <w:rFonts w:ascii="標楷體" w:eastAsia="標楷體" w:hAnsi="標楷體"/>
        </w:rPr>
      </w:pPr>
      <w:bookmarkStart w:id="3" w:name="_Toc499659928"/>
      <w:r>
        <w:rPr>
          <w:rFonts w:ascii="標楷體" w:eastAsia="標楷體" w:hAnsi="標楷體" w:hint="eastAsia"/>
        </w:rPr>
        <w:lastRenderedPageBreak/>
        <w:t>申請</w:t>
      </w:r>
      <w:r w:rsidR="00343C02">
        <w:rPr>
          <w:rFonts w:ascii="標楷體" w:eastAsia="標楷體" w:hAnsi="標楷體" w:hint="eastAsia"/>
        </w:rPr>
        <w:t>檢測</w:t>
      </w:r>
      <w:r w:rsidR="005D5182">
        <w:rPr>
          <w:rFonts w:ascii="標楷體" w:eastAsia="標楷體" w:hAnsi="標楷體" w:hint="eastAsia"/>
        </w:rPr>
        <w:t>業者</w:t>
      </w:r>
      <w:r>
        <w:rPr>
          <w:rFonts w:ascii="標楷體" w:eastAsia="標楷體" w:hAnsi="標楷體" w:hint="eastAsia"/>
        </w:rPr>
        <w:t>資訊</w:t>
      </w:r>
      <w:bookmarkEnd w:id="3"/>
    </w:p>
    <w:p w:rsidR="00760FBC" w:rsidRDefault="00343C02" w:rsidP="00760F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營業人</w:t>
      </w:r>
      <w:r w:rsidR="00760FBC">
        <w:rPr>
          <w:rFonts w:ascii="標楷體" w:eastAsia="標楷體" w:hAnsi="標楷體" w:hint="eastAsia"/>
          <w:sz w:val="28"/>
          <w:szCs w:val="28"/>
        </w:rPr>
        <w:t xml:space="preserve">名稱 </w:t>
      </w:r>
      <w:r w:rsidR="00760FBC" w:rsidRPr="00B7458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 w:rsidR="00760FB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60FBC" w:rsidRPr="00B7458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60FB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60FBC" w:rsidRPr="00B7458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:rsidR="00760FBC" w:rsidRDefault="00343C02" w:rsidP="00760F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營業人</w:t>
      </w:r>
      <w:r w:rsidR="00760FBC">
        <w:rPr>
          <w:rFonts w:ascii="標楷體" w:eastAsia="標楷體" w:hAnsi="標楷體" w:hint="eastAsia"/>
          <w:sz w:val="28"/>
          <w:szCs w:val="28"/>
        </w:rPr>
        <w:t xml:space="preserve">統一編號 </w:t>
      </w:r>
      <w:r w:rsidR="00760FBC" w:rsidRPr="00B7458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="00760FB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60FBC" w:rsidRPr="00B7458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60FB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60FBC" w:rsidRPr="00B7458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503D66" w:rsidRDefault="00503D66" w:rsidP="00503D6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申請業者類型   □B2B營業人  □B2C營業人  □加值中心</w:t>
      </w:r>
    </w:p>
    <w:p w:rsidR="00760FBC" w:rsidRDefault="00760FBC" w:rsidP="00760F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檢測人員姓名</w:t>
      </w:r>
      <w:r w:rsidRPr="00B7458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聯絡電話 </w:t>
      </w:r>
      <w:r w:rsidRPr="00B7458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760FBC" w:rsidRDefault="00760FBC" w:rsidP="00760F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Email</w:t>
      </w:r>
      <w:r w:rsidRPr="00B7458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7458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>@</w:t>
      </w:r>
      <w:r w:rsidRPr="00B7458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:rsidR="00760FBC" w:rsidRDefault="00343C02" w:rsidP="00760F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完成檢測</w:t>
      </w:r>
      <w:r w:rsidR="00760FBC">
        <w:rPr>
          <w:rFonts w:ascii="標楷體" w:eastAsia="標楷體" w:hAnsi="標楷體" w:hint="eastAsia"/>
          <w:sz w:val="28"/>
          <w:szCs w:val="28"/>
        </w:rPr>
        <w:t xml:space="preserve">日期 </w:t>
      </w:r>
      <w:r w:rsidR="00760FBC" w:rsidRPr="00B7458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760FBC">
        <w:rPr>
          <w:rFonts w:ascii="標楷體" w:eastAsia="標楷體" w:hAnsi="標楷體" w:hint="eastAsia"/>
          <w:sz w:val="28"/>
          <w:szCs w:val="28"/>
        </w:rPr>
        <w:t>年</w:t>
      </w:r>
      <w:r w:rsidR="00760FBC" w:rsidRPr="00B74581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760FBC">
        <w:rPr>
          <w:rFonts w:ascii="標楷體" w:eastAsia="標楷體" w:hAnsi="標楷體" w:hint="eastAsia"/>
          <w:sz w:val="28"/>
          <w:szCs w:val="28"/>
        </w:rPr>
        <w:t xml:space="preserve">月 </w:t>
      </w:r>
      <w:r w:rsidR="00760FBC" w:rsidRPr="00B7458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760FBC">
        <w:rPr>
          <w:rFonts w:ascii="標楷體" w:eastAsia="標楷體" w:hAnsi="標楷體" w:hint="eastAsia"/>
          <w:sz w:val="28"/>
          <w:szCs w:val="28"/>
        </w:rPr>
        <w:t>日</w:t>
      </w:r>
    </w:p>
    <w:p w:rsidR="00E52C52" w:rsidRDefault="00E52C52">
      <w:pPr>
        <w:widowControl/>
        <w:rPr>
          <w:rFonts w:ascii="標楷體" w:eastAsia="標楷體" w:hAnsi="標楷體"/>
          <w:b/>
          <w:bCs/>
          <w:kern w:val="52"/>
          <w:sz w:val="48"/>
          <w:szCs w:val="48"/>
        </w:rPr>
      </w:pPr>
      <w:bookmarkStart w:id="4" w:name="_Toc499659929"/>
      <w:r>
        <w:rPr>
          <w:rFonts w:ascii="標楷體" w:eastAsia="標楷體" w:hAnsi="標楷體"/>
          <w:sz w:val="48"/>
          <w:szCs w:val="48"/>
        </w:rPr>
        <w:br w:type="page"/>
      </w:r>
    </w:p>
    <w:p w:rsidR="00C54D7C" w:rsidRPr="00C54D7C" w:rsidRDefault="00C54D7C" w:rsidP="00DC3514">
      <w:pPr>
        <w:pStyle w:val="1"/>
        <w:numPr>
          <w:ilvl w:val="0"/>
          <w:numId w:val="1"/>
        </w:numPr>
        <w:rPr>
          <w:rFonts w:ascii="標楷體" w:eastAsia="標楷體" w:hAnsi="標楷體"/>
          <w:sz w:val="48"/>
          <w:szCs w:val="48"/>
        </w:rPr>
      </w:pPr>
      <w:r w:rsidRPr="00C54D7C">
        <w:rPr>
          <w:rFonts w:ascii="標楷體" w:eastAsia="標楷體" w:hAnsi="標楷體" w:hint="eastAsia"/>
          <w:sz w:val="48"/>
          <w:szCs w:val="48"/>
        </w:rPr>
        <w:lastRenderedPageBreak/>
        <w:t>Turnkey 上線自</w:t>
      </w:r>
      <w:r w:rsidR="00E86715">
        <w:rPr>
          <w:rFonts w:ascii="標楷體" w:eastAsia="標楷體" w:hAnsi="標楷體" w:hint="eastAsia"/>
          <w:sz w:val="48"/>
          <w:szCs w:val="48"/>
        </w:rPr>
        <w:t>行</w:t>
      </w:r>
      <w:r w:rsidRPr="00C54D7C">
        <w:rPr>
          <w:rFonts w:ascii="標楷體" w:eastAsia="標楷體" w:hAnsi="標楷體" w:hint="eastAsia"/>
          <w:sz w:val="48"/>
          <w:szCs w:val="48"/>
        </w:rPr>
        <w:t>檢測</w:t>
      </w:r>
      <w:bookmarkEnd w:id="4"/>
    </w:p>
    <w:p w:rsidR="00F7351F" w:rsidRDefault="00F7351F" w:rsidP="005C4513">
      <w:pPr>
        <w:pStyle w:val="2"/>
        <w:numPr>
          <w:ilvl w:val="0"/>
          <w:numId w:val="50"/>
        </w:numPr>
        <w:rPr>
          <w:rFonts w:ascii="標楷體" w:eastAsia="標楷體" w:hAnsi="標楷體"/>
        </w:rPr>
      </w:pPr>
      <w:bookmarkStart w:id="5" w:name="_Toc499659930"/>
      <w:r>
        <w:rPr>
          <w:rFonts w:ascii="標楷體" w:eastAsia="標楷體" w:hAnsi="標楷體" w:hint="eastAsia"/>
        </w:rPr>
        <w:t>注意事項</w:t>
      </w:r>
      <w:bookmarkEnd w:id="5"/>
    </w:p>
    <w:p w:rsidR="00F7351F" w:rsidRDefault="00F7351F" w:rsidP="00F7351F">
      <w:pPr>
        <w:spacing w:line="480" w:lineRule="exact"/>
        <w:ind w:left="482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電子發票開立資料透過 Turnkey 上傳至財政部電子發票整合服務平台(以下簡稱大平台)須遵守「</w:t>
      </w:r>
      <w:r w:rsidRPr="00A97D02">
        <w:rPr>
          <w:rFonts w:ascii="標楷體" w:eastAsia="標楷體" w:hAnsi="標楷體" w:hint="eastAsia"/>
          <w:sz w:val="28"/>
          <w:szCs w:val="28"/>
        </w:rPr>
        <w:t>電子發票資料交換標準訊息建置指引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A97D02">
        <w:rPr>
          <w:rFonts w:ascii="標楷體" w:eastAsia="標楷體" w:hAnsi="標楷體" w:hint="eastAsia"/>
          <w:sz w:val="28"/>
          <w:szCs w:val="28"/>
        </w:rPr>
        <w:t>MIG</w:t>
      </w:r>
      <w:r>
        <w:rPr>
          <w:rFonts w:ascii="標楷體" w:eastAsia="標楷體" w:hAnsi="標楷體" w:hint="eastAsia"/>
          <w:sz w:val="28"/>
          <w:szCs w:val="28"/>
        </w:rPr>
        <w:t>)」規範。請詳閱以下注意事項後進行檢測。</w:t>
      </w:r>
    </w:p>
    <w:p w:rsidR="00F7351F" w:rsidRPr="00505CDB" w:rsidRDefault="00F7351F" w:rsidP="00F7351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8452B" w:rsidRPr="0055756F" w:rsidRDefault="00341DF7" w:rsidP="00931219">
      <w:pPr>
        <w:numPr>
          <w:ilvl w:val="2"/>
          <w:numId w:val="1"/>
        </w:numPr>
        <w:snapToGrid w:val="0"/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請依檢測範圍完成不同情境測試，並</w:t>
      </w:r>
      <w:r w:rsidR="00610CF9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登入</w:t>
      </w:r>
      <w:r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電子發票整合服務</w:t>
      </w:r>
      <w:proofErr w:type="gramStart"/>
      <w:r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平台驗測環境</w:t>
      </w:r>
      <w:proofErr w:type="gramEnd"/>
      <w:r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(https://wwwtest.einvoice.nat.gov.tw)</w:t>
      </w:r>
      <w:r w:rsidRPr="0055756F">
        <w:rPr>
          <w:rFonts w:hint="eastAsia"/>
        </w:rPr>
        <w:t xml:space="preserve"> </w:t>
      </w:r>
      <w:r w:rsidR="00610CF9" w:rsidRPr="0055756F">
        <w:rPr>
          <w:rFonts w:hint="eastAsia"/>
        </w:rPr>
        <w:t>，</w:t>
      </w:r>
      <w:proofErr w:type="gramStart"/>
      <w:r w:rsidR="00610CF9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使用線上檢測</w:t>
      </w:r>
      <w:proofErr w:type="gramEnd"/>
      <w:r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功能</w:t>
      </w:r>
      <w:r w:rsidR="00610CF9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="00610CF9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路徑：營業人功能選單</w:t>
      </w:r>
      <w:r w:rsidR="00610CF9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-&gt;Turnkey-&gt;Turnkey</w:t>
      </w:r>
      <w:r w:rsidR="00610CF9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上線前自行檢測作業</w:t>
      </w:r>
      <w:r w:rsidR="00610CF9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610CF9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完成本文件</w:t>
      </w:r>
      <w:r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「</w:t>
      </w:r>
      <w:r w:rsidR="00AE3426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附</w:t>
      </w:r>
      <w:r w:rsidR="00610CF9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錄</w:t>
      </w:r>
      <w:r w:rsidR="00AE3426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、</w:t>
      </w:r>
      <w:r w:rsidR="00610CF9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上傳作業檢測項目</w:t>
      </w:r>
      <w:r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」</w:t>
      </w:r>
      <w:r w:rsidR="00E52C52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，並透過上述功能將</w:t>
      </w:r>
      <w:r w:rsidR="009F0E31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本文件</w:t>
      </w:r>
      <w:r w:rsidR="009F0E31" w:rsidRPr="0055756F">
        <w:rPr>
          <w:rFonts w:ascii="Times New Roman" w:eastAsia="標楷體" w:hAnsi="Times New Roman" w:hint="eastAsia"/>
          <w:sz w:val="28"/>
          <w:szCs w:val="28"/>
        </w:rPr>
        <w:t>並</w:t>
      </w:r>
      <w:r w:rsidR="00E8452B" w:rsidRPr="0055756F">
        <w:rPr>
          <w:rFonts w:ascii="Times New Roman" w:eastAsia="標楷體" w:hAnsi="Times New Roman" w:hint="eastAsia"/>
          <w:sz w:val="28"/>
          <w:szCs w:val="28"/>
        </w:rPr>
        <w:t>以</w:t>
      </w:r>
      <w:r w:rsidR="00A3402E" w:rsidRPr="0055756F">
        <w:rPr>
          <w:rFonts w:ascii="Times New Roman" w:eastAsia="標楷體" w:hAnsi="Times New Roman" w:hint="eastAsia"/>
          <w:sz w:val="28"/>
          <w:szCs w:val="28"/>
        </w:rPr>
        <w:t>電子</w:t>
      </w:r>
      <w:proofErr w:type="gramStart"/>
      <w:r w:rsidR="00A3402E" w:rsidRPr="0055756F">
        <w:rPr>
          <w:rFonts w:ascii="Times New Roman" w:eastAsia="標楷體" w:hAnsi="Times New Roman" w:hint="eastAsia"/>
          <w:sz w:val="28"/>
          <w:szCs w:val="28"/>
        </w:rPr>
        <w:t>檔</w:t>
      </w:r>
      <w:proofErr w:type="gramEnd"/>
      <w:r w:rsidR="00E8452B" w:rsidRPr="0055756F">
        <w:rPr>
          <w:rFonts w:ascii="Times New Roman" w:eastAsia="標楷體" w:hAnsi="Times New Roman" w:hint="eastAsia"/>
          <w:sz w:val="28"/>
          <w:szCs w:val="28"/>
        </w:rPr>
        <w:t>格式</w:t>
      </w:r>
      <w:r w:rsidR="00AE3426" w:rsidRPr="0055756F">
        <w:rPr>
          <w:rFonts w:ascii="Times New Roman" w:eastAsia="標楷體" w:hAnsi="Times New Roman" w:hint="eastAsia"/>
          <w:sz w:val="28"/>
          <w:szCs w:val="28"/>
        </w:rPr>
        <w:t>(</w:t>
      </w:r>
      <w:r w:rsidR="00E8452B" w:rsidRPr="0055756F">
        <w:rPr>
          <w:rFonts w:ascii="Times New Roman" w:eastAsia="標楷體" w:hAnsi="Times New Roman" w:hint="eastAsia"/>
          <w:sz w:val="28"/>
          <w:szCs w:val="28"/>
        </w:rPr>
        <w:t>無</w:t>
      </w:r>
      <w:r w:rsidR="00AE3426" w:rsidRPr="0055756F">
        <w:rPr>
          <w:rFonts w:ascii="Times New Roman" w:eastAsia="標楷體" w:hAnsi="Times New Roman" w:hint="eastAsia"/>
          <w:sz w:val="28"/>
          <w:szCs w:val="28"/>
        </w:rPr>
        <w:t>須提供「</w:t>
      </w:r>
      <w:r w:rsidR="00E8452B" w:rsidRPr="0055756F">
        <w:rPr>
          <w:rFonts w:ascii="Times New Roman" w:eastAsia="標楷體" w:hAnsi="Times New Roman" w:hint="eastAsia"/>
          <w:sz w:val="28"/>
          <w:szCs w:val="28"/>
        </w:rPr>
        <w:t>附錄、上傳作業檢測項目</w:t>
      </w:r>
      <w:r w:rsidR="00AE3426" w:rsidRPr="0055756F">
        <w:rPr>
          <w:rFonts w:ascii="Times New Roman" w:eastAsia="標楷體" w:hAnsi="Times New Roman" w:hint="eastAsia"/>
          <w:sz w:val="28"/>
          <w:szCs w:val="28"/>
        </w:rPr>
        <w:t>」內容</w:t>
      </w:r>
      <w:r w:rsidR="00E52C52" w:rsidRPr="0055756F">
        <w:rPr>
          <w:rFonts w:ascii="Times New Roman" w:eastAsia="標楷體" w:hAnsi="Times New Roman" w:hint="eastAsia"/>
          <w:sz w:val="28"/>
          <w:szCs w:val="28"/>
        </w:rPr>
        <w:t>)</w:t>
      </w:r>
      <w:r w:rsidR="00A3402E" w:rsidRPr="0055756F">
        <w:rPr>
          <w:rFonts w:ascii="Times New Roman" w:eastAsia="標楷體" w:hAnsi="Times New Roman" w:hint="eastAsia"/>
          <w:sz w:val="28"/>
          <w:szCs w:val="28"/>
        </w:rPr>
        <w:t>上傳</w:t>
      </w:r>
      <w:r w:rsidR="00F7351F" w:rsidRPr="0055756F">
        <w:rPr>
          <w:rFonts w:ascii="Times New Roman" w:eastAsia="標楷體" w:hAnsi="Times New Roman" w:hint="eastAsia"/>
          <w:sz w:val="28"/>
          <w:szCs w:val="28"/>
        </w:rPr>
        <w:t>。</w:t>
      </w:r>
    </w:p>
    <w:p w:rsidR="00F7351F" w:rsidRPr="00891F4A" w:rsidRDefault="00F7351F" w:rsidP="00A3402E">
      <w:pPr>
        <w:pStyle w:val="aa"/>
        <w:numPr>
          <w:ilvl w:val="2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/>
          <w:color w:val="000000"/>
          <w:sz w:val="28"/>
          <w:szCs w:val="28"/>
          <w:u w:val="single"/>
        </w:rPr>
      </w:pPr>
      <w:r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電子發票技術客服在收到</w:t>
      </w:r>
      <w:r w:rsidR="00E8452B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上開</w:t>
      </w:r>
      <w:r w:rsidR="00E8452B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proofErr w:type="gramStart"/>
      <w:r w:rsidR="00702D7E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proofErr w:type="gramEnd"/>
      <w:r w:rsidR="00E8452B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檢測</w:t>
      </w:r>
      <w:r w:rsidR="00E8452B"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文件</w:t>
      </w:r>
      <w:r w:rsidRPr="0055756F">
        <w:rPr>
          <w:rFonts w:ascii="Times New Roman" w:eastAsia="標楷體" w:hAnsi="Times New Roman" w:hint="eastAsia"/>
          <w:color w:val="000000"/>
          <w:sz w:val="28"/>
          <w:szCs w:val="28"/>
        </w:rPr>
        <w:t>後，</w:t>
      </w:r>
      <w:r w:rsidRPr="0055756F">
        <w:rPr>
          <w:rFonts w:ascii="Times New Roman" w:eastAsia="標楷體" w:hAnsi="Times New Roman" w:hint="eastAsia"/>
          <w:color w:val="FF0000"/>
          <w:sz w:val="28"/>
          <w:szCs w:val="28"/>
        </w:rPr>
        <w:t>原則於</w:t>
      </w:r>
      <w:r w:rsidR="008C161C" w:rsidRPr="0055756F">
        <w:rPr>
          <w:rFonts w:ascii="Times New Roman" w:eastAsia="標楷體" w:hAnsi="Times New Roman" w:hint="eastAsia"/>
          <w:color w:val="FF0000"/>
          <w:sz w:val="28"/>
          <w:szCs w:val="28"/>
        </w:rPr>
        <w:t>2-</w:t>
      </w:r>
      <w:r w:rsidR="00A3402E" w:rsidRPr="0055756F">
        <w:rPr>
          <w:rFonts w:ascii="Times New Roman" w:eastAsia="標楷體" w:hAnsi="Times New Roman" w:hint="eastAsia"/>
          <w:color w:val="FF0000"/>
          <w:sz w:val="28"/>
          <w:szCs w:val="28"/>
        </w:rPr>
        <w:t>3</w:t>
      </w:r>
      <w:r w:rsidRPr="0055756F">
        <w:rPr>
          <w:rFonts w:ascii="Times New Roman" w:eastAsia="標楷體" w:hAnsi="Times New Roman" w:hint="eastAsia"/>
          <w:color w:val="FF0000"/>
          <w:sz w:val="28"/>
          <w:szCs w:val="28"/>
        </w:rPr>
        <w:t>個工作天內回覆審閱意見</w:t>
      </w:r>
      <w:r w:rsidR="00D81CBE" w:rsidRPr="0055756F">
        <w:rPr>
          <w:rFonts w:ascii="Times New Roman" w:eastAsia="標楷體" w:hAnsi="Times New Roman" w:hint="eastAsia"/>
          <w:color w:val="FF0000"/>
          <w:sz w:val="28"/>
          <w:szCs w:val="28"/>
        </w:rPr>
        <w:t>(</w:t>
      </w:r>
      <w:r w:rsidR="00D81CBE" w:rsidRPr="0055756F">
        <w:rPr>
          <w:rFonts w:ascii="Times New Roman" w:eastAsia="標楷體" w:hAnsi="Times New Roman" w:hint="eastAsia"/>
          <w:color w:val="FF0000"/>
          <w:sz w:val="28"/>
          <w:szCs w:val="28"/>
        </w:rPr>
        <w:t>依申請量多寡調整回覆時間</w:t>
      </w:r>
      <w:r w:rsidR="00D81CBE" w:rsidRPr="0055756F">
        <w:rPr>
          <w:rFonts w:ascii="Times New Roman" w:eastAsia="標楷體" w:hAnsi="Times New Roman" w:hint="eastAsia"/>
          <w:color w:val="FF0000"/>
          <w:sz w:val="28"/>
          <w:szCs w:val="28"/>
        </w:rPr>
        <w:t>)</w:t>
      </w:r>
      <w:r w:rsidRPr="0055756F">
        <w:rPr>
          <w:rFonts w:ascii="Times New Roman" w:eastAsia="標楷體" w:hAnsi="Times New Roman" w:hint="eastAsia"/>
          <w:color w:val="FF0000"/>
          <w:sz w:val="28"/>
          <w:szCs w:val="28"/>
        </w:rPr>
        <w:t>。</w:t>
      </w:r>
      <w:r w:rsidR="00A3402E" w:rsidRPr="0055756F">
        <w:rPr>
          <w:rFonts w:ascii="標楷體" w:eastAsia="標楷體" w:hAnsi="標楷體" w:hint="eastAsia"/>
          <w:color w:val="FF0000"/>
          <w:sz w:val="28"/>
          <w:szCs w:val="28"/>
        </w:rPr>
        <w:t>審查通過後，</w:t>
      </w:r>
      <w:r w:rsidR="00A3402E" w:rsidRPr="0055756F">
        <w:rPr>
          <w:rFonts w:ascii="標楷體" w:eastAsia="標楷體" w:hAnsi="標楷體" w:hint="eastAsia"/>
          <w:sz w:val="28"/>
          <w:szCs w:val="28"/>
        </w:rPr>
        <w:t>大平台核發上線</w:t>
      </w:r>
      <w:proofErr w:type="gramStart"/>
      <w:r w:rsidR="00A3402E" w:rsidRPr="0055756F">
        <w:rPr>
          <w:rFonts w:ascii="標楷體" w:eastAsia="標楷體" w:hAnsi="標楷體" w:hint="eastAsia"/>
          <w:sz w:val="28"/>
          <w:szCs w:val="28"/>
        </w:rPr>
        <w:t>通行碼並開放</w:t>
      </w:r>
      <w:proofErr w:type="gramEnd"/>
      <w:r w:rsidR="00A3402E" w:rsidRPr="0055756F">
        <w:rPr>
          <w:rFonts w:ascii="標楷體" w:eastAsia="標楷體" w:hAnsi="標楷體" w:hint="eastAsia"/>
          <w:sz w:val="28"/>
          <w:szCs w:val="28"/>
        </w:rPr>
        <w:t>正式環境上傳發票。</w:t>
      </w:r>
    </w:p>
    <w:p w:rsidR="00F7351F" w:rsidRPr="00DC3514" w:rsidRDefault="00F7351F" w:rsidP="00F7351F">
      <w:pPr>
        <w:numPr>
          <w:ilvl w:val="2"/>
          <w:numId w:val="1"/>
        </w:numPr>
        <w:snapToGrid w:val="0"/>
        <w:spacing w:line="480" w:lineRule="exact"/>
        <w:ind w:left="1440" w:hanging="482"/>
        <w:rPr>
          <w:rFonts w:ascii="Times New Roman" w:eastAsia="標楷體" w:hAnsi="Times New Roman"/>
          <w:color w:val="000000"/>
          <w:sz w:val="28"/>
          <w:szCs w:val="28"/>
        </w:rPr>
      </w:pP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B2C</w:t>
      </w: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營業人如</w:t>
      </w:r>
      <w:proofErr w:type="gramStart"/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採</w:t>
      </w:r>
      <w:proofErr w:type="gramEnd"/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會員載具機制，除完成</w:t>
      </w: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Turnkey</w:t>
      </w: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上線自行檢測作業外，尚須完成歸戶測試後，由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大</w:t>
      </w: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平台核發上線</w:t>
      </w:r>
      <w:proofErr w:type="gramStart"/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通行碼予營業</w:t>
      </w:r>
      <w:proofErr w:type="gramEnd"/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人。</w:t>
      </w:r>
    </w:p>
    <w:p w:rsidR="00F7351F" w:rsidRPr="006C60D9" w:rsidRDefault="00F7351F" w:rsidP="00F7351F">
      <w:pPr>
        <w:numPr>
          <w:ilvl w:val="2"/>
          <w:numId w:val="1"/>
        </w:numPr>
        <w:snapToGrid w:val="0"/>
        <w:spacing w:line="480" w:lineRule="exact"/>
        <w:ind w:left="1440" w:hanging="482"/>
        <w:rPr>
          <w:rFonts w:ascii="Times New Roman" w:eastAsia="標楷體" w:hAnsi="Times New Roman"/>
          <w:color w:val="000000"/>
          <w:sz w:val="28"/>
          <w:szCs w:val="28"/>
        </w:rPr>
      </w:pPr>
      <w:r w:rsidRPr="00241C20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上傳</w:t>
      </w:r>
      <w:r w:rsidRPr="00050B2C">
        <w:rPr>
          <w:rFonts w:ascii="Times New Roman" w:eastAsia="標楷體" w:hAnsi="Times New Roman" w:hint="eastAsia"/>
          <w:color w:val="000000"/>
          <w:sz w:val="28"/>
          <w:szCs w:val="28"/>
        </w:rPr>
        <w:t>電子</w:t>
      </w:r>
      <w:r w:rsidRPr="00241C20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發票一律須使用電子發票專用</w:t>
      </w:r>
      <w:proofErr w:type="gramStart"/>
      <w:r w:rsidRPr="00241C20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字軌開立</w:t>
      </w:r>
      <w:proofErr w:type="gramEnd"/>
      <w:r w:rsidRPr="00241C20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</w:t>
      </w:r>
    </w:p>
    <w:p w:rsidR="00F7351F" w:rsidRPr="006C60D9" w:rsidRDefault="00F7351F" w:rsidP="00F7351F">
      <w:pPr>
        <w:numPr>
          <w:ilvl w:val="2"/>
          <w:numId w:val="1"/>
        </w:numPr>
        <w:snapToGrid w:val="0"/>
        <w:spacing w:line="480" w:lineRule="exact"/>
        <w:ind w:left="1440" w:hanging="482"/>
        <w:rPr>
          <w:rFonts w:ascii="Times New Roman" w:eastAsia="標楷體" w:hAnsi="Times New Roman"/>
          <w:color w:val="000000"/>
          <w:sz w:val="28"/>
          <w:szCs w:val="28"/>
        </w:rPr>
      </w:pPr>
      <w:r w:rsidRPr="006C60D9">
        <w:rPr>
          <w:rFonts w:ascii="Times New Roman" w:eastAsia="標楷體" w:hAnsi="Times New Roman"/>
          <w:color w:val="000000"/>
          <w:kern w:val="0"/>
          <w:sz w:val="28"/>
          <w:szCs w:val="28"/>
        </w:rPr>
        <w:t>財政部電子</w:t>
      </w:r>
      <w:r w:rsidRPr="006C60D9">
        <w:rPr>
          <w:rFonts w:ascii="Times New Roman" w:eastAsia="標楷體" w:hAnsi="Times New Roman"/>
          <w:color w:val="000000"/>
          <w:sz w:val="28"/>
          <w:szCs w:val="28"/>
        </w:rPr>
        <w:t>發票</w:t>
      </w:r>
      <w:r w:rsidRPr="006C60D9">
        <w:rPr>
          <w:rFonts w:ascii="Times New Roman" w:eastAsia="標楷體" w:hAnsi="Times New Roman"/>
          <w:color w:val="000000"/>
          <w:kern w:val="0"/>
          <w:sz w:val="28"/>
          <w:szCs w:val="28"/>
        </w:rPr>
        <w:t>整合服務平台分正式與測試</w:t>
      </w:r>
      <w:r w:rsidRPr="006C60D9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兩個獨立</w:t>
      </w:r>
      <w:r w:rsidRPr="006C60D9">
        <w:rPr>
          <w:rFonts w:ascii="Times New Roman" w:eastAsia="標楷體" w:hAnsi="Times New Roman"/>
          <w:color w:val="000000"/>
          <w:kern w:val="0"/>
          <w:sz w:val="28"/>
          <w:szCs w:val="28"/>
        </w:rPr>
        <w:t>平台</w:t>
      </w:r>
      <w:r w:rsidRPr="006C60D9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，</w:t>
      </w:r>
      <w:r w:rsidRPr="006C60D9">
        <w:rPr>
          <w:rFonts w:ascii="標楷體" w:eastAsia="標楷體" w:hAnsi="標楷體" w:hint="eastAsia"/>
          <w:color w:val="FF0000"/>
          <w:sz w:val="28"/>
          <w:szCs w:val="28"/>
        </w:rPr>
        <w:t>於測試平台進行測試時，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測試資料</w:t>
      </w:r>
      <w:r w:rsidRPr="006C60D9">
        <w:rPr>
          <w:rFonts w:ascii="標楷體" w:eastAsia="標楷體" w:hAnsi="標楷體" w:hint="eastAsia"/>
          <w:color w:val="FF0000"/>
          <w:sz w:val="28"/>
          <w:szCs w:val="28"/>
        </w:rPr>
        <w:t>請勿填寫真實個人及營業資料</w:t>
      </w:r>
      <w:r w:rsidRPr="006C60D9">
        <w:rPr>
          <w:rFonts w:ascii="標楷體" w:eastAsia="標楷體" w:hAnsi="標楷體" w:hint="eastAsia"/>
          <w:sz w:val="28"/>
          <w:szCs w:val="28"/>
        </w:rPr>
        <w:t>。</w:t>
      </w:r>
    </w:p>
    <w:p w:rsidR="00F7351F" w:rsidRPr="00DC3514" w:rsidRDefault="00F7351F" w:rsidP="00F7351F">
      <w:pPr>
        <w:widowControl/>
        <w:snapToGrid w:val="0"/>
        <w:spacing w:line="480" w:lineRule="exact"/>
        <w:ind w:leftChars="590" w:left="141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DC3514">
        <w:rPr>
          <w:rFonts w:ascii="Times New Roman" w:eastAsia="標楷體" w:hAnsi="Times New Roman"/>
          <w:color w:val="000000"/>
          <w:kern w:val="0"/>
          <w:sz w:val="28"/>
          <w:szCs w:val="28"/>
        </w:rPr>
        <w:t>正式網址</w:t>
      </w:r>
      <w:r w:rsidRPr="00DC3514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https:// einvoice.nat.gov.tw</w:t>
      </w:r>
    </w:p>
    <w:p w:rsidR="00F7351F" w:rsidRPr="00DC3514" w:rsidRDefault="00F7351F" w:rsidP="00F7351F">
      <w:pPr>
        <w:widowControl/>
        <w:snapToGrid w:val="0"/>
        <w:spacing w:line="480" w:lineRule="exact"/>
        <w:ind w:leftChars="590" w:left="1416"/>
        <w:rPr>
          <w:rFonts w:ascii="Times New Roman" w:eastAsia="標楷體" w:hAnsi="Times New Roman"/>
          <w:color w:val="000000"/>
          <w:sz w:val="28"/>
          <w:szCs w:val="28"/>
        </w:rPr>
      </w:pPr>
      <w:r w:rsidRPr="00DC3514">
        <w:rPr>
          <w:rFonts w:ascii="Times New Roman" w:eastAsia="標楷體" w:hAnsi="Times New Roman"/>
          <w:color w:val="000000"/>
          <w:kern w:val="0"/>
          <w:sz w:val="28"/>
          <w:szCs w:val="28"/>
        </w:rPr>
        <w:t>測試網址</w:t>
      </w:r>
      <w:r w:rsidRPr="00DC3514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https://wwwtest.einvoice.nat.gov.tw</w:t>
      </w:r>
    </w:p>
    <w:p w:rsidR="00F7351F" w:rsidRPr="00DC3514" w:rsidRDefault="00F7351F" w:rsidP="00F7351F">
      <w:pPr>
        <w:numPr>
          <w:ilvl w:val="2"/>
          <w:numId w:val="1"/>
        </w:numPr>
        <w:snapToGrid w:val="0"/>
        <w:spacing w:line="480" w:lineRule="exact"/>
        <w:ind w:left="1440" w:hanging="482"/>
        <w:rPr>
          <w:rFonts w:ascii="Times New Roman" w:eastAsia="標楷體" w:hAnsi="Times New Roman"/>
          <w:color w:val="000000"/>
          <w:sz w:val="28"/>
          <w:szCs w:val="28"/>
        </w:rPr>
      </w:pPr>
      <w:r w:rsidRPr="00241C2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營業人使用之內部系統若進行程式增修，涉及檢測項目時，</w:t>
      </w:r>
      <w:r w:rsidRPr="00241C2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lastRenderedPageBreak/>
        <w:t>應再執行</w:t>
      </w:r>
      <w:r w:rsidRPr="00241C20">
        <w:rPr>
          <w:rFonts w:ascii="Times New Roman" w:hAnsi="Times New Roman" w:hint="eastAsia"/>
          <w:color w:val="FF0000"/>
          <w:kern w:val="0"/>
          <w:sz w:val="28"/>
          <w:szCs w:val="28"/>
        </w:rPr>
        <w:t>Turnkey</w:t>
      </w:r>
      <w:r w:rsidRPr="00241C2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上線前自行檢測作業，並重新提出申請。</w:t>
      </w:r>
    </w:p>
    <w:p w:rsidR="00F7351F" w:rsidRPr="00DC3514" w:rsidRDefault="00F7351F" w:rsidP="00F7351F">
      <w:pPr>
        <w:numPr>
          <w:ilvl w:val="2"/>
          <w:numId w:val="1"/>
        </w:numPr>
        <w:snapToGrid w:val="0"/>
        <w:spacing w:line="480" w:lineRule="exact"/>
        <w:ind w:left="1440" w:hanging="482"/>
        <w:rPr>
          <w:rFonts w:ascii="Times New Roman" w:eastAsia="標楷體" w:hAnsi="Times New Roman"/>
          <w:color w:val="000000"/>
          <w:sz w:val="28"/>
          <w:szCs w:val="28"/>
        </w:rPr>
      </w:pPr>
      <w:r w:rsidRPr="00DC3514">
        <w:rPr>
          <w:rFonts w:ascii="Times New Roman" w:eastAsia="標楷體" w:hAnsi="Times New Roman"/>
          <w:color w:val="000000"/>
          <w:sz w:val="28"/>
          <w:szCs w:val="28"/>
        </w:rPr>
        <w:t>參考資訊如下</w:t>
      </w:r>
    </w:p>
    <w:p w:rsidR="00F7351F" w:rsidRPr="009F0E31" w:rsidRDefault="008C2FDF" w:rsidP="005C4513">
      <w:pPr>
        <w:pStyle w:val="aa"/>
        <w:numPr>
          <w:ilvl w:val="0"/>
          <w:numId w:val="48"/>
        </w:numPr>
        <w:snapToGrid w:val="0"/>
        <w:spacing w:line="480" w:lineRule="exact"/>
        <w:ind w:leftChars="600" w:left="1922" w:hanging="482"/>
        <w:rPr>
          <w:rFonts w:ascii="Times New Roman" w:eastAsia="標楷體" w:hAnsi="Times New Roman"/>
          <w:color w:val="000000"/>
          <w:sz w:val="28"/>
          <w:szCs w:val="28"/>
        </w:rPr>
      </w:pPr>
      <w:hyperlink r:id="rId10" w:history="1">
        <w:r w:rsidR="00F7351F" w:rsidRPr="009F0E31">
          <w:rPr>
            <w:rStyle w:val="ae"/>
            <w:rFonts w:ascii="Times New Roman" w:eastAsia="標楷體" w:hAnsi="Times New Roman"/>
            <w:color w:val="000000"/>
            <w:sz w:val="28"/>
            <w:szCs w:val="28"/>
            <w:u w:val="none"/>
          </w:rPr>
          <w:t>電子發票資料交換標準訊息建置指引</w:t>
        </w:r>
        <w:r w:rsidR="00F7351F" w:rsidRPr="009F0E31">
          <w:rPr>
            <w:rStyle w:val="ae"/>
            <w:rFonts w:ascii="Times New Roman" w:eastAsia="標楷體" w:hAnsi="Times New Roman"/>
            <w:color w:val="000000"/>
            <w:sz w:val="28"/>
            <w:szCs w:val="28"/>
            <w:u w:val="none"/>
          </w:rPr>
          <w:t>[MIG]</w:t>
        </w:r>
        <w:r w:rsidR="00F7351F" w:rsidRPr="009F0E31">
          <w:rPr>
            <w:rStyle w:val="ae"/>
            <w:rFonts w:ascii="Times New Roman" w:eastAsia="標楷體" w:hAnsi="Times New Roman"/>
            <w:color w:val="000000"/>
            <w:sz w:val="28"/>
            <w:szCs w:val="28"/>
            <w:u w:val="none"/>
          </w:rPr>
          <w:t>文件下載</w:t>
        </w:r>
      </w:hyperlink>
    </w:p>
    <w:p w:rsidR="00F7351F" w:rsidRPr="009F0E31" w:rsidRDefault="008C2FDF" w:rsidP="005C4513">
      <w:pPr>
        <w:pStyle w:val="aa"/>
        <w:numPr>
          <w:ilvl w:val="0"/>
          <w:numId w:val="48"/>
        </w:numPr>
        <w:snapToGrid w:val="0"/>
        <w:spacing w:line="480" w:lineRule="exact"/>
        <w:ind w:leftChars="600" w:left="1922" w:hanging="482"/>
        <w:rPr>
          <w:rStyle w:val="ae"/>
          <w:color w:val="000000"/>
          <w:u w:val="none"/>
        </w:rPr>
      </w:pPr>
      <w:hyperlink r:id="rId11" w:history="1">
        <w:r w:rsidR="00F7351F" w:rsidRPr="009F0E31">
          <w:rPr>
            <w:rStyle w:val="ae"/>
            <w:rFonts w:ascii="Times New Roman" w:eastAsia="標楷體" w:hAnsi="Times New Roman"/>
            <w:color w:val="000000"/>
            <w:sz w:val="28"/>
            <w:szCs w:val="28"/>
            <w:u w:val="none"/>
          </w:rPr>
          <w:t>電子發票資料交換標準訊息建置指引</w:t>
        </w:r>
        <w:r w:rsidR="00F7351F" w:rsidRPr="009F0E31">
          <w:rPr>
            <w:rStyle w:val="ae"/>
            <w:rFonts w:ascii="Times New Roman" w:eastAsia="標楷體" w:hAnsi="Times New Roman"/>
            <w:color w:val="000000"/>
            <w:sz w:val="28"/>
            <w:szCs w:val="28"/>
            <w:u w:val="none"/>
          </w:rPr>
          <w:t>[MIG]</w:t>
        </w:r>
        <w:r w:rsidR="00F7351F" w:rsidRPr="009F0E31">
          <w:rPr>
            <w:rStyle w:val="ae"/>
            <w:rFonts w:ascii="Times New Roman" w:eastAsia="標楷體" w:hAnsi="Times New Roman"/>
            <w:color w:val="000000"/>
            <w:sz w:val="28"/>
            <w:szCs w:val="28"/>
            <w:u w:val="none"/>
          </w:rPr>
          <w:t>應用說明</w:t>
        </w:r>
      </w:hyperlink>
    </w:p>
    <w:p w:rsidR="00F7351F" w:rsidRPr="009F0E31" w:rsidRDefault="008C2FDF" w:rsidP="005C4513">
      <w:pPr>
        <w:pStyle w:val="aa"/>
        <w:numPr>
          <w:ilvl w:val="0"/>
          <w:numId w:val="48"/>
        </w:numPr>
        <w:snapToGrid w:val="0"/>
        <w:spacing w:line="480" w:lineRule="exact"/>
        <w:ind w:leftChars="600" w:left="1922" w:hanging="482"/>
        <w:rPr>
          <w:rStyle w:val="ae"/>
          <w:color w:val="000000"/>
          <w:u w:val="none"/>
        </w:rPr>
      </w:pPr>
      <w:hyperlink r:id="rId12" w:history="1">
        <w:r w:rsidR="00F7351F" w:rsidRPr="009F0E31">
          <w:rPr>
            <w:rStyle w:val="ae"/>
            <w:rFonts w:ascii="Times New Roman" w:eastAsia="標楷體" w:hAnsi="Times New Roman"/>
            <w:color w:val="000000"/>
            <w:sz w:val="28"/>
            <w:szCs w:val="28"/>
            <w:u w:val="none"/>
          </w:rPr>
          <w:t>電子發票客戶端連線軟體</w:t>
        </w:r>
        <w:r w:rsidR="00F7351F" w:rsidRPr="009F0E31">
          <w:rPr>
            <w:rStyle w:val="ae"/>
            <w:rFonts w:ascii="Times New Roman" w:eastAsia="標楷體" w:hAnsi="Times New Roman" w:hint="eastAsia"/>
            <w:color w:val="000000"/>
            <w:sz w:val="28"/>
            <w:szCs w:val="28"/>
            <w:u w:val="none"/>
          </w:rPr>
          <w:t xml:space="preserve"> </w:t>
        </w:r>
        <w:r w:rsidR="00F7351F" w:rsidRPr="009F0E31">
          <w:rPr>
            <w:rStyle w:val="ae"/>
            <w:rFonts w:ascii="Times New Roman" w:eastAsia="標楷體" w:hAnsi="Times New Roman"/>
            <w:color w:val="000000"/>
            <w:sz w:val="28"/>
            <w:szCs w:val="28"/>
            <w:u w:val="none"/>
          </w:rPr>
          <w:t xml:space="preserve">Turnkey </w:t>
        </w:r>
        <w:r w:rsidR="00F7351F" w:rsidRPr="009F0E31">
          <w:rPr>
            <w:rStyle w:val="ae"/>
            <w:rFonts w:ascii="Times New Roman" w:eastAsia="標楷體" w:hAnsi="Times New Roman"/>
            <w:color w:val="000000"/>
            <w:sz w:val="28"/>
            <w:szCs w:val="28"/>
            <w:u w:val="none"/>
          </w:rPr>
          <w:t>軟體與</w:t>
        </w:r>
        <w:r w:rsidR="00F7351F" w:rsidRPr="009F0E31">
          <w:rPr>
            <w:rStyle w:val="ae"/>
            <w:rFonts w:ascii="Times New Roman" w:eastAsia="標楷體" w:hAnsi="Times New Roman" w:hint="eastAsia"/>
            <w:color w:val="000000"/>
            <w:sz w:val="28"/>
            <w:szCs w:val="28"/>
            <w:u w:val="none"/>
          </w:rPr>
          <w:t>Turnkey</w:t>
        </w:r>
        <w:r w:rsidR="00F7351F" w:rsidRPr="009F0E31">
          <w:rPr>
            <w:rStyle w:val="ae"/>
            <w:rFonts w:ascii="Times New Roman" w:eastAsia="標楷體" w:hAnsi="Times New Roman" w:hint="eastAsia"/>
            <w:color w:val="000000"/>
            <w:sz w:val="28"/>
            <w:szCs w:val="28"/>
            <w:u w:val="none"/>
          </w:rPr>
          <w:t>使用說明書</w:t>
        </w:r>
        <w:r w:rsidR="00F7351F" w:rsidRPr="009F0E31">
          <w:rPr>
            <w:rStyle w:val="ae"/>
            <w:rFonts w:ascii="Times New Roman" w:eastAsia="標楷體" w:hAnsi="Times New Roman"/>
            <w:color w:val="000000"/>
            <w:sz w:val="28"/>
            <w:szCs w:val="28"/>
            <w:u w:val="none"/>
          </w:rPr>
          <w:t>下載</w:t>
        </w:r>
      </w:hyperlink>
    </w:p>
    <w:p w:rsidR="003D62AC" w:rsidRPr="0055756F" w:rsidRDefault="003D62AC" w:rsidP="005C4513">
      <w:pPr>
        <w:pStyle w:val="aa"/>
        <w:numPr>
          <w:ilvl w:val="0"/>
          <w:numId w:val="48"/>
        </w:numPr>
        <w:snapToGrid w:val="0"/>
        <w:spacing w:line="480" w:lineRule="exact"/>
        <w:ind w:leftChars="600" w:left="1922" w:hanging="482"/>
        <w:rPr>
          <w:rStyle w:val="ae"/>
          <w:color w:val="FF0000"/>
          <w:u w:val="none"/>
        </w:rPr>
      </w:pPr>
      <w:r w:rsidRPr="0055756F">
        <w:rPr>
          <w:rStyle w:val="ae"/>
          <w:rFonts w:eastAsia="標楷體"/>
          <w:color w:val="FF0000"/>
          <w:sz w:val="28"/>
          <w:szCs w:val="28"/>
          <w:u w:val="none"/>
        </w:rPr>
        <w:t xml:space="preserve">Turnkey </w:t>
      </w:r>
      <w:r w:rsidR="00D81CBE" w:rsidRPr="0055756F">
        <w:rPr>
          <w:rStyle w:val="ae"/>
          <w:rFonts w:eastAsia="標楷體" w:hint="eastAsia"/>
          <w:color w:val="FF0000"/>
          <w:sz w:val="28"/>
          <w:szCs w:val="28"/>
          <w:u w:val="none"/>
        </w:rPr>
        <w:t>自行檢測作業</w:t>
      </w:r>
      <w:r w:rsidR="00D81CBE" w:rsidRPr="0055756F">
        <w:rPr>
          <w:rStyle w:val="ae"/>
          <w:rFonts w:eastAsia="標楷體" w:hAnsi="Times New Roman" w:hint="eastAsia"/>
          <w:color w:val="FF0000"/>
          <w:sz w:val="28"/>
          <w:szCs w:val="28"/>
          <w:u w:val="none"/>
        </w:rPr>
        <w:t>操作</w:t>
      </w:r>
      <w:r w:rsidRPr="0055756F">
        <w:rPr>
          <w:rStyle w:val="ae"/>
          <w:rFonts w:eastAsia="標楷體" w:hAnsi="Times New Roman"/>
          <w:color w:val="FF0000"/>
          <w:sz w:val="28"/>
          <w:szCs w:val="28"/>
          <w:u w:val="none"/>
        </w:rPr>
        <w:t>說明書</w:t>
      </w:r>
    </w:p>
    <w:p w:rsidR="00F7351F" w:rsidRPr="00DC3514" w:rsidRDefault="00F7351F" w:rsidP="00F7351F">
      <w:pPr>
        <w:numPr>
          <w:ilvl w:val="2"/>
          <w:numId w:val="1"/>
        </w:numPr>
        <w:snapToGrid w:val="0"/>
        <w:spacing w:line="480" w:lineRule="exact"/>
        <w:ind w:left="1440" w:hanging="482"/>
        <w:rPr>
          <w:rFonts w:ascii="Times New Roman" w:eastAsia="標楷體" w:hAnsi="Times New Roman"/>
          <w:color w:val="000000"/>
          <w:sz w:val="28"/>
          <w:szCs w:val="28"/>
        </w:rPr>
      </w:pPr>
      <w:r w:rsidRPr="00DC3514">
        <w:rPr>
          <w:rFonts w:ascii="Times New Roman" w:eastAsia="標楷體" w:hAnsi="Times New Roman" w:hint="eastAsia"/>
          <w:color w:val="000000"/>
          <w:sz w:val="28"/>
          <w:szCs w:val="28"/>
        </w:rPr>
        <w:t>電子發票資料交換格式</w:t>
      </w:r>
      <w:r w:rsidRPr="00DC3514">
        <w:rPr>
          <w:rFonts w:ascii="Times New Roman" w:eastAsia="標楷體" w:hAnsi="Times New Roman" w:hint="eastAsia"/>
          <w:color w:val="000000"/>
          <w:sz w:val="28"/>
          <w:szCs w:val="28"/>
        </w:rPr>
        <w:t>(MIG)</w:t>
      </w:r>
      <w:r w:rsidRPr="00DC3514">
        <w:rPr>
          <w:rFonts w:ascii="Times New Roman" w:eastAsia="標楷體" w:hAnsi="Times New Roman" w:hint="eastAsia"/>
          <w:color w:val="000000"/>
          <w:sz w:val="28"/>
          <w:szCs w:val="28"/>
        </w:rPr>
        <w:t>應注意事項：</w:t>
      </w:r>
    </w:p>
    <w:p w:rsidR="00F7351F" w:rsidRPr="009F0E31" w:rsidRDefault="00F7351F" w:rsidP="005C4513">
      <w:pPr>
        <w:pStyle w:val="aa"/>
        <w:numPr>
          <w:ilvl w:val="0"/>
          <w:numId w:val="49"/>
        </w:numPr>
        <w:snapToGrid w:val="0"/>
        <w:spacing w:line="480" w:lineRule="exact"/>
        <w:ind w:leftChars="600" w:left="1922" w:hanging="482"/>
        <w:rPr>
          <w:rStyle w:val="ae"/>
          <w:rFonts w:ascii="標楷體" w:eastAsia="標楷體" w:hAnsi="標楷體"/>
          <w:color w:val="000000"/>
          <w:sz w:val="28"/>
          <w:szCs w:val="28"/>
          <w:u w:val="none"/>
        </w:rPr>
      </w:pPr>
      <w:r w:rsidRPr="009F0E31">
        <w:rPr>
          <w:rStyle w:val="ae"/>
          <w:rFonts w:ascii="標楷體" w:eastAsia="標楷體" w:hAnsi="標楷體" w:hint="eastAsia"/>
          <w:color w:val="000000"/>
          <w:sz w:val="28"/>
          <w:szCs w:val="28"/>
          <w:u w:val="none"/>
        </w:rPr>
        <w:t>請檢核紙本電子發票證明聯所顯示資訊與上傳的發票內容一致。</w:t>
      </w:r>
    </w:p>
    <w:p w:rsidR="00F7351F" w:rsidRPr="009F0E31" w:rsidRDefault="00F7351F" w:rsidP="005C4513">
      <w:pPr>
        <w:pStyle w:val="aa"/>
        <w:numPr>
          <w:ilvl w:val="0"/>
          <w:numId w:val="49"/>
        </w:numPr>
        <w:snapToGrid w:val="0"/>
        <w:spacing w:line="480" w:lineRule="exact"/>
        <w:ind w:leftChars="600" w:left="1922" w:hanging="482"/>
        <w:rPr>
          <w:rStyle w:val="ae"/>
          <w:rFonts w:ascii="標楷體" w:eastAsia="標楷體" w:hAnsi="標楷體"/>
          <w:color w:val="000000"/>
          <w:sz w:val="28"/>
          <w:szCs w:val="28"/>
          <w:u w:val="none"/>
        </w:rPr>
      </w:pPr>
      <w:r w:rsidRPr="009F0E31">
        <w:rPr>
          <w:rStyle w:val="ae"/>
          <w:rFonts w:ascii="標楷體" w:eastAsia="標楷體" w:hAnsi="標楷體" w:hint="eastAsia"/>
          <w:color w:val="000000"/>
          <w:sz w:val="28"/>
          <w:szCs w:val="28"/>
          <w:u w:val="none"/>
        </w:rPr>
        <w:t>電子發票XML格式1個檔案僅內含1張發票資訊。</w:t>
      </w:r>
    </w:p>
    <w:p w:rsidR="00F7351F" w:rsidRPr="009F0E31" w:rsidRDefault="00F7351F" w:rsidP="005C4513">
      <w:pPr>
        <w:pStyle w:val="aa"/>
        <w:numPr>
          <w:ilvl w:val="0"/>
          <w:numId w:val="49"/>
        </w:numPr>
        <w:snapToGrid w:val="0"/>
        <w:spacing w:line="480" w:lineRule="exact"/>
        <w:ind w:leftChars="600" w:left="1922" w:hanging="482"/>
        <w:rPr>
          <w:rStyle w:val="ae"/>
          <w:rFonts w:ascii="標楷體" w:eastAsia="標楷體" w:hAnsi="標楷體"/>
          <w:color w:val="000000"/>
          <w:sz w:val="28"/>
          <w:szCs w:val="28"/>
          <w:u w:val="none"/>
        </w:rPr>
      </w:pPr>
      <w:r w:rsidRPr="009F0E31">
        <w:rPr>
          <w:rStyle w:val="ae"/>
          <w:rFonts w:ascii="標楷體" w:eastAsia="標楷體" w:hAnsi="標楷體" w:hint="eastAsia"/>
          <w:color w:val="000000"/>
          <w:sz w:val="28"/>
          <w:szCs w:val="28"/>
          <w:u w:val="none"/>
        </w:rPr>
        <w:t>如非必要欄位(O)且無內容者，則不必顯示該欄位資訊。</w:t>
      </w:r>
    </w:p>
    <w:p w:rsidR="00F7351F" w:rsidRPr="009F0E31" w:rsidRDefault="00F7351F" w:rsidP="005C4513">
      <w:pPr>
        <w:pStyle w:val="aa"/>
        <w:numPr>
          <w:ilvl w:val="0"/>
          <w:numId w:val="49"/>
        </w:numPr>
        <w:snapToGrid w:val="0"/>
        <w:spacing w:line="480" w:lineRule="exact"/>
        <w:ind w:leftChars="600" w:left="1922" w:hanging="482"/>
        <w:rPr>
          <w:rStyle w:val="ae"/>
          <w:rFonts w:ascii="標楷體" w:eastAsia="標楷體" w:hAnsi="標楷體"/>
          <w:color w:val="000000"/>
          <w:sz w:val="28"/>
          <w:szCs w:val="28"/>
          <w:u w:val="none"/>
        </w:rPr>
      </w:pPr>
      <w:r w:rsidRPr="009F0E31">
        <w:rPr>
          <w:rStyle w:val="ae"/>
          <w:rFonts w:ascii="標楷體" w:eastAsia="標楷體" w:hAnsi="標楷體" w:hint="eastAsia"/>
          <w:color w:val="000000"/>
          <w:sz w:val="28"/>
          <w:szCs w:val="28"/>
          <w:u w:val="none"/>
        </w:rPr>
        <w:t>發票類別(</w:t>
      </w:r>
      <w:proofErr w:type="spellStart"/>
      <w:r w:rsidRPr="009F0E31">
        <w:rPr>
          <w:rStyle w:val="ae"/>
          <w:rFonts w:ascii="標楷體" w:eastAsia="標楷體" w:hAnsi="標楷體" w:hint="eastAsia"/>
          <w:color w:val="000000"/>
          <w:sz w:val="28"/>
          <w:szCs w:val="28"/>
          <w:u w:val="none"/>
        </w:rPr>
        <w:t>InvoiceType</w:t>
      </w:r>
      <w:proofErr w:type="spellEnd"/>
      <w:r w:rsidRPr="009F0E31">
        <w:rPr>
          <w:rStyle w:val="ae"/>
          <w:rFonts w:ascii="標楷體" w:eastAsia="標楷體" w:hAnsi="標楷體" w:hint="eastAsia"/>
          <w:color w:val="000000"/>
          <w:sz w:val="28"/>
          <w:szCs w:val="28"/>
          <w:u w:val="none"/>
        </w:rPr>
        <w:t>)請依照該發票字軌填入所屬發票類別代碼。</w:t>
      </w:r>
    </w:p>
    <w:p w:rsidR="00F7351F" w:rsidRPr="00DC3514" w:rsidRDefault="00F7351F" w:rsidP="005C4513">
      <w:pPr>
        <w:pStyle w:val="aa"/>
        <w:numPr>
          <w:ilvl w:val="0"/>
          <w:numId w:val="49"/>
        </w:numPr>
        <w:snapToGrid w:val="0"/>
        <w:spacing w:line="480" w:lineRule="exact"/>
        <w:ind w:leftChars="600" w:left="1922" w:hanging="482"/>
        <w:rPr>
          <w:rFonts w:ascii="Times New Roman" w:eastAsia="標楷體" w:hAnsi="Times New Roman"/>
          <w:color w:val="000000"/>
          <w:sz w:val="28"/>
          <w:szCs w:val="28"/>
        </w:rPr>
      </w:pPr>
      <w:r w:rsidRPr="009F0E31">
        <w:rPr>
          <w:rStyle w:val="ae"/>
          <w:rFonts w:ascii="標楷體" w:eastAsia="標楷體" w:hAnsi="標楷體" w:hint="eastAsia"/>
          <w:color w:val="000000"/>
          <w:sz w:val="28"/>
          <w:szCs w:val="28"/>
          <w:u w:val="none"/>
        </w:rPr>
        <w:t>發票</w:t>
      </w:r>
      <w:r w:rsidRPr="001E4C7D">
        <w:rPr>
          <w:rFonts w:ascii="標楷體" w:eastAsia="標楷體" w:hAnsi="標楷體" w:hint="eastAsia"/>
          <w:color w:val="000000"/>
          <w:sz w:val="28"/>
          <w:szCs w:val="28"/>
        </w:rPr>
        <w:t>字軌類別搭配</w:t>
      </w:r>
      <w:r w:rsidRPr="00DC3514">
        <w:rPr>
          <w:rFonts w:ascii="Times New Roman" w:eastAsia="標楷體" w:hAnsi="Times New Roman" w:hint="eastAsia"/>
          <w:color w:val="000000"/>
          <w:sz w:val="28"/>
          <w:szCs w:val="28"/>
        </w:rPr>
        <w:t>稅額之計算與應用方式，請洽詢所轄國稅局。</w:t>
      </w:r>
    </w:p>
    <w:p w:rsidR="00F7351F" w:rsidRPr="00DC3514" w:rsidRDefault="00F7351F" w:rsidP="00F7351F">
      <w:pPr>
        <w:numPr>
          <w:ilvl w:val="2"/>
          <w:numId w:val="1"/>
        </w:numPr>
        <w:snapToGrid w:val="0"/>
        <w:spacing w:line="480" w:lineRule="exact"/>
        <w:ind w:left="1440" w:hanging="482"/>
        <w:rPr>
          <w:rFonts w:ascii="Times New Roman" w:eastAsia="標楷體" w:hAnsi="Times New Roman"/>
          <w:color w:val="000000"/>
          <w:sz w:val="28"/>
          <w:szCs w:val="28"/>
        </w:rPr>
      </w:pP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為測試上傳的發票字軌可接受當期的專用字軌，請先至測試平台執行『電子發票專用字軌</w:t>
      </w:r>
      <w:proofErr w:type="gramStart"/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號碼取號</w:t>
      </w:r>
      <w:proofErr w:type="gramEnd"/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營業人</w:t>
      </w: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』功能</w:t>
      </w:r>
      <w:proofErr w:type="gramStart"/>
      <w:r>
        <w:rPr>
          <w:rFonts w:ascii="Times New Roman" w:eastAsia="標楷體" w:hAnsi="Times New Roman" w:hint="eastAsia"/>
          <w:color w:val="000000"/>
          <w:sz w:val="28"/>
          <w:szCs w:val="28"/>
        </w:rPr>
        <w:t>進行取號</w:t>
      </w:r>
      <w:proofErr w:type="gramEnd"/>
      <w:r>
        <w:rPr>
          <w:rFonts w:ascii="Times New Roman" w:eastAsia="標楷體" w:hAnsi="Times New Roman" w:hint="eastAsia"/>
          <w:color w:val="000000"/>
          <w:sz w:val="28"/>
          <w:szCs w:val="28"/>
        </w:rPr>
        <w:t>，再以</w:t>
      </w:r>
      <w:proofErr w:type="gramStart"/>
      <w:r>
        <w:rPr>
          <w:rFonts w:ascii="Times New Roman" w:eastAsia="標楷體" w:hAnsi="Times New Roman" w:hint="eastAsia"/>
          <w:color w:val="000000"/>
          <w:sz w:val="28"/>
          <w:szCs w:val="28"/>
        </w:rPr>
        <w:t>配賦</w:t>
      </w: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字軌</w:t>
      </w:r>
      <w:proofErr w:type="gramEnd"/>
      <w:r>
        <w:rPr>
          <w:rFonts w:ascii="Times New Roman" w:eastAsia="標楷體" w:hAnsi="Times New Roman" w:hint="eastAsia"/>
          <w:color w:val="000000"/>
          <w:sz w:val="28"/>
          <w:szCs w:val="28"/>
        </w:rPr>
        <w:t>號碼</w:t>
      </w: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進行測試。</w:t>
      </w: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大</w:t>
      </w: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平台提供測試數量</w:t>
      </w: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50</w:t>
      </w: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本</w:t>
      </w: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/</w:t>
      </w: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組為限</w:t>
      </w: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Pr="00241C20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F7351F" w:rsidRPr="0055756F" w:rsidRDefault="00F7351F" w:rsidP="00F7351F">
      <w:pPr>
        <w:numPr>
          <w:ilvl w:val="2"/>
          <w:numId w:val="1"/>
        </w:numPr>
        <w:snapToGrid w:val="0"/>
        <w:spacing w:line="480" w:lineRule="exact"/>
        <w:ind w:left="1440" w:hanging="482"/>
        <w:rPr>
          <w:rFonts w:ascii="Times New Roman" w:eastAsia="標楷體" w:hAnsi="Times New Roman"/>
          <w:color w:val="000000"/>
          <w:sz w:val="28"/>
          <w:szCs w:val="28"/>
        </w:rPr>
      </w:pPr>
      <w:r w:rsidRPr="00241C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測試「分支機構</w:t>
      </w:r>
      <w:proofErr w:type="gramStart"/>
      <w:r w:rsidRPr="00241C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配號檔</w:t>
      </w:r>
      <w:proofErr w:type="gramEnd"/>
      <w:r w:rsidRPr="00241C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」、「空白未使用</w:t>
      </w:r>
      <w:proofErr w:type="gramStart"/>
      <w:r w:rsidRPr="00241C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字軌檔</w:t>
      </w:r>
      <w:proofErr w:type="gramEnd"/>
      <w:r w:rsidRPr="00241C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」需至測試平台</w:t>
      </w:r>
      <w:proofErr w:type="gramStart"/>
      <w:r w:rsidRPr="00241C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進行取號</w:t>
      </w:r>
      <w:proofErr w:type="gramEnd"/>
      <w:r w:rsidRPr="00241C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，方得進行後續情境測試。</w:t>
      </w:r>
      <w:r w:rsidRPr="00241C20">
        <w:rPr>
          <w:rFonts w:ascii="Times New Roman" w:hAnsi="Times New Roman" w:hint="eastAsia"/>
          <w:color w:val="000000"/>
          <w:kern w:val="0"/>
          <w:sz w:val="28"/>
          <w:szCs w:val="28"/>
        </w:rPr>
        <w:t>(</w:t>
      </w:r>
      <w:r w:rsidRPr="005575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請參照</w:t>
      </w:r>
      <w:r w:rsidR="009F0E31" w:rsidRPr="005575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Pr="005575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、電子發票專用字軌檢測進行情境檢測</w:t>
      </w:r>
      <w:r w:rsidRPr="0055756F">
        <w:rPr>
          <w:rFonts w:ascii="Times New Roman" w:hAnsi="Times New Roman" w:hint="eastAsia"/>
          <w:color w:val="000000"/>
          <w:kern w:val="0"/>
          <w:sz w:val="28"/>
          <w:szCs w:val="28"/>
        </w:rPr>
        <w:t>)</w:t>
      </w:r>
      <w:r w:rsidRPr="005575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F7351F" w:rsidRPr="00DC3514" w:rsidRDefault="00F7351F" w:rsidP="00F7351F">
      <w:pPr>
        <w:numPr>
          <w:ilvl w:val="2"/>
          <w:numId w:val="1"/>
        </w:numPr>
        <w:snapToGrid w:val="0"/>
        <w:spacing w:line="480" w:lineRule="exact"/>
        <w:ind w:left="1440" w:hanging="482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電子發票客戶端連線軟體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Turnkey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之</w:t>
      </w:r>
      <w:r w:rsidRPr="00DC3514">
        <w:rPr>
          <w:rFonts w:ascii="Times New Roman" w:eastAsia="標楷體" w:hAnsi="Times New Roman" w:hint="eastAsia"/>
          <w:color w:val="000000"/>
          <w:sz w:val="28"/>
          <w:szCs w:val="28"/>
        </w:rPr>
        <w:t>訊息版本</w:t>
      </w:r>
      <w:r w:rsidR="005D610C" w:rsidRPr="00DC3514">
        <w:rPr>
          <w:rFonts w:ascii="Times New Roman" w:eastAsia="標楷體" w:hAnsi="Times New Roman" w:hint="eastAsia"/>
          <w:color w:val="000000"/>
          <w:sz w:val="28"/>
          <w:szCs w:val="28"/>
        </w:rPr>
        <w:t>請</w:t>
      </w:r>
      <w:r w:rsidRPr="00DC3514">
        <w:rPr>
          <w:rFonts w:ascii="Times New Roman" w:eastAsia="標楷體" w:hAnsi="Times New Roman" w:hint="eastAsia"/>
          <w:color w:val="000000"/>
          <w:sz w:val="28"/>
          <w:szCs w:val="28"/>
        </w:rPr>
        <w:t>設定</w:t>
      </w:r>
      <w:r w:rsidR="005D610C">
        <w:rPr>
          <w:rFonts w:ascii="Times New Roman" w:eastAsia="標楷體" w:hAnsi="Times New Roman" w:hint="eastAsia"/>
          <w:color w:val="000000"/>
          <w:sz w:val="28"/>
          <w:szCs w:val="28"/>
        </w:rPr>
        <w:t>財政部電子發票整合服務平台公告</w:t>
      </w:r>
      <w:proofErr w:type="gramStart"/>
      <w:r w:rsidR="005D610C">
        <w:rPr>
          <w:rFonts w:ascii="Times New Roman" w:eastAsia="標楷體" w:hAnsi="Times New Roman" w:hint="eastAsia"/>
          <w:color w:val="000000"/>
          <w:sz w:val="28"/>
          <w:szCs w:val="28"/>
        </w:rPr>
        <w:t>最</w:t>
      </w:r>
      <w:proofErr w:type="gramEnd"/>
      <w:r w:rsidR="005D610C">
        <w:rPr>
          <w:rFonts w:ascii="Times New Roman" w:eastAsia="標楷體" w:hAnsi="Times New Roman" w:hint="eastAsia"/>
          <w:color w:val="000000"/>
          <w:sz w:val="28"/>
          <w:szCs w:val="28"/>
        </w:rPr>
        <w:t>新版</w:t>
      </w:r>
      <w:r w:rsidRPr="00DC3514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517FBF" w:rsidRDefault="00517FBF">
      <w:pPr>
        <w:widowControl/>
        <w:rPr>
          <w:rFonts w:ascii="標楷體" w:eastAsia="標楷體" w:hAnsi="標楷體"/>
          <w:b/>
          <w:bCs/>
          <w:sz w:val="48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:rsidR="00BD47A0" w:rsidRDefault="00BD47A0" w:rsidP="00DC3514">
      <w:pPr>
        <w:pStyle w:val="2"/>
        <w:numPr>
          <w:ilvl w:val="1"/>
          <w:numId w:val="1"/>
        </w:numPr>
        <w:rPr>
          <w:rFonts w:ascii="標楷體" w:eastAsia="標楷體" w:hAnsi="標楷體"/>
        </w:rPr>
      </w:pPr>
      <w:bookmarkStart w:id="6" w:name="_Toc499659931"/>
      <w:r w:rsidRPr="00BD47A0">
        <w:rPr>
          <w:rFonts w:ascii="標楷體" w:eastAsia="標楷體" w:hAnsi="標楷體" w:hint="eastAsia"/>
          <w:szCs w:val="28"/>
        </w:rPr>
        <w:lastRenderedPageBreak/>
        <w:t>前置作業檢測</w:t>
      </w:r>
      <w:bookmarkEnd w:id="6"/>
    </w:p>
    <w:p w:rsidR="006E1844" w:rsidRPr="006E1844" w:rsidRDefault="001A35FC" w:rsidP="005C4513">
      <w:pPr>
        <w:pStyle w:val="3"/>
        <w:numPr>
          <w:ilvl w:val="0"/>
          <w:numId w:val="35"/>
        </w:numPr>
        <w:rPr>
          <w:rFonts w:ascii="標楷體" w:eastAsia="標楷體" w:hAnsi="標楷體"/>
        </w:rPr>
      </w:pPr>
      <w:bookmarkStart w:id="7" w:name="_Toc499659932"/>
      <w:r>
        <w:rPr>
          <w:rFonts w:ascii="標楷體" w:eastAsia="標楷體" w:hAnsi="標楷體" w:hint="eastAsia"/>
        </w:rPr>
        <w:t>電子發票作業檢測</w:t>
      </w:r>
      <w:bookmarkEnd w:id="7"/>
    </w:p>
    <w:p w:rsidR="006E1844" w:rsidRPr="00241C20" w:rsidRDefault="00241C20" w:rsidP="00921561">
      <w:pPr>
        <w:spacing w:line="480" w:lineRule="exact"/>
        <w:ind w:left="482" w:firstLineChars="200" w:firstLine="560"/>
        <w:rPr>
          <w:rFonts w:ascii="標楷體" w:eastAsia="標楷體" w:hAnsi="標楷體"/>
          <w:sz w:val="32"/>
        </w:rPr>
      </w:pPr>
      <w:r w:rsidRPr="00241C20">
        <w:rPr>
          <w:rFonts w:ascii="標楷體" w:eastAsia="標楷體" w:hAnsi="標楷體" w:hint="eastAsia"/>
          <w:bCs/>
          <w:kern w:val="52"/>
          <w:sz w:val="28"/>
          <w:szCs w:val="52"/>
        </w:rPr>
        <w:t>請執行下列各項檢測</w:t>
      </w:r>
      <w:proofErr w:type="gramStart"/>
      <w:r w:rsidRPr="00241C20">
        <w:rPr>
          <w:rFonts w:ascii="標楷體" w:eastAsia="標楷體" w:hAnsi="標楷體" w:hint="eastAsia"/>
          <w:bCs/>
          <w:kern w:val="52"/>
          <w:sz w:val="28"/>
          <w:szCs w:val="52"/>
        </w:rPr>
        <w:t>項目</w:t>
      </w:r>
      <w:r w:rsidR="006C60D9">
        <w:rPr>
          <w:rFonts w:ascii="標楷體" w:eastAsia="標楷體" w:hAnsi="標楷體" w:hint="eastAsia"/>
          <w:bCs/>
          <w:kern w:val="52"/>
          <w:sz w:val="28"/>
          <w:szCs w:val="52"/>
        </w:rPr>
        <w:t>並</w:t>
      </w:r>
      <w:r w:rsidRPr="00241C20">
        <w:rPr>
          <w:rFonts w:ascii="標楷體" w:eastAsia="標楷體" w:hAnsi="標楷體" w:hint="eastAsia"/>
          <w:bCs/>
          <w:kern w:val="52"/>
          <w:sz w:val="28"/>
          <w:szCs w:val="52"/>
        </w:rPr>
        <w:t>勾選</w:t>
      </w:r>
      <w:proofErr w:type="gramEnd"/>
      <w:r w:rsidRPr="00241C20">
        <w:rPr>
          <w:rFonts w:ascii="標楷體" w:eastAsia="標楷體" w:hAnsi="標楷體" w:hint="eastAsia"/>
          <w:bCs/>
          <w:kern w:val="52"/>
          <w:sz w:val="28"/>
          <w:szCs w:val="52"/>
        </w:rPr>
        <w:t>檢測結果，</w:t>
      </w:r>
      <w:r w:rsidR="006C60D9">
        <w:rPr>
          <w:rFonts w:ascii="標楷體" w:eastAsia="標楷體" w:hAnsi="標楷體" w:hint="eastAsia"/>
          <w:bCs/>
          <w:kern w:val="52"/>
          <w:sz w:val="28"/>
          <w:szCs w:val="52"/>
        </w:rPr>
        <w:t>及</w:t>
      </w:r>
      <w:r w:rsidRPr="00241C20">
        <w:rPr>
          <w:rFonts w:ascii="標楷體" w:eastAsia="標楷體" w:hAnsi="標楷體" w:hint="eastAsia"/>
          <w:bCs/>
          <w:kern w:val="52"/>
          <w:sz w:val="28"/>
          <w:szCs w:val="52"/>
        </w:rPr>
        <w:t>提供檢測結果之系統畫面佐證資料。</w:t>
      </w:r>
    </w:p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"/>
        <w:gridCol w:w="4905"/>
        <w:gridCol w:w="1984"/>
      </w:tblGrid>
      <w:tr w:rsidR="001755DD" w:rsidRPr="005646FC" w:rsidTr="001755DD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D" w:rsidRPr="005646FC" w:rsidRDefault="001755DD" w:rsidP="009215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功能類別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D" w:rsidRPr="005646FC" w:rsidRDefault="001755DD" w:rsidP="009215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檢測項目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DD" w:rsidRPr="005646FC" w:rsidRDefault="001755DD" w:rsidP="009215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檢測結果</w:t>
            </w:r>
          </w:p>
        </w:tc>
      </w:tr>
      <w:tr w:rsidR="001755DD" w:rsidRPr="005646FC" w:rsidTr="001755D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字軌檢</w:t>
            </w:r>
            <w:r>
              <w:rPr>
                <w:rFonts w:ascii="標楷體" w:eastAsia="標楷體" w:hAnsi="標楷體" w:hint="eastAsia"/>
                <w:szCs w:val="24"/>
              </w:rPr>
              <w:t>核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DD" w:rsidRPr="001A5E2E" w:rsidRDefault="001755DD" w:rsidP="005C4513">
            <w:pPr>
              <w:numPr>
                <w:ilvl w:val="0"/>
                <w:numId w:val="36"/>
              </w:numPr>
              <w:rPr>
                <w:rFonts w:ascii="標楷體" w:eastAsia="標楷體" w:hAnsi="標楷體"/>
                <w:szCs w:val="24"/>
              </w:rPr>
            </w:pPr>
            <w:r w:rsidRPr="001A5E2E">
              <w:rPr>
                <w:rFonts w:ascii="標楷體" w:eastAsia="標楷體" w:hAnsi="標楷體" w:hint="eastAsia"/>
                <w:szCs w:val="24"/>
              </w:rPr>
              <w:t>營業人系統應建立匯入電子發票整合服務平台</w:t>
            </w:r>
            <w:proofErr w:type="gramStart"/>
            <w:r w:rsidRPr="001A5E2E">
              <w:rPr>
                <w:rFonts w:ascii="標楷體" w:eastAsia="標楷體" w:hAnsi="標楷體" w:hint="eastAsia"/>
                <w:szCs w:val="24"/>
              </w:rPr>
              <w:t>字軌配號</w:t>
            </w:r>
            <w:proofErr w:type="gramEnd"/>
            <w:r w:rsidRPr="001A5E2E">
              <w:rPr>
                <w:rFonts w:ascii="標楷體" w:eastAsia="標楷體" w:hAnsi="標楷體" w:hint="eastAsia"/>
                <w:szCs w:val="24"/>
              </w:rPr>
              <w:t>資訊功能，並檢核</w:t>
            </w:r>
            <w:r w:rsidRPr="004037D0">
              <w:rPr>
                <w:rFonts w:ascii="標楷體" w:eastAsia="標楷體" w:hAnsi="標楷體" w:hint="eastAsia"/>
                <w:szCs w:val="24"/>
              </w:rPr>
              <w:t>發票開立系統</w:t>
            </w:r>
            <w:r w:rsidRPr="001A5E2E">
              <w:rPr>
                <w:rFonts w:ascii="標楷體" w:eastAsia="標楷體" w:hAnsi="標楷體" w:hint="eastAsia"/>
                <w:szCs w:val="24"/>
              </w:rPr>
              <w:t>上傳發票是否誤用字軌(</w:t>
            </w:r>
            <w:proofErr w:type="gramStart"/>
            <w:r w:rsidRPr="001A5E2E">
              <w:rPr>
                <w:rFonts w:ascii="標楷體" w:eastAsia="標楷體" w:hAnsi="標楷體" w:hint="eastAsia"/>
                <w:szCs w:val="24"/>
              </w:rPr>
              <w:t>含不合理</w:t>
            </w:r>
            <w:proofErr w:type="gramEnd"/>
            <w:r w:rsidRPr="001A5E2E">
              <w:rPr>
                <w:rFonts w:ascii="標楷體" w:eastAsia="標楷體" w:hAnsi="標楷體" w:hint="eastAsia"/>
                <w:szCs w:val="24"/>
              </w:rPr>
              <w:t>字軌號碼、非</w:t>
            </w:r>
            <w:proofErr w:type="gramStart"/>
            <w:r w:rsidRPr="001A5E2E">
              <w:rPr>
                <w:rFonts w:ascii="標楷體" w:eastAsia="標楷體" w:hAnsi="標楷體" w:hint="eastAsia"/>
                <w:szCs w:val="24"/>
              </w:rPr>
              <w:t>當期字軌</w:t>
            </w:r>
            <w:proofErr w:type="gramEnd"/>
            <w:r w:rsidRPr="001A5E2E">
              <w:rPr>
                <w:rFonts w:ascii="標楷體" w:eastAsia="標楷體" w:hAnsi="標楷體" w:hint="eastAsia"/>
                <w:szCs w:val="24"/>
              </w:rPr>
              <w:t>、非電子發票專用字軌)，且提供告警機制於異常發生通知管理者。</w:t>
            </w:r>
          </w:p>
          <w:p w:rsidR="001755DD" w:rsidRPr="005646FC" w:rsidRDefault="001755DD" w:rsidP="005C4513">
            <w:pPr>
              <w:numPr>
                <w:ilvl w:val="0"/>
                <w:numId w:val="36"/>
              </w:numPr>
              <w:rPr>
                <w:rFonts w:ascii="標楷體" w:eastAsia="標楷體" w:hAnsi="標楷體"/>
                <w:szCs w:val="24"/>
              </w:rPr>
            </w:pPr>
            <w:r w:rsidRPr="001A5E2E">
              <w:rPr>
                <w:rFonts w:ascii="標楷體" w:eastAsia="標楷體" w:hAnsi="標楷體" w:hint="eastAsia"/>
                <w:szCs w:val="24"/>
              </w:rPr>
              <w:t>若為加值中心，除上述功能外，亦應建立告警機制於異常發生時，儘速通知該營業人更正。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Default="001755DD" w:rsidP="00BB79D0">
            <w:pPr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□通過□不通過</w:t>
            </w:r>
          </w:p>
          <w:p w:rsidR="001755DD" w:rsidRDefault="001755DD" w:rsidP="00BB79D0">
            <w:pPr>
              <w:rPr>
                <w:rFonts w:ascii="標楷體" w:eastAsia="標楷體" w:hAnsi="標楷體"/>
                <w:szCs w:val="24"/>
              </w:rPr>
            </w:pPr>
          </w:p>
          <w:p w:rsidR="001755DD" w:rsidRDefault="001755DD" w:rsidP="00BB79D0">
            <w:pPr>
              <w:rPr>
                <w:rFonts w:ascii="標楷體" w:eastAsia="標楷體" w:hAnsi="標楷體"/>
                <w:szCs w:val="24"/>
              </w:rPr>
            </w:pPr>
          </w:p>
          <w:p w:rsidR="001755DD" w:rsidRDefault="001755DD" w:rsidP="00BB79D0">
            <w:pPr>
              <w:rPr>
                <w:rFonts w:ascii="標楷體" w:eastAsia="標楷體" w:hAnsi="標楷體"/>
                <w:szCs w:val="24"/>
              </w:rPr>
            </w:pPr>
          </w:p>
          <w:p w:rsidR="001755DD" w:rsidRDefault="001755DD" w:rsidP="00BB79D0">
            <w:pPr>
              <w:rPr>
                <w:rFonts w:ascii="標楷體" w:eastAsia="標楷體" w:hAnsi="標楷體"/>
                <w:szCs w:val="24"/>
              </w:rPr>
            </w:pPr>
          </w:p>
          <w:p w:rsidR="001755DD" w:rsidRDefault="001755DD" w:rsidP="00BB79D0">
            <w:pPr>
              <w:rPr>
                <w:rFonts w:ascii="標楷體" w:eastAsia="標楷體" w:hAnsi="標楷體"/>
                <w:szCs w:val="24"/>
              </w:rPr>
            </w:pPr>
          </w:p>
          <w:p w:rsidR="001755DD" w:rsidRDefault="001755DD" w:rsidP="00BB79D0">
            <w:pPr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□通過□不通過</w:t>
            </w:r>
          </w:p>
          <w:p w:rsidR="006C60D9" w:rsidRPr="005646FC" w:rsidRDefault="006C60D9" w:rsidP="00BB79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□非加值中心</w:t>
            </w:r>
          </w:p>
        </w:tc>
      </w:tr>
      <w:tr w:rsidR="001755DD" w:rsidRPr="005646FC" w:rsidTr="003A3E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BB79D0">
            <w:pPr>
              <w:rPr>
                <w:rFonts w:ascii="標楷體" w:eastAsia="標楷體" w:hAnsi="標楷體"/>
                <w:szCs w:val="24"/>
              </w:rPr>
            </w:pPr>
            <w:r w:rsidRPr="00324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highlight w:val="yellow"/>
              </w:rPr>
              <w:t>(佐證畫面與說明)</w:t>
            </w:r>
          </w:p>
        </w:tc>
      </w:tr>
      <w:tr w:rsidR="001755DD" w:rsidRPr="005646FC" w:rsidTr="003A3E5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重號檢</w:t>
            </w:r>
            <w:r>
              <w:rPr>
                <w:rFonts w:ascii="標楷體" w:eastAsia="標楷體" w:hAnsi="標楷體" w:hint="eastAsia"/>
                <w:szCs w:val="24"/>
              </w:rPr>
              <w:t>核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DD" w:rsidRPr="001A5E2E" w:rsidRDefault="001755DD" w:rsidP="005C4513">
            <w:pPr>
              <w:numPr>
                <w:ilvl w:val="0"/>
                <w:numId w:val="38"/>
              </w:numPr>
              <w:rPr>
                <w:rFonts w:ascii="標楷體" w:eastAsia="標楷體" w:hAnsi="標楷體"/>
                <w:szCs w:val="24"/>
              </w:rPr>
            </w:pPr>
            <w:r w:rsidRPr="001A5E2E">
              <w:rPr>
                <w:rFonts w:ascii="標楷體" w:eastAsia="標楷體" w:hAnsi="標楷體" w:hint="eastAsia"/>
                <w:szCs w:val="24"/>
              </w:rPr>
              <w:t>營業人系統應建立功能，檢</w:t>
            </w:r>
            <w:r w:rsidRPr="003A3E5D">
              <w:rPr>
                <w:rFonts w:ascii="標楷體" w:eastAsia="標楷體" w:hAnsi="標楷體" w:hint="eastAsia"/>
                <w:color w:val="000000"/>
                <w:szCs w:val="24"/>
              </w:rPr>
              <w:t>核發票開立系統上傳發</w:t>
            </w:r>
            <w:r w:rsidRPr="001A5E2E">
              <w:rPr>
                <w:rFonts w:ascii="標楷體" w:eastAsia="標楷體" w:hAnsi="標楷體" w:hint="eastAsia"/>
                <w:szCs w:val="24"/>
              </w:rPr>
              <w:t>票之字軌號碼是否重覆，若發生</w:t>
            </w:r>
            <w:proofErr w:type="gramStart"/>
            <w:r w:rsidRPr="001A5E2E">
              <w:rPr>
                <w:rFonts w:ascii="標楷體" w:eastAsia="標楷體" w:hAnsi="標楷體" w:hint="eastAsia"/>
                <w:szCs w:val="24"/>
              </w:rPr>
              <w:t>同店重</w:t>
            </w:r>
            <w:proofErr w:type="gramEnd"/>
            <w:r w:rsidRPr="001A5E2E">
              <w:rPr>
                <w:rFonts w:ascii="標楷體" w:eastAsia="標楷體" w:hAnsi="標楷體" w:hint="eastAsia"/>
                <w:szCs w:val="24"/>
              </w:rPr>
              <w:t>號或</w:t>
            </w:r>
            <w:proofErr w:type="gramStart"/>
            <w:r w:rsidRPr="001A5E2E">
              <w:rPr>
                <w:rFonts w:ascii="標楷體" w:eastAsia="標楷體" w:hAnsi="標楷體" w:hint="eastAsia"/>
                <w:szCs w:val="24"/>
              </w:rPr>
              <w:t>不同店重號</w:t>
            </w:r>
            <w:proofErr w:type="gramEnd"/>
            <w:r w:rsidRPr="001A5E2E">
              <w:rPr>
                <w:rFonts w:ascii="標楷體" w:eastAsia="標楷體" w:hAnsi="標楷體" w:hint="eastAsia"/>
                <w:szCs w:val="24"/>
              </w:rPr>
              <w:t>時，即產生告警通知管理者。</w:t>
            </w:r>
          </w:p>
          <w:p w:rsidR="001755DD" w:rsidRPr="001A5E2E" w:rsidRDefault="001755DD" w:rsidP="005C4513">
            <w:pPr>
              <w:numPr>
                <w:ilvl w:val="0"/>
                <w:numId w:val="38"/>
              </w:numPr>
              <w:rPr>
                <w:rFonts w:ascii="標楷體" w:eastAsia="標楷體" w:hAnsi="標楷體"/>
                <w:szCs w:val="24"/>
              </w:rPr>
            </w:pPr>
            <w:r w:rsidRPr="001A5E2E">
              <w:rPr>
                <w:rFonts w:ascii="標楷體" w:eastAsia="標楷體" w:hAnsi="標楷體" w:hint="eastAsia"/>
                <w:szCs w:val="24"/>
              </w:rPr>
              <w:t>若為加值中心，除上述功能外，亦應建立告警機制於異常發生時，儘速通知該營業人更正。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DD" w:rsidRDefault="001755DD" w:rsidP="002F0D94">
            <w:pPr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□通過□不通過</w:t>
            </w:r>
          </w:p>
          <w:p w:rsidR="001755DD" w:rsidRDefault="001755DD" w:rsidP="002F0D94">
            <w:pPr>
              <w:rPr>
                <w:rFonts w:ascii="標楷體" w:eastAsia="標楷體" w:hAnsi="標楷體"/>
                <w:szCs w:val="24"/>
              </w:rPr>
            </w:pPr>
          </w:p>
          <w:p w:rsidR="001755DD" w:rsidRDefault="001755DD" w:rsidP="002F0D94">
            <w:pPr>
              <w:rPr>
                <w:rFonts w:ascii="標楷體" w:eastAsia="標楷體" w:hAnsi="標楷體"/>
                <w:szCs w:val="24"/>
              </w:rPr>
            </w:pPr>
          </w:p>
          <w:p w:rsidR="001755DD" w:rsidRDefault="001755DD" w:rsidP="002F0D94">
            <w:pPr>
              <w:rPr>
                <w:rFonts w:ascii="標楷體" w:eastAsia="標楷體" w:hAnsi="標楷體"/>
                <w:szCs w:val="24"/>
              </w:rPr>
            </w:pPr>
          </w:p>
          <w:p w:rsidR="001755DD" w:rsidRDefault="001755DD" w:rsidP="002F0D94">
            <w:pPr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□通過□不通過</w:t>
            </w:r>
          </w:p>
          <w:p w:rsidR="006C60D9" w:rsidRPr="005646FC" w:rsidRDefault="006C60D9" w:rsidP="002F0D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□非加值中心</w:t>
            </w:r>
          </w:p>
        </w:tc>
      </w:tr>
      <w:tr w:rsidR="001755DD" w:rsidRPr="005646FC" w:rsidTr="003A3E5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2F0D94">
            <w:pPr>
              <w:rPr>
                <w:rFonts w:ascii="標楷體" w:eastAsia="標楷體" w:hAnsi="標楷體"/>
                <w:szCs w:val="24"/>
              </w:rPr>
            </w:pPr>
            <w:r w:rsidRPr="00324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highlight w:val="yellow"/>
              </w:rPr>
              <w:t>(佐證畫面與說明)</w:t>
            </w:r>
          </w:p>
        </w:tc>
      </w:tr>
      <w:tr w:rsidR="001755DD" w:rsidRPr="005646FC" w:rsidTr="003A3E5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漏上傳檢</w:t>
            </w:r>
            <w:r>
              <w:rPr>
                <w:rFonts w:ascii="標楷體" w:eastAsia="標楷體" w:hAnsi="標楷體" w:hint="eastAsia"/>
                <w:szCs w:val="24"/>
              </w:rPr>
              <w:t>核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DD" w:rsidRPr="000B2C6B" w:rsidRDefault="001755DD" w:rsidP="005C4513">
            <w:pPr>
              <w:numPr>
                <w:ilvl w:val="0"/>
                <w:numId w:val="37"/>
              </w:numPr>
              <w:rPr>
                <w:rFonts w:ascii="標楷體" w:eastAsia="標楷體" w:hAnsi="標楷體"/>
                <w:szCs w:val="24"/>
              </w:rPr>
            </w:pPr>
            <w:r w:rsidRPr="000B2C6B">
              <w:rPr>
                <w:rFonts w:ascii="標楷體" w:eastAsia="標楷體" w:hAnsi="標楷體" w:hint="eastAsia"/>
                <w:szCs w:val="24"/>
              </w:rPr>
              <w:t>營業人系統應建立功能</w:t>
            </w:r>
            <w:r w:rsidRPr="003A3E5D">
              <w:rPr>
                <w:rFonts w:ascii="標楷體" w:eastAsia="標楷體" w:hAnsi="標楷體" w:hint="eastAsia"/>
                <w:color w:val="000000"/>
                <w:szCs w:val="24"/>
              </w:rPr>
              <w:t>，每日比對發票開立系統上傳發票數量與</w:t>
            </w:r>
            <w:r w:rsidRPr="000B2C6B">
              <w:rPr>
                <w:rFonts w:ascii="標楷體" w:eastAsia="標楷體" w:hAnsi="標楷體" w:hint="eastAsia"/>
                <w:szCs w:val="24"/>
              </w:rPr>
              <w:t>營業人接收端的發票數量是否相符，針對漏上傳發票應</w:t>
            </w:r>
            <w:proofErr w:type="gramStart"/>
            <w:r w:rsidRPr="000B2C6B">
              <w:rPr>
                <w:rFonts w:ascii="標楷體" w:eastAsia="標楷體" w:hAnsi="標楷體" w:hint="eastAsia"/>
                <w:szCs w:val="24"/>
              </w:rPr>
              <w:t>儘速補傳</w:t>
            </w:r>
            <w:proofErr w:type="gramEnd"/>
            <w:r w:rsidRPr="000B2C6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755DD" w:rsidRPr="000B2C6B" w:rsidRDefault="001755DD" w:rsidP="005C4513">
            <w:pPr>
              <w:numPr>
                <w:ilvl w:val="0"/>
                <w:numId w:val="37"/>
              </w:numPr>
              <w:rPr>
                <w:rFonts w:ascii="標楷體" w:eastAsia="標楷體" w:hAnsi="標楷體"/>
                <w:szCs w:val="24"/>
              </w:rPr>
            </w:pPr>
            <w:r w:rsidRPr="000B2C6B">
              <w:rPr>
                <w:rFonts w:ascii="標楷體" w:eastAsia="標楷體" w:hAnsi="標楷體" w:hint="eastAsia"/>
                <w:szCs w:val="24"/>
              </w:rPr>
              <w:t>分支機構發票透過總公司上傳，總公司系統應建立功能，每日檢核分支機構端上傳與總公司端接收的發票數量是否相符，針對漏上傳發票應</w:t>
            </w:r>
            <w:proofErr w:type="gramStart"/>
            <w:r w:rsidRPr="000B2C6B">
              <w:rPr>
                <w:rFonts w:ascii="標楷體" w:eastAsia="標楷體" w:hAnsi="標楷體" w:hint="eastAsia"/>
                <w:szCs w:val="24"/>
              </w:rPr>
              <w:t>儘速補傳</w:t>
            </w:r>
            <w:proofErr w:type="gramEnd"/>
            <w:r w:rsidRPr="000B2C6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755DD" w:rsidRPr="000B2C6B" w:rsidRDefault="001755DD" w:rsidP="005C4513">
            <w:pPr>
              <w:numPr>
                <w:ilvl w:val="0"/>
                <w:numId w:val="37"/>
              </w:numPr>
              <w:rPr>
                <w:rFonts w:ascii="標楷體" w:eastAsia="標楷體" w:hAnsi="標楷體"/>
                <w:szCs w:val="24"/>
              </w:rPr>
            </w:pPr>
            <w:r w:rsidRPr="000B2C6B">
              <w:rPr>
                <w:rFonts w:ascii="標楷體" w:eastAsia="標楷體" w:hAnsi="標楷體" w:hint="eastAsia"/>
                <w:szCs w:val="24"/>
              </w:rPr>
              <w:t>若為加值中心應建立功能，每日檢核營業</w:t>
            </w:r>
            <w:r w:rsidRPr="000B2C6B">
              <w:rPr>
                <w:rFonts w:ascii="標楷體" w:eastAsia="標楷體" w:hAnsi="標楷體" w:hint="eastAsia"/>
                <w:szCs w:val="24"/>
              </w:rPr>
              <w:lastRenderedPageBreak/>
              <w:t>人端上傳與加值中心端接收的發票數量是否相符，針對漏上傳發票應儘速通知該營業</w:t>
            </w:r>
            <w:proofErr w:type="gramStart"/>
            <w:r w:rsidRPr="000B2C6B">
              <w:rPr>
                <w:rFonts w:ascii="標楷體" w:eastAsia="標楷體" w:hAnsi="標楷體" w:hint="eastAsia"/>
                <w:szCs w:val="24"/>
              </w:rPr>
              <w:t>人補傳</w:t>
            </w:r>
            <w:proofErr w:type="gramEnd"/>
            <w:r w:rsidRPr="000B2C6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755DD" w:rsidRPr="005646FC" w:rsidRDefault="001755DD" w:rsidP="005C4513">
            <w:pPr>
              <w:numPr>
                <w:ilvl w:val="0"/>
                <w:numId w:val="37"/>
              </w:numPr>
              <w:rPr>
                <w:rFonts w:ascii="標楷體" w:eastAsia="標楷體" w:hAnsi="標楷體"/>
                <w:szCs w:val="24"/>
              </w:rPr>
            </w:pPr>
            <w:r w:rsidRPr="000B2C6B">
              <w:rPr>
                <w:rFonts w:ascii="標楷體" w:eastAsia="標楷體" w:hAnsi="標楷體" w:hint="eastAsia"/>
                <w:szCs w:val="24"/>
              </w:rPr>
              <w:t>若為加值中心應建立功能，每日</w:t>
            </w:r>
            <w:proofErr w:type="gramStart"/>
            <w:r w:rsidRPr="000B2C6B">
              <w:rPr>
                <w:rFonts w:ascii="標楷體" w:eastAsia="標楷體" w:hAnsi="標楷體" w:hint="eastAsia"/>
                <w:szCs w:val="24"/>
              </w:rPr>
              <w:t>產製未上</w:t>
            </w:r>
            <w:proofErr w:type="gramEnd"/>
            <w:r w:rsidRPr="000B2C6B">
              <w:rPr>
                <w:rFonts w:ascii="標楷體" w:eastAsia="標楷體" w:hAnsi="標楷體" w:hint="eastAsia"/>
                <w:szCs w:val="24"/>
              </w:rPr>
              <w:t>傳營業人清單，通知該營業人確認是否上傳。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DD" w:rsidRPr="005646FC" w:rsidRDefault="001755DD" w:rsidP="002F0D94">
            <w:pPr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lastRenderedPageBreak/>
              <w:t>□通過□不通過</w:t>
            </w:r>
          </w:p>
          <w:p w:rsidR="001755DD" w:rsidRPr="005646FC" w:rsidRDefault="001755DD" w:rsidP="002F0D94">
            <w:pPr>
              <w:rPr>
                <w:rFonts w:ascii="標楷體" w:eastAsia="標楷體" w:hAnsi="標楷體"/>
                <w:szCs w:val="24"/>
              </w:rPr>
            </w:pPr>
          </w:p>
          <w:p w:rsidR="001755DD" w:rsidRPr="005646FC" w:rsidRDefault="001755DD" w:rsidP="002F0D94">
            <w:pPr>
              <w:rPr>
                <w:rFonts w:ascii="標楷體" w:eastAsia="標楷體" w:hAnsi="標楷體"/>
                <w:szCs w:val="24"/>
              </w:rPr>
            </w:pPr>
          </w:p>
          <w:p w:rsidR="001755DD" w:rsidRDefault="001755DD" w:rsidP="002F0D94">
            <w:pPr>
              <w:rPr>
                <w:rFonts w:ascii="標楷體" w:eastAsia="標楷體" w:hAnsi="標楷體"/>
                <w:szCs w:val="24"/>
              </w:rPr>
            </w:pPr>
          </w:p>
          <w:p w:rsidR="001755DD" w:rsidRPr="005646FC" w:rsidRDefault="001755DD" w:rsidP="00921561">
            <w:pPr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□通過□不通過</w:t>
            </w:r>
          </w:p>
          <w:p w:rsidR="001755DD" w:rsidRDefault="006C60D9" w:rsidP="006C60D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□單一機構或分支機構自行上傳</w:t>
            </w:r>
          </w:p>
          <w:p w:rsidR="001755DD" w:rsidRDefault="001755DD" w:rsidP="002F0D94">
            <w:pPr>
              <w:rPr>
                <w:rFonts w:ascii="標楷體" w:eastAsia="標楷體" w:hAnsi="標楷體"/>
                <w:szCs w:val="24"/>
              </w:rPr>
            </w:pPr>
          </w:p>
          <w:p w:rsidR="001755DD" w:rsidRPr="005646FC" w:rsidRDefault="001755DD" w:rsidP="00921561">
            <w:pPr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lastRenderedPageBreak/>
              <w:t>□通過□不通過</w:t>
            </w:r>
          </w:p>
          <w:p w:rsidR="001755DD" w:rsidRDefault="006C60D9" w:rsidP="002F0D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□非加值中心</w:t>
            </w:r>
          </w:p>
          <w:p w:rsidR="001755DD" w:rsidRDefault="001755DD" w:rsidP="002F0D94">
            <w:pPr>
              <w:rPr>
                <w:rFonts w:ascii="標楷體" w:eastAsia="標楷體" w:hAnsi="標楷體"/>
                <w:szCs w:val="24"/>
              </w:rPr>
            </w:pPr>
          </w:p>
          <w:p w:rsidR="001755DD" w:rsidRDefault="001755DD" w:rsidP="002F0D94">
            <w:pPr>
              <w:rPr>
                <w:rFonts w:ascii="標楷體" w:eastAsia="標楷體" w:hAnsi="標楷體"/>
                <w:szCs w:val="24"/>
              </w:rPr>
            </w:pPr>
          </w:p>
          <w:p w:rsidR="001755DD" w:rsidRPr="005646FC" w:rsidRDefault="001755DD" w:rsidP="00921561">
            <w:pPr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□通過□不通過</w:t>
            </w:r>
          </w:p>
          <w:p w:rsidR="001755DD" w:rsidRPr="005646FC" w:rsidRDefault="006C60D9" w:rsidP="002F0D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□非加值中心</w:t>
            </w:r>
          </w:p>
        </w:tc>
      </w:tr>
      <w:tr w:rsidR="001755DD" w:rsidRPr="005646FC" w:rsidTr="003A3E5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2F0D94">
            <w:pPr>
              <w:rPr>
                <w:rFonts w:ascii="標楷體" w:eastAsia="標楷體" w:hAnsi="標楷體"/>
                <w:szCs w:val="24"/>
              </w:rPr>
            </w:pPr>
            <w:r w:rsidRPr="00324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highlight w:val="yellow"/>
              </w:rPr>
              <w:t>(佐證畫面與說明)</w:t>
            </w:r>
          </w:p>
        </w:tc>
      </w:tr>
      <w:tr w:rsidR="001755DD" w:rsidRPr="005646FC" w:rsidTr="003A3E5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發票異常處理檢</w:t>
            </w:r>
            <w:r>
              <w:rPr>
                <w:rFonts w:ascii="標楷體" w:eastAsia="標楷體" w:hAnsi="標楷體" w:hint="eastAsia"/>
                <w:szCs w:val="24"/>
              </w:rPr>
              <w:t>核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DD" w:rsidRDefault="001755DD" w:rsidP="005C4513">
            <w:pPr>
              <w:numPr>
                <w:ilvl w:val="0"/>
                <w:numId w:val="42"/>
              </w:numPr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每日處理Turnkey回應之錯誤訊息。</w:t>
            </w:r>
          </w:p>
          <w:p w:rsidR="001755DD" w:rsidRDefault="001755DD" w:rsidP="005C4513">
            <w:pPr>
              <w:numPr>
                <w:ilvl w:val="0"/>
                <w:numId w:val="42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每日比對上傳電子發票整合服務平台筆數與 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SummaryResult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 xml:space="preserve"> 回覆成功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上傳筆數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，針對不符合部分進行更正處理。</w:t>
            </w:r>
          </w:p>
          <w:p w:rsidR="001755DD" w:rsidRPr="005646FC" w:rsidRDefault="001755DD" w:rsidP="005C4513">
            <w:pPr>
              <w:numPr>
                <w:ilvl w:val="0"/>
                <w:numId w:val="42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若為加值中心，應針對上述兩點異常</w:t>
            </w:r>
            <w:r w:rsidRPr="005646FC">
              <w:rPr>
                <w:rFonts w:ascii="標楷體" w:eastAsia="標楷體" w:hAnsi="標楷體" w:hint="eastAsia"/>
                <w:szCs w:val="24"/>
              </w:rPr>
              <w:t>產製報表交付營業人</w:t>
            </w:r>
            <w:r>
              <w:rPr>
                <w:rFonts w:ascii="標楷體" w:eastAsia="標楷體" w:hAnsi="標楷體" w:hint="eastAsia"/>
                <w:szCs w:val="24"/>
              </w:rPr>
              <w:t>更正。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DD" w:rsidRDefault="001755DD" w:rsidP="002F0D94">
            <w:pPr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□通過□不通過</w:t>
            </w:r>
          </w:p>
          <w:p w:rsidR="001755DD" w:rsidRDefault="001755DD" w:rsidP="002F0D94">
            <w:pPr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□通過□不通過</w:t>
            </w:r>
          </w:p>
          <w:p w:rsidR="001755DD" w:rsidRDefault="001755DD" w:rsidP="002F0D94">
            <w:pPr>
              <w:rPr>
                <w:rFonts w:ascii="標楷體" w:eastAsia="標楷體" w:hAnsi="標楷體"/>
                <w:szCs w:val="24"/>
              </w:rPr>
            </w:pPr>
          </w:p>
          <w:p w:rsidR="001755DD" w:rsidRDefault="001755DD" w:rsidP="002F0D94">
            <w:pPr>
              <w:rPr>
                <w:rFonts w:ascii="標楷體" w:eastAsia="標楷體" w:hAnsi="標楷體"/>
                <w:szCs w:val="24"/>
              </w:rPr>
            </w:pPr>
          </w:p>
          <w:p w:rsidR="001755DD" w:rsidRDefault="001755DD" w:rsidP="002F0D94">
            <w:pPr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□通過□不通過</w:t>
            </w:r>
          </w:p>
          <w:p w:rsidR="006C60D9" w:rsidRPr="006C60D9" w:rsidRDefault="006C60D9" w:rsidP="002F0D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□非加值中心</w:t>
            </w:r>
          </w:p>
        </w:tc>
      </w:tr>
      <w:tr w:rsidR="001755DD" w:rsidRPr="005646FC" w:rsidTr="003A3E5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2F0D94">
            <w:pPr>
              <w:rPr>
                <w:rFonts w:ascii="標楷體" w:eastAsia="標楷體" w:hAnsi="標楷體"/>
                <w:szCs w:val="24"/>
              </w:rPr>
            </w:pPr>
            <w:r w:rsidRPr="00324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highlight w:val="yellow"/>
              </w:rPr>
              <w:t>(佐證畫面與說明)</w:t>
            </w:r>
          </w:p>
        </w:tc>
      </w:tr>
      <w:tr w:rsidR="001755DD" w:rsidRPr="005646FC" w:rsidTr="003A3E5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會員中獎通知檢核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9632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</w:t>
            </w:r>
            <w:r w:rsidRPr="005646FC">
              <w:rPr>
                <w:rFonts w:ascii="標楷體" w:eastAsia="標楷體" w:hAnsi="標楷體" w:hint="eastAsia"/>
                <w:szCs w:val="24"/>
              </w:rPr>
              <w:t>提供會員載具應自</w:t>
            </w:r>
            <w:r>
              <w:rPr>
                <w:rFonts w:ascii="標楷體" w:eastAsia="標楷體" w:hAnsi="標楷體" w:hint="eastAsia"/>
                <w:szCs w:val="24"/>
              </w:rPr>
              <w:t>電子發票整合服務</w:t>
            </w:r>
            <w:r w:rsidRPr="005646FC">
              <w:rPr>
                <w:rFonts w:ascii="標楷體" w:eastAsia="標楷體" w:hAnsi="標楷體" w:hint="eastAsia"/>
                <w:szCs w:val="24"/>
              </w:rPr>
              <w:t>平台下載中獎清冊：每期25日開獎後，營業人須於</w:t>
            </w:r>
            <w:r w:rsidR="00E064B5">
              <w:rPr>
                <w:rFonts w:ascii="標楷體" w:eastAsia="標楷體" w:hAnsi="標楷體" w:hint="eastAsia"/>
                <w:szCs w:val="24"/>
              </w:rPr>
              <w:t>29</w:t>
            </w:r>
            <w:r w:rsidRPr="005646FC">
              <w:rPr>
                <w:rFonts w:ascii="標楷體" w:eastAsia="標楷體" w:hAnsi="標楷體" w:hint="eastAsia"/>
                <w:szCs w:val="24"/>
              </w:rPr>
              <w:t>日至平台下載「中獎清冊」，並通知消費者領獎。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Default="001755DD" w:rsidP="002F0D94">
            <w:pPr>
              <w:rPr>
                <w:rFonts w:ascii="標楷體" w:eastAsia="標楷體" w:hAnsi="標楷體"/>
                <w:szCs w:val="24"/>
              </w:rPr>
            </w:pPr>
            <w:r w:rsidRPr="005646FC">
              <w:rPr>
                <w:rFonts w:ascii="標楷體" w:eastAsia="標楷體" w:hAnsi="標楷體" w:hint="eastAsia"/>
                <w:szCs w:val="24"/>
              </w:rPr>
              <w:t>□通過□不通過</w:t>
            </w:r>
          </w:p>
          <w:p w:rsidR="006C60D9" w:rsidRPr="005646FC" w:rsidRDefault="006C60D9" w:rsidP="006C60D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□無提供會員載具</w:t>
            </w:r>
          </w:p>
        </w:tc>
      </w:tr>
      <w:tr w:rsidR="001755DD" w:rsidRPr="005646FC" w:rsidTr="003A3E5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2F0D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DD" w:rsidRPr="005646FC" w:rsidRDefault="001755DD" w:rsidP="002F0D94">
            <w:pPr>
              <w:rPr>
                <w:rFonts w:ascii="標楷體" w:eastAsia="標楷體" w:hAnsi="標楷體"/>
                <w:szCs w:val="24"/>
              </w:rPr>
            </w:pPr>
            <w:r w:rsidRPr="00324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highlight w:val="yellow"/>
              </w:rPr>
              <w:t>(佐證畫面與說明)</w:t>
            </w:r>
          </w:p>
        </w:tc>
      </w:tr>
    </w:tbl>
    <w:p w:rsidR="006E1844" w:rsidRDefault="006E1844" w:rsidP="006E1844">
      <w:pPr>
        <w:spacing w:line="480" w:lineRule="exact"/>
        <w:rPr>
          <w:rFonts w:ascii="標楷體" w:eastAsia="標楷體" w:hAnsi="標楷體"/>
          <w:sz w:val="28"/>
          <w:szCs w:val="24"/>
        </w:rPr>
      </w:pPr>
    </w:p>
    <w:p w:rsidR="006E1844" w:rsidRPr="002159C3" w:rsidRDefault="006E1844" w:rsidP="005C4513">
      <w:pPr>
        <w:numPr>
          <w:ilvl w:val="0"/>
          <w:numId w:val="39"/>
        </w:numPr>
        <w:spacing w:line="480" w:lineRule="exact"/>
        <w:rPr>
          <w:rFonts w:ascii="標楷體" w:eastAsia="標楷體" w:hAnsi="標楷體"/>
          <w:b/>
          <w:sz w:val="28"/>
          <w:szCs w:val="24"/>
        </w:rPr>
      </w:pPr>
      <w:r w:rsidRPr="002159C3">
        <w:rPr>
          <w:rFonts w:ascii="標楷體" w:eastAsia="標楷體" w:hAnsi="標楷體" w:hint="eastAsia"/>
          <w:b/>
          <w:sz w:val="28"/>
          <w:szCs w:val="24"/>
        </w:rPr>
        <w:t>會員中獎通知說明：</w:t>
      </w:r>
    </w:p>
    <w:p w:rsidR="006C60D9" w:rsidRDefault="006E1844" w:rsidP="006E1844">
      <w:pPr>
        <w:spacing w:line="480" w:lineRule="exact"/>
        <w:ind w:left="480"/>
        <w:rPr>
          <w:rFonts w:ascii="標楷體" w:eastAsia="標楷體" w:hAnsi="標楷體" w:cs="Arial"/>
          <w:sz w:val="28"/>
        </w:rPr>
      </w:pPr>
      <w:r w:rsidRPr="00B024A8">
        <w:rPr>
          <w:rFonts w:ascii="標楷體" w:eastAsia="標楷體" w:hAnsi="標楷體" w:hint="eastAsia"/>
          <w:sz w:val="28"/>
          <w:szCs w:val="24"/>
        </w:rPr>
        <w:t>如提供會員載具</w:t>
      </w:r>
      <w:r w:rsidR="006655D5">
        <w:rPr>
          <w:rFonts w:ascii="標楷體" w:eastAsia="標楷體" w:hAnsi="標楷體" w:hint="eastAsia"/>
          <w:sz w:val="28"/>
          <w:szCs w:val="24"/>
        </w:rPr>
        <w:t>，</w:t>
      </w:r>
      <w:r w:rsidRPr="00B024A8">
        <w:rPr>
          <w:rFonts w:ascii="標楷體" w:eastAsia="標楷體" w:hAnsi="標楷體" w:hint="eastAsia"/>
          <w:sz w:val="28"/>
          <w:szCs w:val="24"/>
        </w:rPr>
        <w:t>應自</w:t>
      </w:r>
      <w:r w:rsidR="00E86715">
        <w:rPr>
          <w:rFonts w:ascii="標楷體" w:eastAsia="標楷體" w:hAnsi="標楷體" w:hint="eastAsia"/>
          <w:sz w:val="28"/>
          <w:szCs w:val="24"/>
        </w:rPr>
        <w:t>電子發票整合服務</w:t>
      </w:r>
      <w:r w:rsidRPr="00B024A8">
        <w:rPr>
          <w:rFonts w:ascii="標楷體" w:eastAsia="標楷體" w:hAnsi="標楷體" w:hint="eastAsia"/>
          <w:sz w:val="28"/>
          <w:szCs w:val="24"/>
        </w:rPr>
        <w:t>平台</w:t>
      </w:r>
      <w:r w:rsidRPr="00B024A8">
        <w:rPr>
          <w:rFonts w:ascii="標楷體" w:eastAsia="標楷體" w:hAnsi="標楷體" w:cs="Arial" w:hint="eastAsia"/>
          <w:sz w:val="28"/>
        </w:rPr>
        <w:t>下載中獎清冊：</w:t>
      </w:r>
      <w:r w:rsidRPr="00B024A8">
        <w:rPr>
          <w:rFonts w:ascii="Arial" w:eastAsia="標楷體" w:hAnsi="標楷體" w:cs="Arial" w:hint="eastAsia"/>
          <w:sz w:val="28"/>
        </w:rPr>
        <w:t>每期</w:t>
      </w:r>
      <w:r w:rsidRPr="00B024A8">
        <w:rPr>
          <w:rFonts w:ascii="Arial" w:eastAsia="標楷體" w:hAnsi="標楷體" w:cs="Arial" w:hint="eastAsia"/>
          <w:sz w:val="28"/>
        </w:rPr>
        <w:t>25</w:t>
      </w:r>
      <w:r w:rsidRPr="00B024A8">
        <w:rPr>
          <w:rFonts w:ascii="Arial" w:eastAsia="標楷體" w:hAnsi="標楷體" w:cs="Arial" w:hint="eastAsia"/>
          <w:sz w:val="28"/>
        </w:rPr>
        <w:t>日開獎後，營業人須於</w:t>
      </w:r>
      <w:r w:rsidR="00E064B5">
        <w:rPr>
          <w:rFonts w:ascii="Arial" w:eastAsia="標楷體" w:hAnsi="標楷體" w:cs="Arial" w:hint="eastAsia"/>
          <w:sz w:val="28"/>
        </w:rPr>
        <w:t>29</w:t>
      </w:r>
      <w:r w:rsidRPr="00B024A8">
        <w:rPr>
          <w:rFonts w:ascii="Arial" w:eastAsia="標楷體" w:hAnsi="標楷體" w:cs="Arial" w:hint="eastAsia"/>
          <w:sz w:val="28"/>
        </w:rPr>
        <w:t>日至</w:t>
      </w:r>
      <w:r w:rsidR="000267B4">
        <w:rPr>
          <w:rFonts w:ascii="Arial" w:eastAsia="標楷體" w:hAnsi="標楷體" w:cs="Arial" w:hint="eastAsia"/>
          <w:sz w:val="28"/>
        </w:rPr>
        <w:t>該</w:t>
      </w:r>
      <w:r w:rsidRPr="00B024A8">
        <w:rPr>
          <w:rFonts w:ascii="Arial" w:eastAsia="標楷體" w:hAnsi="標楷體" w:cs="Arial" w:hint="eastAsia"/>
          <w:sz w:val="28"/>
        </w:rPr>
        <w:t>平台下載</w:t>
      </w:r>
      <w:r w:rsidRPr="00B024A8">
        <w:rPr>
          <w:rFonts w:ascii="標楷體" w:eastAsia="標楷體" w:hAnsi="標楷體" w:cs="Arial" w:hint="eastAsia"/>
          <w:sz w:val="28"/>
        </w:rPr>
        <w:t>「中獎清冊」。中獎清冊共分</w:t>
      </w:r>
      <w:r w:rsidR="00ED5BDB">
        <w:rPr>
          <w:rFonts w:ascii="標楷體" w:eastAsia="標楷體" w:hAnsi="標楷體" w:cs="Arial"/>
          <w:sz w:val="28"/>
        </w:rPr>
        <w:t>4</w:t>
      </w:r>
      <w:r w:rsidR="0006623B">
        <w:rPr>
          <w:rFonts w:ascii="標楷體" w:eastAsia="標楷體" w:hAnsi="標楷體" w:cs="Arial" w:hint="eastAsia"/>
          <w:sz w:val="28"/>
        </w:rPr>
        <w:t>個檔案：</w:t>
      </w:r>
    </w:p>
    <w:p w:rsidR="006C60D9" w:rsidRDefault="006C60D9" w:rsidP="006E1844">
      <w:pPr>
        <w:spacing w:line="480" w:lineRule="exact"/>
        <w:ind w:left="480"/>
        <w:rPr>
          <w:rFonts w:ascii="標楷體" w:eastAsia="標楷體" w:hAnsi="標楷體" w:cs="Arial"/>
          <w:color w:val="0000CC"/>
          <w:kern w:val="0"/>
          <w:sz w:val="28"/>
          <w:szCs w:val="28"/>
        </w:rPr>
      </w:pPr>
      <w:r w:rsidRPr="00894679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『A檔』包含：消費者使用會員</w:t>
      </w:r>
      <w:proofErr w:type="gramStart"/>
      <w:r w:rsidRPr="00894679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載具且未</w:t>
      </w:r>
      <w:proofErr w:type="gramEnd"/>
      <w:r w:rsidRPr="00894679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歸戶</w:t>
      </w:r>
      <w:r w:rsidR="00ED5BDB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至</w:t>
      </w:r>
      <w:proofErr w:type="gramStart"/>
      <w:r w:rsidR="00ED5BDB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共通性載具</w:t>
      </w:r>
      <w:proofErr w:type="gramEnd"/>
      <w:r w:rsidR="00894679" w:rsidRPr="00894679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，營業人據以列印中獎發票並提供消費者。</w:t>
      </w:r>
    </w:p>
    <w:p w:rsidR="006C60D9" w:rsidRPr="00894679" w:rsidRDefault="006C60D9" w:rsidP="006E1844">
      <w:pPr>
        <w:spacing w:line="480" w:lineRule="exact"/>
        <w:ind w:left="480"/>
        <w:rPr>
          <w:rFonts w:ascii="標楷體" w:eastAsia="標楷體" w:hAnsi="標楷體" w:cs="Arial"/>
          <w:color w:val="0000CC"/>
          <w:kern w:val="0"/>
          <w:sz w:val="28"/>
          <w:szCs w:val="28"/>
        </w:rPr>
      </w:pPr>
      <w:r w:rsidRPr="00894679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『Z檔』包含：</w:t>
      </w:r>
      <w:r w:rsidR="00894679" w:rsidRPr="00894679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消費者已歸戶</w:t>
      </w:r>
      <w:r w:rsidR="000267B4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且設定自動匯款帳戶</w:t>
      </w:r>
      <w:r w:rsidR="00894679" w:rsidRPr="00894679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或發票</w:t>
      </w:r>
      <w:r w:rsidR="00E064B5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已</w:t>
      </w:r>
      <w:r w:rsidR="00894679" w:rsidRPr="00894679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捐贈</w:t>
      </w:r>
      <w:r w:rsidR="00E064B5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予</w:t>
      </w:r>
      <w:r w:rsidR="00780D25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機關或團體</w:t>
      </w:r>
      <w:r w:rsidR="00E064B5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，大平台直接匯入中獎</w:t>
      </w:r>
      <w:r w:rsidR="00894679" w:rsidRPr="00894679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獎金，營業人請勿通知</w:t>
      </w:r>
      <w:r w:rsidR="00ED5BDB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消費者及提供中獎電子發票證明聯</w:t>
      </w:r>
      <w:r w:rsidR="00894679" w:rsidRPr="00894679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。</w:t>
      </w:r>
    </w:p>
    <w:p w:rsidR="006C60D9" w:rsidRDefault="006C60D9" w:rsidP="006E1844">
      <w:pPr>
        <w:spacing w:line="480" w:lineRule="exact"/>
        <w:ind w:left="480"/>
        <w:rPr>
          <w:rFonts w:ascii="標楷體" w:eastAsia="標楷體" w:hAnsi="標楷體" w:cs="Arial"/>
          <w:color w:val="0000CC"/>
          <w:kern w:val="0"/>
          <w:sz w:val="28"/>
          <w:szCs w:val="28"/>
        </w:rPr>
      </w:pPr>
      <w:r w:rsidRPr="00894679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『Y檔』包含：</w:t>
      </w:r>
      <w:r w:rsidR="00E064B5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消費</w:t>
      </w:r>
      <w:r w:rsidR="000267B4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取得電子發票證明聯，開獎後消費者</w:t>
      </w:r>
      <w:proofErr w:type="gramStart"/>
      <w:r w:rsidR="000267B4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自行至代發</w:t>
      </w:r>
      <w:proofErr w:type="gramEnd"/>
      <w:r w:rsidR="000267B4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獎金單位</w:t>
      </w:r>
      <w:r w:rsidR="00894679" w:rsidRPr="00894679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領獎。</w:t>
      </w:r>
    </w:p>
    <w:p w:rsidR="00ED5BDB" w:rsidRDefault="00ED5BDB" w:rsidP="006E1844">
      <w:pPr>
        <w:spacing w:line="480" w:lineRule="exact"/>
        <w:ind w:left="480"/>
        <w:rPr>
          <w:rFonts w:ascii="標楷體" w:eastAsia="標楷體" w:hAnsi="標楷體" w:cs="Arial"/>
          <w:sz w:val="28"/>
        </w:rPr>
      </w:pPr>
      <w:r w:rsidRPr="00894679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『</w:t>
      </w:r>
      <w:r w:rsidRPr="000321F0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X</w:t>
      </w:r>
      <w:r w:rsidRPr="00894679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』</w:t>
      </w:r>
      <w:r w:rsidRPr="000321F0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檔</w:t>
      </w:r>
      <w:r w:rsidRPr="00894679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包含：消費者</w:t>
      </w:r>
      <w:r w:rsidRPr="000321F0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開獎前已</w:t>
      </w:r>
      <w:r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將</w:t>
      </w:r>
      <w:r w:rsidRPr="000321F0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會員</w:t>
      </w:r>
      <w:proofErr w:type="gramStart"/>
      <w:r w:rsidRPr="000321F0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載具歸戶</w:t>
      </w:r>
      <w:proofErr w:type="gramEnd"/>
      <w:r w:rsidRPr="000321F0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至</w:t>
      </w:r>
      <w:proofErr w:type="gramStart"/>
      <w:r w:rsidRPr="000321F0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共通性載具</w:t>
      </w:r>
      <w:proofErr w:type="gramEnd"/>
      <w:r w:rsidRPr="000321F0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之</w:t>
      </w:r>
      <w:r w:rsidRPr="000321F0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lastRenderedPageBreak/>
        <w:t>雲端發票中獎</w:t>
      </w:r>
      <w:r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資訊，請勿提供中獎電子發票證明聯</w:t>
      </w:r>
      <w:r w:rsidRPr="000321F0">
        <w:rPr>
          <w:rFonts w:ascii="標楷體" w:eastAsia="標楷體" w:hAnsi="標楷體" w:cs="Arial" w:hint="eastAsia"/>
          <w:color w:val="0000CC"/>
          <w:kern w:val="0"/>
          <w:sz w:val="28"/>
          <w:szCs w:val="28"/>
        </w:rPr>
        <w:t>。</w:t>
      </w:r>
    </w:p>
    <w:p w:rsidR="006E1844" w:rsidRPr="00B024A8" w:rsidRDefault="006E1844" w:rsidP="006E1844">
      <w:pPr>
        <w:spacing w:line="480" w:lineRule="exact"/>
        <w:ind w:left="480"/>
        <w:rPr>
          <w:rFonts w:ascii="標楷體" w:eastAsia="標楷體" w:hAnsi="標楷體" w:cs="Arial"/>
          <w:sz w:val="28"/>
        </w:rPr>
      </w:pPr>
      <w:r w:rsidRPr="00B024A8">
        <w:rPr>
          <w:rFonts w:ascii="標楷體" w:eastAsia="標楷體" w:hAnsi="標楷體" w:cs="Arial" w:hint="eastAsia"/>
          <w:sz w:val="28"/>
        </w:rPr>
        <w:t>其中營業人須於開獎後</w:t>
      </w:r>
      <w:r w:rsidR="006655D5">
        <w:rPr>
          <w:rFonts w:ascii="標楷體" w:eastAsia="標楷體" w:hAnsi="標楷體" w:cs="Arial" w:hint="eastAsia"/>
          <w:sz w:val="28"/>
        </w:rPr>
        <w:t>10</w:t>
      </w:r>
      <w:r w:rsidRPr="00B024A8">
        <w:rPr>
          <w:rFonts w:ascii="標楷體" w:eastAsia="標楷體" w:hAnsi="標楷體" w:cs="Arial" w:hint="eastAsia"/>
          <w:sz w:val="28"/>
        </w:rPr>
        <w:t>日內針對『A檔』通知並提供可兌領獎之電子發票</w:t>
      </w:r>
      <w:proofErr w:type="gramStart"/>
      <w:r w:rsidRPr="00B024A8">
        <w:rPr>
          <w:rFonts w:ascii="標楷體" w:eastAsia="標楷體" w:hAnsi="標楷體" w:cs="Arial" w:hint="eastAsia"/>
          <w:sz w:val="28"/>
        </w:rPr>
        <w:t>證明聯予消費者</w:t>
      </w:r>
      <w:proofErr w:type="gramEnd"/>
      <w:r w:rsidRPr="00B024A8">
        <w:rPr>
          <w:rFonts w:ascii="標楷體" w:eastAsia="標楷體" w:hAnsi="標楷體" w:cs="Arial" w:hint="eastAsia"/>
          <w:sz w:val="28"/>
        </w:rPr>
        <w:t>。</w:t>
      </w:r>
    </w:p>
    <w:p w:rsidR="006E1844" w:rsidRPr="002038EE" w:rsidRDefault="006E1844" w:rsidP="006E1844">
      <w:pPr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※</w:t>
      </w:r>
      <w:r>
        <w:rPr>
          <w:rFonts w:ascii="Arial" w:eastAsia="標楷體" w:hAnsi="Arial" w:cs="Arial" w:hint="eastAsia"/>
          <w:b/>
          <w:sz w:val="28"/>
          <w:szCs w:val="28"/>
        </w:rPr>
        <w:t>B2C</w:t>
      </w:r>
      <w:r w:rsidRPr="002038EE">
        <w:rPr>
          <w:rFonts w:ascii="Arial" w:eastAsia="標楷體" w:hAnsi="Arial" w:cs="Arial" w:hint="eastAsia"/>
          <w:b/>
          <w:sz w:val="28"/>
          <w:szCs w:val="28"/>
        </w:rPr>
        <w:t>營業人使用載具</w:t>
      </w:r>
      <w:r>
        <w:rPr>
          <w:rFonts w:ascii="Arial" w:eastAsia="標楷體" w:hAnsi="Arial" w:cs="Arial" w:hint="eastAsia"/>
          <w:b/>
          <w:sz w:val="28"/>
          <w:szCs w:val="28"/>
        </w:rPr>
        <w:t>發票欄位應用與中獎清冊對照表</w:t>
      </w:r>
      <w:r w:rsidRPr="002038EE">
        <w:rPr>
          <w:rFonts w:ascii="Arial" w:eastAsia="標楷體" w:hAnsi="Arial" w:cs="Arial" w:hint="eastAsia"/>
          <w:b/>
          <w:sz w:val="28"/>
          <w:szCs w:val="28"/>
        </w:rPr>
        <w:t>：</w:t>
      </w:r>
    </w:p>
    <w:tbl>
      <w:tblPr>
        <w:tblW w:w="8556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240"/>
        <w:gridCol w:w="1540"/>
        <w:gridCol w:w="1360"/>
        <w:gridCol w:w="2016"/>
      </w:tblGrid>
      <w:tr w:rsidR="006E1844" w:rsidRPr="002159C3" w:rsidTr="002F0D94">
        <w:trPr>
          <w:trHeight w:val="66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844" w:rsidRPr="002159C3" w:rsidRDefault="006E1844" w:rsidP="002F0D94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2159C3">
              <w:rPr>
                <w:rFonts w:ascii="標楷體" w:eastAsia="標楷體" w:hAnsi="標楷體" w:hint="eastAsia"/>
                <w:b/>
                <w:color w:val="000000"/>
              </w:rPr>
              <w:t>載具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844" w:rsidRPr="002159C3" w:rsidRDefault="006E1844" w:rsidP="002F0D94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2159C3">
              <w:rPr>
                <w:rFonts w:ascii="標楷體" w:eastAsia="標楷體" w:hAnsi="標楷體" w:hint="eastAsia"/>
                <w:b/>
                <w:color w:val="000000"/>
              </w:rPr>
              <w:t>類別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844" w:rsidRPr="002159C3" w:rsidRDefault="006E1844" w:rsidP="002F0D94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2159C3">
              <w:rPr>
                <w:rFonts w:ascii="標楷體" w:eastAsia="標楷體" w:hAnsi="標楷體" w:hint="eastAsia"/>
                <w:b/>
                <w:color w:val="000000"/>
              </w:rPr>
              <w:t>檢查碼</w:t>
            </w:r>
            <w:r w:rsidRPr="002159C3">
              <w:rPr>
                <w:rFonts w:ascii="標楷體" w:eastAsia="標楷體" w:hAnsi="標楷體" w:hint="eastAsia"/>
                <w:b/>
                <w:color w:val="000000"/>
              </w:rPr>
              <w:br/>
            </w:r>
            <w:proofErr w:type="spellStart"/>
            <w:r w:rsidRPr="002159C3">
              <w:rPr>
                <w:rFonts w:ascii="標楷體" w:eastAsia="標楷體" w:hAnsi="標楷體" w:hint="eastAsia"/>
                <w:b/>
                <w:color w:val="000000"/>
              </w:rPr>
              <w:t>CheckNumber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844" w:rsidRPr="002159C3" w:rsidRDefault="006E1844" w:rsidP="002F0D94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2159C3">
              <w:rPr>
                <w:rFonts w:ascii="標楷體" w:eastAsia="標楷體" w:hAnsi="標楷體" w:hint="eastAsia"/>
                <w:b/>
                <w:color w:val="000000"/>
              </w:rPr>
              <w:t>列印註記</w:t>
            </w:r>
            <w:r w:rsidRPr="002159C3">
              <w:rPr>
                <w:rFonts w:ascii="標楷體" w:eastAsia="標楷體" w:hAnsi="標楷體" w:hint="eastAsia"/>
                <w:b/>
                <w:color w:val="000000"/>
              </w:rPr>
              <w:br/>
            </w:r>
            <w:proofErr w:type="spellStart"/>
            <w:r w:rsidRPr="002159C3">
              <w:rPr>
                <w:rFonts w:ascii="標楷體" w:eastAsia="標楷體" w:hAnsi="標楷體" w:hint="eastAsia"/>
                <w:b/>
                <w:color w:val="000000"/>
              </w:rPr>
              <w:t>PrintMark</w:t>
            </w:r>
            <w:proofErr w:type="spellEnd"/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844" w:rsidRPr="002159C3" w:rsidRDefault="006E1844" w:rsidP="002F0D9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159C3">
              <w:rPr>
                <w:rFonts w:ascii="標楷體" w:eastAsia="標楷體" w:hAnsi="標楷體" w:hint="eastAsia"/>
                <w:b/>
                <w:color w:val="000000"/>
              </w:rPr>
              <w:t>中獎清冊</w:t>
            </w:r>
          </w:p>
          <w:p w:rsidR="006E1844" w:rsidRPr="002159C3" w:rsidRDefault="006E1844" w:rsidP="002F0D94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2159C3">
              <w:rPr>
                <w:rFonts w:ascii="標楷體" w:eastAsia="標楷體" w:hAnsi="標楷體" w:hint="eastAsia"/>
                <w:b/>
                <w:color w:val="000000"/>
              </w:rPr>
              <w:t>(營業人自行下載)</w:t>
            </w:r>
          </w:p>
        </w:tc>
      </w:tr>
      <w:tr w:rsidR="006E1844" w:rsidRPr="002159C3" w:rsidTr="002F0D94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844" w:rsidRPr="002159C3" w:rsidRDefault="006E1844" w:rsidP="002F0D9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159C3">
              <w:rPr>
                <w:rFonts w:ascii="標楷體" w:eastAsia="標楷體" w:hAnsi="標楷體" w:hint="eastAsia"/>
                <w:color w:val="000000"/>
              </w:rPr>
              <w:t>無載具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844" w:rsidRPr="002159C3" w:rsidRDefault="006E1844" w:rsidP="002F0D9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159C3">
              <w:rPr>
                <w:rFonts w:ascii="標楷體" w:eastAsia="標楷體" w:hAnsi="標楷體" w:hint="eastAsia"/>
                <w:color w:val="000000"/>
              </w:rPr>
              <w:t>紙本</w:t>
            </w:r>
            <w:r w:rsidR="001323E1">
              <w:rPr>
                <w:rFonts w:ascii="標楷體" w:eastAsia="標楷體" w:hAnsi="標楷體" w:hint="eastAsia"/>
                <w:color w:val="000000"/>
              </w:rPr>
              <w:t>列印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844" w:rsidRPr="002159C3" w:rsidRDefault="006E1844" w:rsidP="002F0D9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2159C3">
              <w:rPr>
                <w:rFonts w:ascii="標楷體" w:eastAsia="標楷體" w:hAnsi="標楷體" w:cs="Arial" w:hint="eastAsia"/>
              </w:rPr>
              <w:t>不填資料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844" w:rsidRPr="002159C3" w:rsidRDefault="006E1844" w:rsidP="002F0D9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159C3">
              <w:rPr>
                <w:rFonts w:ascii="標楷體" w:eastAsia="標楷體" w:hAnsi="標楷體" w:hint="eastAsia"/>
                <w:color w:val="000000"/>
              </w:rPr>
              <w:t>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844" w:rsidRPr="002159C3" w:rsidRDefault="006E1844" w:rsidP="002F0D9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159C3">
              <w:rPr>
                <w:rFonts w:ascii="標楷體" w:eastAsia="標楷體" w:hAnsi="標楷體" w:hint="eastAsia"/>
                <w:color w:val="000000"/>
              </w:rPr>
              <w:t>Y檔</w:t>
            </w:r>
          </w:p>
        </w:tc>
      </w:tr>
      <w:tr w:rsidR="00ED5BDB" w:rsidRPr="002159C3" w:rsidTr="00ED5BDB">
        <w:trPr>
          <w:trHeight w:val="33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BDB" w:rsidRPr="002159C3" w:rsidRDefault="00ED5BDB" w:rsidP="00ED5BDB">
            <w:pPr>
              <w:rPr>
                <w:rFonts w:ascii="標楷體" w:eastAsia="標楷體" w:hAnsi="標楷體"/>
                <w:color w:val="000000"/>
              </w:rPr>
            </w:pPr>
            <w:r w:rsidRPr="002159C3">
              <w:rPr>
                <w:rFonts w:ascii="標楷體" w:eastAsia="標楷體" w:hAnsi="標楷體" w:hint="eastAsia"/>
                <w:color w:val="000000"/>
              </w:rPr>
              <w:t>會員載具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BDB" w:rsidRDefault="00ED5BDB" w:rsidP="00ED5BD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未歸戶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BDB" w:rsidRPr="002159C3" w:rsidRDefault="00ED5BDB" w:rsidP="00ED5BD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2159C3">
              <w:rPr>
                <w:rFonts w:ascii="標楷體" w:eastAsia="標楷體" w:hAnsi="標楷體" w:cs="Arial" w:hint="eastAsia"/>
              </w:rPr>
              <w:t>不填資料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5BDB" w:rsidRPr="002159C3" w:rsidRDefault="00ED5BDB" w:rsidP="00ED5BD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2159C3">
              <w:rPr>
                <w:rFonts w:ascii="標楷體" w:eastAsia="標楷體" w:hAnsi="標楷體" w:hint="eastAsia"/>
                <w:color w:val="000000"/>
              </w:rPr>
              <w:t>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BDB" w:rsidRPr="002159C3" w:rsidRDefault="00ED5BDB" w:rsidP="00ED5BD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159C3">
              <w:rPr>
                <w:rFonts w:ascii="標楷體" w:eastAsia="標楷體" w:hAnsi="標楷體" w:hint="eastAsia"/>
                <w:color w:val="000000"/>
              </w:rPr>
              <w:t>A檔</w:t>
            </w:r>
          </w:p>
        </w:tc>
      </w:tr>
      <w:tr w:rsidR="00ED5BDB" w:rsidRPr="002159C3" w:rsidTr="005530EA">
        <w:trPr>
          <w:trHeight w:val="330"/>
        </w:trPr>
        <w:tc>
          <w:tcPr>
            <w:tcW w:w="14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5BDB" w:rsidRPr="002159C3" w:rsidRDefault="00ED5BDB" w:rsidP="00ED5BD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5BDB" w:rsidRPr="002159C3" w:rsidRDefault="00ED5BDB" w:rsidP="00ED5BD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歸戶</w:t>
            </w:r>
            <w:r w:rsidRPr="002159C3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未</w:t>
            </w:r>
            <w:r w:rsidRPr="002159C3">
              <w:rPr>
                <w:rFonts w:ascii="標楷體" w:eastAsia="標楷體" w:hAnsi="標楷體" w:hint="eastAsia"/>
                <w:color w:val="000000"/>
              </w:rPr>
              <w:t>自動匯款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5BDB" w:rsidRPr="002159C3" w:rsidRDefault="00ED5BDB" w:rsidP="00ED5BD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2159C3">
              <w:rPr>
                <w:rFonts w:ascii="標楷體" w:eastAsia="標楷體" w:hAnsi="標楷體" w:cs="Arial" w:hint="eastAsia"/>
              </w:rPr>
              <w:t>不填資料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5BDB" w:rsidRPr="002159C3" w:rsidRDefault="00ED5BDB" w:rsidP="00ED5BD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2159C3">
              <w:rPr>
                <w:rFonts w:ascii="標楷體" w:eastAsia="標楷體" w:hAnsi="標楷體" w:hint="eastAsia"/>
                <w:color w:val="000000"/>
              </w:rPr>
              <w:t>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5BDB" w:rsidRPr="002159C3" w:rsidRDefault="00ED5BDB" w:rsidP="00ED5BD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X</w:t>
            </w:r>
            <w:r w:rsidRPr="002159C3">
              <w:rPr>
                <w:rFonts w:ascii="標楷體" w:eastAsia="標楷體" w:hAnsi="標楷體" w:hint="eastAsia"/>
                <w:color w:val="000000"/>
              </w:rPr>
              <w:t>檔</w:t>
            </w:r>
          </w:p>
        </w:tc>
      </w:tr>
      <w:tr w:rsidR="00ED5BDB" w:rsidRPr="002159C3" w:rsidTr="00ED5BDB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BDB" w:rsidRPr="002159C3" w:rsidRDefault="00ED5BDB" w:rsidP="00ED5BD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5BDB" w:rsidRPr="002159C3" w:rsidRDefault="00ED5BDB" w:rsidP="00ED5BD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歸戶</w:t>
            </w:r>
            <w:r w:rsidRPr="002159C3">
              <w:rPr>
                <w:rFonts w:ascii="標楷體" w:eastAsia="標楷體" w:hAnsi="標楷體" w:hint="eastAsia"/>
                <w:color w:val="000000"/>
              </w:rPr>
              <w:t>-自動匯款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5BDB" w:rsidRPr="002159C3" w:rsidRDefault="00ED5BDB" w:rsidP="00ED5BD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2159C3">
              <w:rPr>
                <w:rFonts w:ascii="標楷體" w:eastAsia="標楷體" w:hAnsi="標楷體" w:cs="Arial" w:hint="eastAsia"/>
              </w:rPr>
              <w:t>不填資料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5BDB" w:rsidRPr="002159C3" w:rsidRDefault="00ED5BDB" w:rsidP="00ED5BDB">
            <w:pPr>
              <w:jc w:val="center"/>
              <w:rPr>
                <w:rFonts w:ascii="標楷體" w:eastAsia="標楷體" w:hAnsi="標楷體"/>
              </w:rPr>
            </w:pPr>
            <w:r w:rsidRPr="002159C3">
              <w:rPr>
                <w:rFonts w:ascii="標楷體" w:eastAsia="標楷體" w:hAnsi="標楷體" w:hint="eastAsia"/>
                <w:color w:val="000000"/>
              </w:rPr>
              <w:t>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5BDB" w:rsidRPr="002159C3" w:rsidRDefault="00ED5BDB" w:rsidP="00ED5BD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159C3">
              <w:rPr>
                <w:rFonts w:ascii="標楷體" w:eastAsia="標楷體" w:hAnsi="標楷體" w:hint="eastAsia"/>
                <w:color w:val="000000"/>
              </w:rPr>
              <w:t>Z檔</w:t>
            </w:r>
          </w:p>
        </w:tc>
      </w:tr>
      <w:tr w:rsidR="00ED5BDB" w:rsidRPr="002159C3" w:rsidTr="004F7194">
        <w:trPr>
          <w:trHeight w:val="501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5BDB" w:rsidRPr="002159C3" w:rsidRDefault="00ED5BDB" w:rsidP="00ED5BD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159C3">
              <w:rPr>
                <w:rFonts w:ascii="標楷體" w:eastAsia="標楷體" w:hAnsi="標楷體" w:hint="eastAsia"/>
                <w:color w:val="000000"/>
              </w:rPr>
              <w:t>捐贈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5BDB" w:rsidRPr="002159C3" w:rsidRDefault="004B7F98" w:rsidP="00ED5BD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以捐贈碼</w:t>
            </w:r>
            <w:r w:rsidR="00ED5BDB" w:rsidRPr="002159C3">
              <w:rPr>
                <w:rFonts w:ascii="標楷體" w:eastAsia="標楷體" w:hAnsi="標楷體" w:hint="eastAsia"/>
                <w:color w:val="000000"/>
              </w:rPr>
              <w:t>捐贈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5BDB" w:rsidRPr="002159C3" w:rsidRDefault="00ED5BDB" w:rsidP="00ED5BD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2159C3">
              <w:rPr>
                <w:rFonts w:ascii="標楷體" w:eastAsia="標楷體" w:hAnsi="標楷體" w:cs="Arial" w:hint="eastAsia"/>
              </w:rPr>
              <w:t>不填資料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5BDB" w:rsidRPr="002159C3" w:rsidRDefault="00ED5BDB" w:rsidP="00ED5BD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159C3">
              <w:rPr>
                <w:rFonts w:ascii="標楷體" w:eastAsia="標楷體" w:hAnsi="標楷體" w:hint="eastAsia"/>
                <w:color w:val="000000"/>
              </w:rPr>
              <w:t>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5BDB" w:rsidRPr="002159C3" w:rsidRDefault="00ED5BDB" w:rsidP="00ED5BD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159C3">
              <w:rPr>
                <w:rFonts w:ascii="標楷體" w:eastAsia="標楷體" w:hAnsi="標楷體" w:hint="eastAsia"/>
                <w:color w:val="000000"/>
              </w:rPr>
              <w:t>Z檔</w:t>
            </w:r>
          </w:p>
        </w:tc>
      </w:tr>
    </w:tbl>
    <w:p w:rsidR="006E1844" w:rsidRDefault="006E1844" w:rsidP="006E1844">
      <w:pPr>
        <w:spacing w:line="480" w:lineRule="exact"/>
        <w:ind w:leftChars="200" w:left="480"/>
        <w:rPr>
          <w:rFonts w:ascii="標楷體" w:eastAsia="標楷體" w:hAnsi="標楷體"/>
          <w:sz w:val="28"/>
        </w:rPr>
      </w:pPr>
    </w:p>
    <w:p w:rsidR="006E1844" w:rsidRPr="001A35FC" w:rsidRDefault="001A35FC" w:rsidP="005C4513">
      <w:pPr>
        <w:pStyle w:val="3"/>
        <w:numPr>
          <w:ilvl w:val="0"/>
          <w:numId w:val="35"/>
        </w:numPr>
        <w:rPr>
          <w:rFonts w:ascii="標楷體" w:eastAsia="標楷體" w:hAnsi="標楷體"/>
          <w:sz w:val="28"/>
          <w:szCs w:val="28"/>
        </w:rPr>
      </w:pPr>
      <w:bookmarkStart w:id="8" w:name="_Toc499659933"/>
      <w:r>
        <w:rPr>
          <w:rFonts w:ascii="標楷體" w:eastAsia="標楷體" w:hAnsi="標楷體" w:hint="eastAsia"/>
        </w:rPr>
        <w:t>軟硬體設備環境檢測</w:t>
      </w:r>
      <w:bookmarkEnd w:id="8"/>
    </w:p>
    <w:p w:rsidR="00653E23" w:rsidRDefault="00653E23" w:rsidP="00653E23">
      <w:r w:rsidRPr="006F72CA">
        <w:rPr>
          <w:rFonts w:ascii="標楷體" w:eastAsia="標楷體" w:hAnsi="標楷體" w:hint="eastAsia"/>
          <w:sz w:val="28"/>
          <w:szCs w:val="28"/>
        </w:rPr>
        <w:t>STEP 1</w:t>
      </w:r>
      <w:r w:rsidRPr="00544C3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防火牆設定</w:t>
      </w:r>
      <w:r w:rsidRPr="00613E92">
        <w:rPr>
          <w:rFonts w:ascii="標楷體" w:eastAsia="標楷體" w:hAnsi="標楷體" w:cs="新細明體" w:hint="eastAsia"/>
          <w:bCs/>
          <w:color w:val="0000CC"/>
          <w:kern w:val="0"/>
          <w:szCs w:val="24"/>
        </w:rPr>
        <w:t>(</w:t>
      </w:r>
      <w:r w:rsidRPr="00613E92">
        <w:rPr>
          <w:rFonts w:ascii="標楷體" w:eastAsia="標楷體" w:hAnsi="標楷體" w:cs="Arial" w:hint="eastAsia"/>
          <w:color w:val="0000CC"/>
          <w:kern w:val="0"/>
          <w:szCs w:val="24"/>
        </w:rPr>
        <w:t>請開放下述使用連結雙向資料傳輸權限)</w:t>
      </w:r>
    </w:p>
    <w:tbl>
      <w:tblPr>
        <w:tblW w:w="859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2820"/>
        <w:gridCol w:w="4860"/>
      </w:tblGrid>
      <w:tr w:rsidR="00653E23" w:rsidRPr="00544C32" w:rsidTr="00EB5865">
        <w:trPr>
          <w:trHeight w:val="32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53E23" w:rsidRPr="00B107A0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107A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檢核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53E23" w:rsidRPr="00B107A0" w:rsidRDefault="00653E23" w:rsidP="00303BA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107A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項目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53E23" w:rsidRPr="00B107A0" w:rsidRDefault="00653E23" w:rsidP="00303BA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107A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備註</w:t>
            </w:r>
          </w:p>
        </w:tc>
      </w:tr>
      <w:tr w:rsidR="00653E23" w:rsidRPr="00544C32" w:rsidTr="00505CDB">
        <w:trPr>
          <w:trHeight w:val="157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544C32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4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3" w:rsidRDefault="00653E23" w:rsidP="00505CD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44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544C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SFTP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設定開啟</w:t>
            </w:r>
          </w:p>
          <w:p w:rsidR="00653E23" w:rsidRPr="00544C32" w:rsidRDefault="00EB71F0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653E23" w:rsidRPr="00055FD9">
              <w:rPr>
                <w:rFonts w:ascii="標楷體" w:eastAsia="標楷體" w:hAnsi="標楷體" w:cs="新細明體" w:hint="eastAsia"/>
                <w:kern w:val="0"/>
                <w:szCs w:val="24"/>
              </w:rPr>
              <w:t>Port:2222</w:t>
            </w:r>
            <w:r w:rsidR="00653E23" w:rsidRPr="00544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F0" w:rsidRDefault="00653E23" w:rsidP="00505CD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055FD9">
              <w:rPr>
                <w:rFonts w:ascii="標楷體" w:eastAsia="標楷體" w:hAnsi="標楷體" w:cs="新細明體" w:hint="eastAsia"/>
                <w:kern w:val="0"/>
                <w:szCs w:val="24"/>
              </w:rPr>
              <w:t>正式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)Host N</w:t>
            </w:r>
            <w:r w:rsidRPr="00055FD9">
              <w:rPr>
                <w:rFonts w:ascii="標楷體" w:eastAsia="標楷體" w:hAnsi="標楷體" w:cs="新細明體" w:hint="eastAsia"/>
                <w:kern w:val="0"/>
                <w:szCs w:val="24"/>
              </w:rPr>
              <w:t>ame:sftp.einvoice.nat.gov.tw</w:t>
            </w:r>
          </w:p>
          <w:p w:rsidR="00653E23" w:rsidRPr="00055FD9" w:rsidRDefault="00653E23" w:rsidP="00EB71F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5FD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IP: 117.56.24.204 </w:t>
            </w:r>
            <w:r w:rsidRPr="00055FD9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055FD9">
              <w:rPr>
                <w:rFonts w:ascii="標楷體" w:eastAsia="標楷體" w:hAnsi="標楷體" w:cs="新細明體" w:hint="eastAsia"/>
                <w:kern w:val="0"/>
                <w:szCs w:val="24"/>
              </w:rPr>
              <w:t>測試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055FD9">
              <w:rPr>
                <w:rFonts w:ascii="標楷體" w:eastAsia="標楷體" w:hAnsi="標楷體" w:cs="新細明體" w:hint="eastAsia"/>
                <w:kern w:val="0"/>
                <w:szCs w:val="24"/>
              </w:rPr>
              <w:t>HostName:tsftp.einvoice.nat.gov.tw</w:t>
            </w:r>
            <w:r w:rsidRPr="00055FD9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    IP: 117.56.24.214</w:t>
            </w:r>
          </w:p>
        </w:tc>
      </w:tr>
      <w:tr w:rsidR="00653E23" w:rsidRPr="00544C32" w:rsidTr="00505CDB">
        <w:trPr>
          <w:trHeight w:val="153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544C32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4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3" w:rsidRPr="00544C32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4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544C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Web Service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設定開啟</w:t>
            </w:r>
            <w:r w:rsidRPr="00544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EB71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055FD9">
              <w:rPr>
                <w:rFonts w:ascii="標楷體" w:eastAsia="標楷體" w:hAnsi="標楷體" w:cs="新細明體" w:hint="eastAsia"/>
                <w:kern w:val="0"/>
                <w:szCs w:val="24"/>
              </w:rPr>
              <w:t>Port:443(https)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055FD9" w:rsidRDefault="00653E23" w:rsidP="00EB71F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055FD9">
              <w:rPr>
                <w:rFonts w:ascii="標楷體" w:eastAsia="標楷體" w:hAnsi="標楷體" w:cs="新細明體" w:hint="eastAsia"/>
                <w:kern w:val="0"/>
                <w:szCs w:val="24"/>
              </w:rPr>
              <w:t>正式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055FD9">
              <w:rPr>
                <w:rFonts w:ascii="標楷體" w:eastAsia="標楷體" w:hAnsi="標楷體" w:cs="新細明體" w:hint="eastAsia"/>
                <w:kern w:val="0"/>
                <w:szCs w:val="24"/>
              </w:rPr>
              <w:t>Host Name:gw.einvoice.nat.gov.tw</w:t>
            </w:r>
            <w:r w:rsidRPr="00055FD9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    IP: 117.56.24.201 </w:t>
            </w:r>
            <w:r w:rsidRPr="00055FD9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055FD9">
              <w:rPr>
                <w:rFonts w:ascii="標楷體" w:eastAsia="標楷體" w:hAnsi="標楷體" w:cs="新細明體" w:hint="eastAsia"/>
                <w:kern w:val="0"/>
                <w:szCs w:val="24"/>
              </w:rPr>
              <w:t>測試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055FD9">
              <w:rPr>
                <w:rFonts w:ascii="標楷體" w:eastAsia="標楷體" w:hAnsi="標楷體" w:cs="新細明體" w:hint="eastAsia"/>
                <w:kern w:val="0"/>
                <w:szCs w:val="24"/>
              </w:rPr>
              <w:t>HostName:tgw.einvoice.nat.gov.tw</w:t>
            </w:r>
            <w:r w:rsidRPr="00055FD9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    IP: 117.56.24.211 </w:t>
            </w:r>
          </w:p>
        </w:tc>
      </w:tr>
      <w:tr w:rsidR="00653E23" w:rsidRPr="00544C32" w:rsidTr="00505CDB">
        <w:trPr>
          <w:trHeight w:val="69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544C32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4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3" w:rsidRPr="00C104D2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04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 w:rsidRPr="00C104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程式版本更新IP開啟</w:t>
            </w:r>
            <w:r w:rsidRPr="00C104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C104D2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04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IP:</w:t>
            </w:r>
            <w:r w:rsidRPr="00C104D2">
              <w:rPr>
                <w:rFonts w:ascii="標楷體" w:eastAsia="標楷體" w:hAnsi="標楷體"/>
                <w:color w:val="000000"/>
              </w:rPr>
              <w:t xml:space="preserve"> 117.56.24.205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104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Port:80</w:t>
            </w:r>
          </w:p>
        </w:tc>
      </w:tr>
    </w:tbl>
    <w:p w:rsidR="00653E23" w:rsidRPr="004F7496" w:rsidRDefault="00653E23" w:rsidP="00653E23">
      <w:pPr>
        <w:rPr>
          <w:rFonts w:ascii="標楷體" w:eastAsia="標楷體" w:hAnsi="標楷體"/>
          <w:b/>
          <w:color w:val="0000CC"/>
          <w:sz w:val="22"/>
        </w:rPr>
      </w:pPr>
      <w:r w:rsidRPr="004F7496">
        <w:rPr>
          <w:rFonts w:ascii="標楷體" w:eastAsia="標楷體" w:hAnsi="標楷體" w:hint="eastAsia"/>
          <w:color w:val="0000CC"/>
          <w:szCs w:val="24"/>
        </w:rPr>
        <w:t>※註：</w:t>
      </w:r>
      <w:proofErr w:type="spellStart"/>
      <w:r w:rsidRPr="004F7496">
        <w:rPr>
          <w:rFonts w:ascii="標楷體" w:eastAsia="標楷體" w:hAnsi="標楷體" w:cs="Arial"/>
          <w:color w:val="0000CC"/>
          <w:kern w:val="0"/>
          <w:szCs w:val="24"/>
        </w:rPr>
        <w:t>TurnKey</w:t>
      </w:r>
      <w:proofErr w:type="spellEnd"/>
      <w:r w:rsidRPr="004F7496">
        <w:rPr>
          <w:rFonts w:ascii="標楷體" w:eastAsia="標楷體" w:hAnsi="標楷體" w:cs="Arial" w:hint="eastAsia"/>
          <w:color w:val="0000CC"/>
          <w:kern w:val="0"/>
          <w:szCs w:val="24"/>
        </w:rPr>
        <w:t>連線平台端服務需以貴公司對外連線</w:t>
      </w:r>
      <w:r w:rsidRPr="004F7496">
        <w:rPr>
          <w:rFonts w:ascii="標楷體" w:eastAsia="標楷體" w:hAnsi="標楷體" w:cs="Arial"/>
          <w:color w:val="0000CC"/>
          <w:kern w:val="0"/>
          <w:szCs w:val="24"/>
        </w:rPr>
        <w:t>IP</w:t>
      </w:r>
      <w:r w:rsidRPr="004F7496">
        <w:rPr>
          <w:rFonts w:ascii="標楷體" w:eastAsia="標楷體" w:hAnsi="標楷體" w:cs="Arial" w:hint="eastAsia"/>
          <w:color w:val="0000CC"/>
          <w:kern w:val="0"/>
          <w:szCs w:val="24"/>
        </w:rPr>
        <w:t>開通防火牆</w:t>
      </w:r>
      <w:r w:rsidRPr="004F7496">
        <w:rPr>
          <w:rFonts w:ascii="標楷體" w:eastAsia="標楷體" w:hAnsi="標楷體" w:cs="Arial"/>
          <w:color w:val="0000CC"/>
          <w:kern w:val="0"/>
          <w:szCs w:val="24"/>
        </w:rPr>
        <w:t>(</w:t>
      </w:r>
      <w:r w:rsidRPr="004F7496">
        <w:rPr>
          <w:rFonts w:ascii="標楷體" w:eastAsia="標楷體" w:hAnsi="標楷體" w:cs="Arial" w:hint="eastAsia"/>
          <w:color w:val="0000CC"/>
          <w:kern w:val="0"/>
          <w:szCs w:val="24"/>
        </w:rPr>
        <w:t>固定</w:t>
      </w:r>
      <w:r w:rsidRPr="004F7496">
        <w:rPr>
          <w:rFonts w:ascii="標楷體" w:eastAsia="標楷體" w:hAnsi="標楷體" w:cs="Arial"/>
          <w:color w:val="0000CC"/>
          <w:kern w:val="0"/>
          <w:szCs w:val="24"/>
        </w:rPr>
        <w:t>IP</w:t>
      </w:r>
      <w:bookmarkStart w:id="9" w:name="_GoBack"/>
      <w:bookmarkEnd w:id="9"/>
      <w:r w:rsidRPr="004F7496">
        <w:rPr>
          <w:rFonts w:ascii="標楷體" w:eastAsia="標楷體" w:hAnsi="標楷體" w:cs="Arial"/>
          <w:color w:val="0000CC"/>
          <w:kern w:val="0"/>
          <w:szCs w:val="24"/>
        </w:rPr>
        <w:t>)</w:t>
      </w:r>
      <w:r w:rsidRPr="004F7496">
        <w:rPr>
          <w:rFonts w:ascii="標楷體" w:eastAsia="標楷體" w:hAnsi="標楷體" w:cs="Arial" w:hint="eastAsia"/>
          <w:color w:val="0000CC"/>
          <w:kern w:val="0"/>
          <w:szCs w:val="24"/>
        </w:rPr>
        <w:t>，請填寫</w:t>
      </w:r>
      <w:r w:rsidRPr="004F7496">
        <w:rPr>
          <w:rFonts w:ascii="標楷體" w:eastAsia="標楷體" w:hAnsi="標楷體" w:cs="Arial"/>
          <w:color w:val="0000CC"/>
          <w:kern w:val="0"/>
          <w:szCs w:val="24"/>
        </w:rPr>
        <w:t xml:space="preserve"> "</w:t>
      </w:r>
      <w:hyperlink r:id="rId13" w:history="1">
        <w:r w:rsidRPr="004F7496">
          <w:rPr>
            <w:rStyle w:val="ae"/>
            <w:rFonts w:ascii="標楷體" w:eastAsia="標楷體" w:hAnsi="標楷體" w:cs="Arial" w:hint="eastAsia"/>
            <w:kern w:val="0"/>
            <w:szCs w:val="24"/>
            <w:u w:val="none"/>
          </w:rPr>
          <w:t>電子發票整合服務平台整合服務申請表</w:t>
        </w:r>
      </w:hyperlink>
      <w:r w:rsidRPr="004F7496">
        <w:rPr>
          <w:rFonts w:ascii="標楷體" w:eastAsia="標楷體" w:hAnsi="標楷體" w:cs="Arial"/>
          <w:color w:val="0000CC"/>
          <w:kern w:val="0"/>
          <w:szCs w:val="24"/>
        </w:rPr>
        <w:t xml:space="preserve">" </w:t>
      </w:r>
      <w:r w:rsidRPr="004F7496">
        <w:rPr>
          <w:rFonts w:ascii="標楷體" w:eastAsia="標楷體" w:hAnsi="標楷體" w:cs="Arial" w:hint="eastAsia"/>
          <w:color w:val="0000CC"/>
          <w:kern w:val="0"/>
          <w:szCs w:val="24"/>
        </w:rPr>
        <w:t>提出申請。</w:t>
      </w:r>
    </w:p>
    <w:p w:rsidR="00653E23" w:rsidRPr="006F72CA" w:rsidRDefault="00653E23" w:rsidP="00653E23">
      <w:pP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6F72CA">
        <w:rPr>
          <w:rFonts w:ascii="標楷體" w:eastAsia="標楷體" w:hAnsi="標楷體" w:hint="eastAsia"/>
          <w:sz w:val="28"/>
          <w:szCs w:val="28"/>
        </w:rPr>
        <w:t xml:space="preserve">STEP 2  </w:t>
      </w:r>
      <w:r w:rsidRPr="006F72C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Web平台</w:t>
      </w:r>
      <w:r w:rsidRPr="00544C3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設定</w:t>
      </w:r>
    </w:p>
    <w:tbl>
      <w:tblPr>
        <w:tblW w:w="883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3060"/>
        <w:gridCol w:w="4860"/>
      </w:tblGrid>
      <w:tr w:rsidR="00653E23" w:rsidRPr="00B24F84" w:rsidTr="00505CDB">
        <w:trPr>
          <w:trHeight w:val="3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53E23" w:rsidRPr="00B107A0" w:rsidRDefault="00303BA0" w:rsidP="00303BA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107A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lastRenderedPageBreak/>
              <w:t>檢核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53E23" w:rsidRPr="00B107A0" w:rsidRDefault="00653E23" w:rsidP="00303BA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107A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項目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53E23" w:rsidRPr="00B107A0" w:rsidRDefault="00653E23" w:rsidP="00303BA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107A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備註</w:t>
            </w:r>
          </w:p>
        </w:tc>
      </w:tr>
      <w:tr w:rsidR="00653E23" w:rsidRPr="00B24F84" w:rsidTr="00505CDB">
        <w:trPr>
          <w:trHeight w:val="803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3B1A8D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3B1A8D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1.至整合服務平台完成（營業人註冊作業）</w:t>
            </w: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必要</w:t>
            </w: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3" w:rsidRPr="00E248A5" w:rsidRDefault="00653E23" w:rsidP="005C4513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B1A8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正式與測試平台皆必須完成營業人註冊</w:t>
            </w:r>
          </w:p>
        </w:tc>
      </w:tr>
      <w:tr w:rsidR="00653E23" w:rsidRPr="00B24F84" w:rsidTr="00505CDB">
        <w:trPr>
          <w:trHeight w:val="140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3B1A8D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3B1A8D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 至整合服務平台完成營業人（主憑證資料登錄作業）</w:t>
            </w:r>
          </w:p>
          <w:p w:rsidR="00653E23" w:rsidRPr="003B1A8D" w:rsidRDefault="00653E23" w:rsidP="00505CD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必要</w:t>
            </w: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3B1A8D" w:rsidRDefault="00653E23" w:rsidP="005C4513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B1A8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請使用工商憑證正卡登錄</w:t>
            </w:r>
          </w:p>
          <w:p w:rsidR="00653E23" w:rsidRPr="003B1A8D" w:rsidRDefault="00653E23" w:rsidP="00505CD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A8D">
              <w:rPr>
                <w:rFonts w:ascii="標楷體" w:eastAsia="標楷體" w:hAnsi="標楷體" w:hint="eastAsia"/>
                <w:szCs w:val="24"/>
              </w:rPr>
              <w:t>平台功能 ： 營業人&gt;登入&gt;營業人功能選單&gt;基本資料&gt;主憑證資料登錄作業</w:t>
            </w:r>
          </w:p>
        </w:tc>
      </w:tr>
      <w:tr w:rsidR="00653E23" w:rsidRPr="00B24F84" w:rsidTr="00505CDB">
        <w:trPr>
          <w:trHeight w:val="215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3B1A8D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3.軟體憑證登錄作業</w:t>
            </w:r>
          </w:p>
          <w:p w:rsidR="00653E23" w:rsidRPr="003B1A8D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◎此為選擇應用非必要項目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3" w:rsidRPr="003B1A8D" w:rsidRDefault="00653E23" w:rsidP="005C4513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F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Turnkey</w:t>
            </w:r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上傳憑證若</w:t>
            </w:r>
            <w:proofErr w:type="gramStart"/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軟體憑證才須設定。</w:t>
            </w:r>
          </w:p>
          <w:p w:rsidR="00653E23" w:rsidRPr="003B1A8D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A8D">
              <w:rPr>
                <w:rFonts w:ascii="標楷體" w:eastAsia="標楷體" w:hAnsi="標楷體" w:hint="eastAsia"/>
                <w:szCs w:val="24"/>
              </w:rPr>
              <w:t>平台功能 ：</w:t>
            </w:r>
            <w:r w:rsidRPr="003B1A8D">
              <w:rPr>
                <w:rFonts w:ascii="標楷體" w:eastAsia="標楷體" w:hAnsi="標楷體" w:hint="eastAsia"/>
              </w:rPr>
              <w:t>營業人&gt;登入&gt;營業人功能選單&gt;基本資料&gt;軟體憑證資料登錄作業</w:t>
            </w:r>
          </w:p>
          <w:p w:rsidR="00653E23" w:rsidRPr="003B1A8D" w:rsidRDefault="00653E23" w:rsidP="005C4513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登錄之檔案需匯出成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『</w:t>
            </w:r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64基本編碼X.509(.CER)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』</w:t>
            </w:r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格式檔案，並經由主憑證授權。</w:t>
            </w:r>
          </w:p>
        </w:tc>
      </w:tr>
      <w:tr w:rsidR="00653E23" w:rsidRPr="00B24F84" w:rsidTr="00505CDB">
        <w:trPr>
          <w:trHeight w:val="159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3B1A8D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4.營業人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接收</w:t>
            </w:r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設定</w:t>
            </w:r>
          </w:p>
          <w:p w:rsidR="00653E23" w:rsidRPr="003B1A8D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◎此為設定當營業人為買方時將以何種方式接收發票。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3" w:rsidRPr="003B1A8D" w:rsidRDefault="00653E23" w:rsidP="005C4513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A8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正式與測試平台皆須完成營業人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接收</w:t>
            </w:r>
            <w:r w:rsidRPr="003B1A8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方式設定</w:t>
            </w:r>
          </w:p>
          <w:p w:rsidR="00653E23" w:rsidRPr="003B1A8D" w:rsidRDefault="00653E23" w:rsidP="00303B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A8D">
              <w:rPr>
                <w:rFonts w:ascii="標楷體" w:eastAsia="標楷體" w:hAnsi="標楷體" w:hint="eastAsia"/>
                <w:szCs w:val="24"/>
              </w:rPr>
              <w:t>平台功能 ：</w:t>
            </w:r>
            <w:r w:rsidRPr="003B1A8D">
              <w:rPr>
                <w:rFonts w:ascii="標楷體" w:eastAsia="標楷體" w:hAnsi="標楷體" w:hint="eastAsia"/>
              </w:rPr>
              <w:t>營業人&gt;登入&gt;營業人功能選單&gt;基本資料&gt;營業人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接收</w:t>
            </w:r>
            <w:r w:rsidRPr="003B1A8D">
              <w:rPr>
                <w:rFonts w:ascii="標楷體" w:eastAsia="標楷體" w:hAnsi="標楷體" w:hint="eastAsia"/>
              </w:rPr>
              <w:t>方式設定</w:t>
            </w:r>
          </w:p>
        </w:tc>
      </w:tr>
    </w:tbl>
    <w:p w:rsidR="00653E23" w:rsidRPr="00B24F84" w:rsidRDefault="00653E23" w:rsidP="00653E23"/>
    <w:p w:rsidR="00653E23" w:rsidRPr="006F72CA" w:rsidRDefault="00653E23" w:rsidP="00653E23">
      <w:pPr>
        <w:rPr>
          <w:rFonts w:ascii="標楷體" w:eastAsia="標楷體" w:hAnsi="標楷體"/>
          <w:sz w:val="28"/>
          <w:szCs w:val="28"/>
        </w:rPr>
      </w:pPr>
      <w:r w:rsidRPr="006F72CA">
        <w:rPr>
          <w:rFonts w:ascii="標楷體" w:eastAsia="標楷體" w:hAnsi="標楷體" w:hint="eastAsia"/>
          <w:sz w:val="28"/>
          <w:szCs w:val="28"/>
        </w:rPr>
        <w:t xml:space="preserve">STEP 3 </w:t>
      </w:r>
      <w:r w:rsidRPr="00544C3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Turnkey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(電子發票客戶端連線軟體)</w:t>
      </w:r>
      <w:r w:rsidRPr="00544C3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設定</w:t>
      </w:r>
    </w:p>
    <w:tbl>
      <w:tblPr>
        <w:tblW w:w="883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2786"/>
        <w:gridCol w:w="5134"/>
      </w:tblGrid>
      <w:tr w:rsidR="00653E23" w:rsidRPr="00B24F84" w:rsidTr="00505CDB">
        <w:trPr>
          <w:trHeight w:val="3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53E23" w:rsidRPr="00B107A0" w:rsidRDefault="00303BA0" w:rsidP="00303BA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107A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檢核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53E23" w:rsidRPr="00B107A0" w:rsidRDefault="00653E23" w:rsidP="00303BA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107A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項目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53E23" w:rsidRPr="00B107A0" w:rsidRDefault="00653E23" w:rsidP="00303BA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107A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備註</w:t>
            </w:r>
          </w:p>
        </w:tc>
      </w:tr>
      <w:tr w:rsidR="00653E23" w:rsidRPr="00B24F84" w:rsidTr="00505CDB">
        <w:trPr>
          <w:trHeight w:val="66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F3606F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系統管理&gt;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憑證管理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需與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Web平台登錄之主憑證或軟體憑證(PFX檔)</w:t>
            </w:r>
            <w:r w:rsidR="00132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相同</w:t>
            </w:r>
          </w:p>
        </w:tc>
      </w:tr>
      <w:tr w:rsidR="00653E23" w:rsidRPr="00B24F84" w:rsidTr="00505CDB">
        <w:trPr>
          <w:trHeight w:val="53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F3606F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系統管理&gt;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傳送帳號管理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請依照Turnkey</w:t>
            </w:r>
            <w:r w:rsidR="00132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帳號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核定通知內容資訊設定</w:t>
            </w:r>
          </w:p>
        </w:tc>
      </w:tr>
      <w:tr w:rsidR="00653E23" w:rsidRPr="00B24F84" w:rsidTr="00505CDB">
        <w:trPr>
          <w:trHeight w:val="66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F3606F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系統管理&gt;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送方管理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詳見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『</w:t>
            </w:r>
            <w:r w:rsidRPr="003B1A8D">
              <w:rPr>
                <w:rFonts w:ascii="標楷體" w:eastAsia="標楷體" w:hAnsi="標楷體" w:hint="eastAsia"/>
                <w:szCs w:val="24"/>
              </w:rPr>
              <w:t>Turnkey</w:t>
            </w:r>
            <w:r w:rsidRPr="003B1A8D">
              <w:rPr>
                <w:rFonts w:ascii="標楷體" w:eastAsia="標楷體" w:hAnsi="標楷體" w:hint="eastAsia"/>
              </w:rPr>
              <w:t>使用說明書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』</w:t>
            </w:r>
            <w:r w:rsidRPr="003B1A8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35</w:t>
            </w:r>
            <w:r w:rsidRPr="003B1A8D">
              <w:rPr>
                <w:rFonts w:ascii="標楷體" w:eastAsia="標楷體" w:hAnsi="標楷體" w:hint="eastAsia"/>
              </w:rPr>
              <w:t>頁至第</w:t>
            </w:r>
            <w:r>
              <w:rPr>
                <w:rFonts w:ascii="標楷體" w:eastAsia="標楷體" w:hAnsi="標楷體" w:hint="eastAsia"/>
              </w:rPr>
              <w:t>37</w:t>
            </w:r>
            <w:r w:rsidRPr="003B1A8D">
              <w:rPr>
                <w:rFonts w:ascii="標楷體" w:eastAsia="標楷體" w:hAnsi="標楷體" w:hint="eastAsia"/>
              </w:rPr>
              <w:t>頁</w:t>
            </w:r>
          </w:p>
        </w:tc>
      </w:tr>
      <w:tr w:rsidR="00653E23" w:rsidRPr="00B24F84" w:rsidTr="00505CDB">
        <w:trPr>
          <w:trHeight w:val="88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23" w:rsidRPr="00B24F84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23" w:rsidRPr="00B24F84" w:rsidRDefault="00653E23" w:rsidP="00F3606F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系統管理&gt;收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方管理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E23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透過Turnkey接收B2B發票者才需要設定。</w:t>
            </w:r>
          </w:p>
          <w:p w:rsidR="00653E23" w:rsidRPr="003B1A8D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詳見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『</w:t>
            </w:r>
            <w:r w:rsidRPr="003B1A8D">
              <w:rPr>
                <w:rFonts w:ascii="標楷體" w:eastAsia="標楷體" w:hAnsi="標楷體" w:hint="eastAsia"/>
                <w:szCs w:val="24"/>
              </w:rPr>
              <w:t>Turnkey</w:t>
            </w:r>
            <w:r w:rsidRPr="003B1A8D">
              <w:rPr>
                <w:rFonts w:ascii="標楷體" w:eastAsia="標楷體" w:hAnsi="標楷體" w:hint="eastAsia"/>
              </w:rPr>
              <w:t>使用說明書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』</w:t>
            </w:r>
            <w:r w:rsidRPr="003B1A8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37</w:t>
            </w:r>
            <w:r w:rsidRPr="003B1A8D">
              <w:rPr>
                <w:rFonts w:ascii="標楷體" w:eastAsia="標楷體" w:hAnsi="標楷體" w:hint="eastAsia"/>
              </w:rPr>
              <w:t>頁至第</w:t>
            </w:r>
            <w:r>
              <w:rPr>
                <w:rFonts w:ascii="標楷體" w:eastAsia="標楷體" w:hAnsi="標楷體" w:hint="eastAsia"/>
              </w:rPr>
              <w:t>39</w:t>
            </w:r>
            <w:r w:rsidRPr="003B1A8D">
              <w:rPr>
                <w:rFonts w:ascii="標楷體" w:eastAsia="標楷體" w:hAnsi="標楷體" w:hint="eastAsia"/>
              </w:rPr>
              <w:t>頁</w:t>
            </w:r>
          </w:p>
        </w:tc>
      </w:tr>
      <w:tr w:rsidR="00653E23" w:rsidRPr="00B24F84" w:rsidTr="00505CDB">
        <w:trPr>
          <w:trHeight w:val="1856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F3606F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系統管理&gt;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系統環境設定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3" w:rsidRDefault="00653E23" w:rsidP="005C4513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設定</w:t>
            </w:r>
            <w:proofErr w:type="spellStart"/>
            <w:r w:rsidRPr="006B1F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TurnKey</w:t>
            </w:r>
            <w:proofErr w:type="spellEnd"/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連線至測試或正式環境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及事件通知設定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653E23" w:rsidRPr="00B24F84" w:rsidRDefault="00653E23" w:rsidP="005C4513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如有傳送失敗，Turnkey將主動發送電子郵件通知設定的電子郵件信箱。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系統管理&gt;系統環境設定&gt;通知設定</w:t>
            </w:r>
          </w:p>
        </w:tc>
      </w:tr>
      <w:tr w:rsidR="00653E23" w:rsidRPr="00B24F84" w:rsidTr="004F7194">
        <w:trPr>
          <w:trHeight w:val="983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Default="00653E23" w:rsidP="00F3606F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檔案收送&gt;目錄設定</w:t>
            </w:r>
          </w:p>
          <w:p w:rsidR="00653E23" w:rsidRPr="00B24F84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Default="00653E23" w:rsidP="005C4513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r w:rsidRPr="006B1F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依照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實際作業模式選擇目錄設定選項設定</w:t>
            </w:r>
          </w:p>
          <w:p w:rsidR="00653E23" w:rsidRDefault="00653E23" w:rsidP="005C4513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2B</w:t>
            </w:r>
            <w:r w:rsidR="00C57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目錄設定</w:t>
            </w:r>
          </w:p>
          <w:p w:rsidR="00653E23" w:rsidRDefault="00653E23" w:rsidP="005C4513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B2B交換目錄設定</w:t>
            </w:r>
          </w:p>
          <w:p w:rsidR="00653E23" w:rsidRDefault="00653E23" w:rsidP="005C4513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B2C存</w:t>
            </w:r>
            <w:r w:rsidR="00C57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目錄設定</w:t>
            </w:r>
          </w:p>
          <w:p w:rsidR="00653E23" w:rsidRDefault="00653E23" w:rsidP="005C4513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並請</w:t>
            </w:r>
            <w:r w:rsidRPr="006B1F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指定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所使用的來源訊息版本及格式與編碼種類。</w:t>
            </w:r>
          </w:p>
          <w:p w:rsidR="00653E23" w:rsidRPr="00DC18F5" w:rsidRDefault="00653E23" w:rsidP="005C4513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新細明體"/>
                <w:b/>
                <w:color w:val="0272BE"/>
                <w:kern w:val="0"/>
                <w:szCs w:val="24"/>
              </w:rPr>
            </w:pPr>
            <w:r w:rsidRPr="004F71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 w:rsidR="004F7194" w:rsidRPr="004F71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4F71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次啟動點選[確定]系統才會建立路徑。</w:t>
            </w:r>
          </w:p>
        </w:tc>
      </w:tr>
      <w:tr w:rsidR="00653E23" w:rsidRPr="00B24F84" w:rsidTr="00505CDB">
        <w:trPr>
          <w:trHeight w:val="84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□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F3606F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7.檔案收送&gt;發票配號訊息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目錄設定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如欲使用T</w:t>
            </w:r>
            <w:r w:rsidR="00303B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urnkey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上傳「</w:t>
            </w:r>
            <w:r w:rsidRPr="00562F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分支機構</w:t>
            </w:r>
            <w:proofErr w:type="gramStart"/>
            <w:r w:rsidRPr="00562F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配號檔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」或「</w:t>
            </w:r>
            <w:r>
              <w:rPr>
                <w:rFonts w:ascii="Arial" w:eastAsia="標楷體" w:hAnsi="標楷體" w:cs="Arial" w:hint="eastAsia"/>
              </w:rPr>
              <w:t>空白未使用</w:t>
            </w:r>
            <w:proofErr w:type="gramStart"/>
            <w:r>
              <w:rPr>
                <w:rFonts w:ascii="Arial" w:eastAsia="標楷體" w:hAnsi="標楷體" w:cs="Arial" w:hint="eastAsia"/>
              </w:rPr>
              <w:t>字軌檔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」，需指定所使用的訊息版本及格式與編碼種類。</w:t>
            </w:r>
          </w:p>
          <w:p w:rsidR="00653E23" w:rsidRPr="00562FEE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◎此應用須為使用MIG3.0.3以上格式。</w:t>
            </w:r>
          </w:p>
        </w:tc>
      </w:tr>
      <w:tr w:rsidR="00653E23" w:rsidRPr="00B24F84" w:rsidTr="00505CDB">
        <w:trPr>
          <w:trHeight w:val="84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F3606F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檔案收送&gt;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下載流程目錄設定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指定所使用的來源訊息版本及格式與編碼種類。</w:t>
            </w:r>
          </w:p>
          <w:p w:rsidR="00653E23" w:rsidRPr="00B24F84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◎下載流程目錄設定須與上傳的目錄設定相符，方得正確下載平台回傳結果訊息。</w:t>
            </w:r>
          </w:p>
        </w:tc>
      </w:tr>
      <w:tr w:rsidR="00653E23" w:rsidRPr="00B24F84" w:rsidTr="00505CDB">
        <w:trPr>
          <w:trHeight w:val="11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F3606F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檔案傳送&gt;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排程設定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Default="00653E23" w:rsidP="00505CDB">
            <w:pPr>
              <w:widowControl/>
              <w:rPr>
                <w:rFonts w:ascii="標楷體" w:eastAsia="標楷體" w:hAnsi="標楷體"/>
              </w:rPr>
            </w:pPr>
            <w:r w:rsidRPr="003B1A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可依照實際作業需要設定排程作業，請詳見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『</w:t>
            </w:r>
            <w:r w:rsidRPr="003B1A8D">
              <w:rPr>
                <w:rFonts w:ascii="標楷體" w:eastAsia="標楷體" w:hAnsi="標楷體" w:hint="eastAsia"/>
                <w:szCs w:val="24"/>
              </w:rPr>
              <w:t>Turnkey</w:t>
            </w:r>
            <w:r w:rsidRPr="003B1A8D">
              <w:rPr>
                <w:rFonts w:ascii="標楷體" w:eastAsia="標楷體" w:hAnsi="標楷體" w:hint="eastAsia"/>
              </w:rPr>
              <w:t>使用說明書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』</w:t>
            </w:r>
            <w:r w:rsidRPr="003B1A8D">
              <w:rPr>
                <w:rFonts w:ascii="標楷體" w:eastAsia="標楷體" w:hAnsi="標楷體" w:hint="eastAsia"/>
              </w:rPr>
              <w:t>第2</w:t>
            </w:r>
            <w:r>
              <w:rPr>
                <w:rFonts w:ascii="標楷體" w:eastAsia="標楷體" w:hAnsi="標楷體" w:hint="eastAsia"/>
              </w:rPr>
              <w:t>2</w:t>
            </w:r>
            <w:r w:rsidRPr="003B1A8D">
              <w:rPr>
                <w:rFonts w:ascii="標楷體" w:eastAsia="標楷體" w:hAnsi="標楷體" w:hint="eastAsia"/>
              </w:rPr>
              <w:t>頁至第23頁</w:t>
            </w:r>
          </w:p>
          <w:p w:rsidR="00653E23" w:rsidRPr="00613E92" w:rsidRDefault="00653E23" w:rsidP="00505CDB">
            <w:pPr>
              <w:widowControl/>
              <w:rPr>
                <w:rFonts w:ascii="標楷體" w:eastAsia="標楷體" w:hAnsi="標楷體" w:cs="新細明體"/>
                <w:b/>
                <w:color w:val="0000CC"/>
                <w:kern w:val="0"/>
                <w:szCs w:val="24"/>
              </w:rPr>
            </w:pPr>
            <w:r w:rsidRPr="00613E92">
              <w:rPr>
                <w:rFonts w:hint="eastAsia"/>
                <w:color w:val="0000CC"/>
              </w:rPr>
              <w:t>※</w:t>
            </w:r>
            <w:proofErr w:type="gramStart"/>
            <w:r w:rsidRPr="00613E92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</w:rPr>
              <w:t>註</w:t>
            </w:r>
            <w:proofErr w:type="gramEnd"/>
            <w:r w:rsidRPr="00613E92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</w:rPr>
              <w:t>:請務必設定「</w:t>
            </w:r>
            <w:proofErr w:type="gramStart"/>
            <w:r w:rsidRPr="00613E92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</w:rPr>
              <w:t>清檔作業</w:t>
            </w:r>
            <w:proofErr w:type="gramEnd"/>
            <w:r w:rsidRPr="00613E92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</w:rPr>
              <w:t>」排程。</w:t>
            </w:r>
          </w:p>
        </w:tc>
      </w:tr>
      <w:tr w:rsidR="00653E23" w:rsidRPr="00B24F84" w:rsidTr="00505CDB">
        <w:trPr>
          <w:trHeight w:val="11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Pr="00B24F84" w:rsidRDefault="00653E23" w:rsidP="00505C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10.傳輸結果確認</w:t>
            </w:r>
          </w:p>
          <w:p w:rsidR="00653E23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必要</w:t>
            </w: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3" w:rsidRDefault="00653E23" w:rsidP="00505CD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請確實確認所上傳發票資料，皆已接收平台回覆狀態資訊。狀態『C』平台接收並檢核成功。狀態『E』需依照顯示之錯誤進行更正後重新上傳。</w:t>
            </w:r>
          </w:p>
        </w:tc>
      </w:tr>
    </w:tbl>
    <w:p w:rsidR="006D7EF4" w:rsidRDefault="006D7EF4" w:rsidP="00653E23">
      <w:pPr>
        <w:rPr>
          <w:rFonts w:ascii="標楷體" w:eastAsia="標楷體" w:hAnsi="標楷體"/>
          <w:sz w:val="28"/>
          <w:szCs w:val="28"/>
        </w:rPr>
      </w:pPr>
    </w:p>
    <w:p w:rsidR="004E51B4" w:rsidRPr="004E51B4" w:rsidRDefault="004E51B4" w:rsidP="004E51B4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E51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請營業人提供現行發票數量</w:t>
      </w:r>
    </w:p>
    <w:p w:rsidR="004E51B4" w:rsidRPr="004E51B4" w:rsidRDefault="004E51B4" w:rsidP="004E51B4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E51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每週最大發票數量為</w:t>
      </w:r>
      <w:r w:rsidRPr="004E51B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  </w:t>
      </w:r>
      <w:r w:rsidRPr="004E51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筆；每月最大發票數量為</w:t>
      </w:r>
      <w:r w:rsidRPr="004E51B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</w:t>
      </w:r>
      <w:r w:rsidRPr="004E51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筆。</w:t>
      </w:r>
    </w:p>
    <w:p w:rsidR="004E51B4" w:rsidRPr="00A2607D" w:rsidRDefault="004E51B4" w:rsidP="00653E23">
      <w:pPr>
        <w:rPr>
          <w:rFonts w:ascii="標楷體" w:eastAsia="標楷體" w:hAnsi="標楷體"/>
          <w:sz w:val="28"/>
          <w:szCs w:val="28"/>
        </w:rPr>
      </w:pPr>
    </w:p>
    <w:p w:rsidR="00A2607D" w:rsidRPr="0055756F" w:rsidRDefault="00A2607D" w:rsidP="00A2607D">
      <w:pPr>
        <w:pStyle w:val="2"/>
        <w:numPr>
          <w:ilvl w:val="1"/>
          <w:numId w:val="1"/>
        </w:numPr>
        <w:rPr>
          <w:rFonts w:ascii="標楷體" w:eastAsia="標楷體" w:hAnsi="標楷體"/>
          <w:szCs w:val="28"/>
        </w:rPr>
      </w:pPr>
      <w:bookmarkStart w:id="10" w:name="_Toc499659934"/>
      <w:r w:rsidRPr="0055756F">
        <w:rPr>
          <w:rFonts w:ascii="標楷體" w:eastAsia="標楷體" w:hAnsi="標楷體" w:hint="eastAsia"/>
          <w:szCs w:val="28"/>
        </w:rPr>
        <w:t>上傳</w:t>
      </w:r>
      <w:r w:rsidR="00610CF9" w:rsidRPr="0055756F">
        <w:rPr>
          <w:rFonts w:ascii="標楷體" w:eastAsia="標楷體" w:hAnsi="標楷體" w:hint="eastAsia"/>
          <w:szCs w:val="28"/>
        </w:rPr>
        <w:t>作業</w:t>
      </w:r>
      <w:r w:rsidRPr="0055756F">
        <w:rPr>
          <w:rFonts w:ascii="標楷體" w:eastAsia="標楷體" w:hAnsi="標楷體" w:hint="eastAsia"/>
          <w:szCs w:val="28"/>
        </w:rPr>
        <w:t>檢測</w:t>
      </w:r>
      <w:bookmarkEnd w:id="10"/>
    </w:p>
    <w:p w:rsidR="00A2607D" w:rsidRPr="0055756F" w:rsidRDefault="001D1543" w:rsidP="00265485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55756F">
        <w:rPr>
          <w:rFonts w:ascii="標楷體" w:eastAsia="標楷體" w:hAnsi="標楷體" w:hint="eastAsia"/>
          <w:sz w:val="28"/>
          <w:szCs w:val="28"/>
        </w:rPr>
        <w:t>請依據申請業者類型進行</w:t>
      </w:r>
      <w:r w:rsidR="00A2607D" w:rsidRPr="0055756F">
        <w:rPr>
          <w:rFonts w:ascii="標楷體" w:eastAsia="標楷體" w:hAnsi="標楷體" w:hint="eastAsia"/>
          <w:sz w:val="28"/>
          <w:szCs w:val="28"/>
        </w:rPr>
        <w:t>B2B</w:t>
      </w:r>
      <w:r w:rsidRPr="0055756F">
        <w:rPr>
          <w:rFonts w:ascii="標楷體" w:eastAsia="標楷體" w:hAnsi="標楷體" w:hint="eastAsia"/>
          <w:sz w:val="28"/>
          <w:szCs w:val="28"/>
        </w:rPr>
        <w:t>與B2C的</w:t>
      </w:r>
      <w:r w:rsidR="00265485" w:rsidRPr="0055756F">
        <w:rPr>
          <w:rFonts w:ascii="標楷體" w:eastAsia="標楷體" w:hAnsi="標楷體" w:hint="eastAsia"/>
          <w:sz w:val="28"/>
          <w:szCs w:val="28"/>
        </w:rPr>
        <w:t>上傳作業檢測，各類檢測項目</w:t>
      </w:r>
      <w:r w:rsidR="00A2607D" w:rsidRPr="0055756F">
        <w:rPr>
          <w:rFonts w:ascii="標楷體" w:eastAsia="標楷體" w:hAnsi="標楷體" w:hint="eastAsia"/>
          <w:sz w:val="28"/>
          <w:szCs w:val="28"/>
        </w:rPr>
        <w:t>詳見</w:t>
      </w:r>
      <w:r w:rsidR="00265485" w:rsidRPr="0055756F">
        <w:rPr>
          <w:rFonts w:ascii="標楷體" w:eastAsia="標楷體" w:hAnsi="標楷體" w:hint="eastAsia"/>
          <w:sz w:val="28"/>
          <w:szCs w:val="28"/>
        </w:rPr>
        <w:t>「</w:t>
      </w:r>
      <w:r w:rsidR="00A2607D" w:rsidRPr="0055756F">
        <w:rPr>
          <w:rFonts w:ascii="標楷體" w:eastAsia="標楷體" w:hAnsi="標楷體" w:hint="eastAsia"/>
          <w:sz w:val="28"/>
          <w:szCs w:val="28"/>
        </w:rPr>
        <w:t>附錄</w:t>
      </w:r>
      <w:r w:rsidR="00265485" w:rsidRPr="0055756F">
        <w:rPr>
          <w:rFonts w:ascii="標楷體" w:eastAsia="標楷體" w:hAnsi="標楷體" w:hint="eastAsia"/>
          <w:sz w:val="28"/>
          <w:szCs w:val="28"/>
        </w:rPr>
        <w:t>、上傳作業檢測項目」。</w:t>
      </w:r>
    </w:p>
    <w:p w:rsidR="00A2607D" w:rsidRDefault="00A2607D">
      <w:pPr>
        <w:widowControl/>
        <w:rPr>
          <w:rFonts w:ascii="標楷體" w:eastAsia="標楷體" w:hAnsi="標楷體"/>
          <w:b/>
          <w:bCs/>
          <w:sz w:val="48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:rsidR="00737162" w:rsidRPr="00E01C87" w:rsidRDefault="00737162" w:rsidP="00A2607D">
      <w:pPr>
        <w:pStyle w:val="2"/>
        <w:numPr>
          <w:ilvl w:val="1"/>
          <w:numId w:val="1"/>
        </w:numPr>
        <w:rPr>
          <w:rFonts w:ascii="標楷體" w:eastAsia="標楷體" w:hAnsi="標楷體"/>
          <w:szCs w:val="28"/>
        </w:rPr>
      </w:pPr>
      <w:bookmarkStart w:id="11" w:name="_Toc499659935"/>
      <w:r w:rsidRPr="00E01C87">
        <w:rPr>
          <w:rFonts w:ascii="標楷體" w:eastAsia="標楷體" w:hAnsi="標楷體" w:hint="eastAsia"/>
          <w:szCs w:val="28"/>
        </w:rPr>
        <w:lastRenderedPageBreak/>
        <w:t>上傳結果檢測</w:t>
      </w:r>
      <w:bookmarkEnd w:id="11"/>
    </w:p>
    <w:p w:rsidR="00186EEA" w:rsidRPr="00186EEA" w:rsidRDefault="00186EEA" w:rsidP="00186EEA">
      <w:pPr>
        <w:widowControl/>
        <w:spacing w:before="100" w:beforeAutospacing="1" w:line="482" w:lineRule="atLeast"/>
        <w:ind w:left="480"/>
      </w:pPr>
      <w:r w:rsidRPr="00186E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請提供項目1、2檢測結果之畫面佐證資料。</w:t>
      </w:r>
    </w:p>
    <w:tbl>
      <w:tblPr>
        <w:tblW w:w="919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2928"/>
        <w:gridCol w:w="5352"/>
      </w:tblGrid>
      <w:tr w:rsidR="00737162" w:rsidRPr="006F72CA" w:rsidTr="003271D2">
        <w:trPr>
          <w:trHeight w:val="3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37162" w:rsidRPr="00B107A0" w:rsidRDefault="00B107A0" w:rsidP="00DD59B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07A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檢核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37162" w:rsidRPr="00B107A0" w:rsidRDefault="00737162" w:rsidP="00DD59B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107A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37162" w:rsidRPr="00B107A0" w:rsidRDefault="00737162" w:rsidP="00DD59B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107A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3247FF" w:rsidRPr="006F72CA" w:rsidTr="003A3E5D">
        <w:trPr>
          <w:trHeight w:val="4786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7FF" w:rsidRPr="006F72CA" w:rsidRDefault="003247FF" w:rsidP="00DD5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72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7FF" w:rsidRDefault="003247FF" w:rsidP="00DD59B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72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1.Turnkey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確認</w:t>
            </w:r>
          </w:p>
          <w:p w:rsidR="003247FF" w:rsidRPr="006F72CA" w:rsidRDefault="003247FF" w:rsidP="00DD59B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EEA">
              <w:rPr>
                <w:rFonts w:ascii="新細明體" w:hAnsi="新細明體" w:cs="新細明體" w:hint="eastAsia"/>
                <w:color w:val="FF0000"/>
                <w:kern w:val="0"/>
                <w:szCs w:val="24"/>
              </w:rPr>
              <w:t>★</w:t>
            </w:r>
            <w:r w:rsidRPr="00186EE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必要★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FF" w:rsidRPr="002743CA" w:rsidRDefault="003247FF" w:rsidP="002743C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743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應建立下列檢核機制，確認 Turnkey 處理結果：</w:t>
            </w:r>
          </w:p>
          <w:p w:rsidR="003247FF" w:rsidRPr="002743CA" w:rsidRDefault="003247FF" w:rsidP="002743C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743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1.交易日誌查詢確認狀態</w:t>
            </w:r>
          </w:p>
          <w:p w:rsidR="003247FF" w:rsidRPr="002743CA" w:rsidRDefault="003247FF" w:rsidP="002743C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743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使用[檢視訊息紀錄]或[檢視事件紀錄]或[統計訊息記錄查詢]，依作業時間區間查詢傳送結果是否成功。建議透過系統化方式查詢 Turnkey 處理結果，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r w:rsidRPr="002743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參考「Turnkey使用說明書」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</w:t>
            </w:r>
            <w:r w:rsidRPr="002743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「陸、上傳狀態查詢」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章節</w:t>
            </w:r>
            <w:r w:rsidRPr="002743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3247FF" w:rsidRPr="002743CA" w:rsidRDefault="003247FF" w:rsidP="002743C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743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-P：Turnkey資料處理中</w:t>
            </w:r>
          </w:p>
          <w:p w:rsidR="003247FF" w:rsidRPr="002743CA" w:rsidRDefault="003247FF" w:rsidP="002743C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743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-G：Turnkey判讀資料已上傳</w:t>
            </w:r>
            <w:r w:rsidRPr="002743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2743CA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-C：資料上傳完畢，且已收到整合服務平台回覆之存證處理成功訊息。</w:t>
            </w:r>
            <w:r w:rsidRPr="002743C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(上傳作業的資料要變為此狀態，才代表此資料上傳成功。)</w:t>
            </w:r>
          </w:p>
          <w:p w:rsidR="003247FF" w:rsidRPr="002743CA" w:rsidRDefault="003247FF" w:rsidP="002743CA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2743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-I：資料處理過程被中斷，當程式重新執行或錯誤問題排除後，可自動繼續執行。</w:t>
            </w:r>
            <w:r w:rsidRPr="002743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-E：資料上傳前發生格式或簽章錯誤，或是資料已上傳後，收到整合服務平台回覆之錯誤。</w:t>
            </w:r>
            <w:r w:rsidRPr="002743C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(針對錯誤訊息修正後，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應</w:t>
            </w:r>
            <w:r w:rsidRPr="002743C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再重新上傳正確發票)</w:t>
            </w:r>
          </w:p>
          <w:p w:rsidR="003247FF" w:rsidRPr="00186EEA" w:rsidRDefault="003247FF" w:rsidP="002743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743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應建立系統</w:t>
            </w:r>
            <w:r w:rsidRPr="002743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檢核機制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，</w:t>
            </w:r>
            <w:r w:rsidRPr="002743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核對Turnkey主機</w:t>
            </w:r>
            <w:proofErr w:type="spellStart"/>
            <w:r w:rsidRPr="002743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SummaryResult</w:t>
            </w:r>
            <w:proofErr w:type="spellEnd"/>
            <w:r w:rsidRPr="002743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及</w:t>
            </w:r>
            <w:proofErr w:type="spellStart"/>
            <w:r w:rsidRPr="002743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ProcessResult</w:t>
            </w:r>
            <w:proofErr w:type="spellEnd"/>
            <w:r w:rsidRPr="002743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，其</w:t>
            </w:r>
            <w:proofErr w:type="gramStart"/>
            <w:r w:rsidRPr="002743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上傳筆數</w:t>
            </w:r>
            <w:proofErr w:type="gramEnd"/>
            <w:r w:rsidRPr="002743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與</w:t>
            </w:r>
            <w:proofErr w:type="gramStart"/>
            <w:r w:rsidRPr="002743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實際上傳筆數</w:t>
            </w:r>
            <w:proofErr w:type="gramEnd"/>
            <w:r w:rsidRPr="002743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及各發票傳輸狀態之結果。</w:t>
            </w:r>
          </w:p>
        </w:tc>
      </w:tr>
      <w:tr w:rsidR="003247FF" w:rsidRPr="006F72CA" w:rsidTr="0086129C">
        <w:trPr>
          <w:trHeight w:val="4786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7FF" w:rsidRPr="006F72CA" w:rsidRDefault="003247FF" w:rsidP="00DD5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7FF" w:rsidRPr="006F72CA" w:rsidRDefault="003247FF" w:rsidP="00DD59B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FF" w:rsidRPr="002743CA" w:rsidRDefault="003247FF" w:rsidP="0086129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24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highlight w:val="yellow"/>
              </w:rPr>
              <w:t>(佐證畫面與說明)</w:t>
            </w:r>
          </w:p>
        </w:tc>
      </w:tr>
      <w:tr w:rsidR="003247FF" w:rsidRPr="006F72CA" w:rsidTr="003A3E5D">
        <w:trPr>
          <w:trHeight w:val="251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7FF" w:rsidRPr="006F72CA" w:rsidRDefault="003247FF" w:rsidP="00DD5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72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7FF" w:rsidRDefault="003247FF" w:rsidP="00580D91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72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2.Web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整合服務</w:t>
            </w:r>
            <w:r w:rsidRPr="006F72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查詢確認</w:t>
            </w:r>
          </w:p>
          <w:p w:rsidR="003247FF" w:rsidRPr="006F72CA" w:rsidRDefault="003247FF" w:rsidP="00DD59B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EEA">
              <w:rPr>
                <w:rFonts w:ascii="新細明體" w:hAnsi="新細明體" w:cs="新細明體" w:hint="eastAsia"/>
                <w:color w:val="FF0000"/>
                <w:kern w:val="0"/>
                <w:szCs w:val="24"/>
              </w:rPr>
              <w:t>★</w:t>
            </w:r>
            <w:r w:rsidRPr="00186EE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必要★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7FF" w:rsidRDefault="003247FF" w:rsidP="00DD59B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72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確認發票內容是否正確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3247FF" w:rsidRPr="00597A45" w:rsidRDefault="003247FF" w:rsidP="000F4C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597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存證資料查詢B2C </w:t>
            </w:r>
          </w:p>
          <w:p w:rsidR="003247FF" w:rsidRDefault="003247FF" w:rsidP="0086551E">
            <w:pPr>
              <w:widowControl/>
              <w:ind w:leftChars="100" w:left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(1)</w:t>
            </w:r>
            <w:r w:rsidRPr="00597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銷項發票查詢</w:t>
            </w:r>
          </w:p>
          <w:p w:rsidR="003247FF" w:rsidRPr="00597A45" w:rsidRDefault="003247FF" w:rsidP="0086551E">
            <w:pPr>
              <w:widowControl/>
              <w:ind w:leftChars="100" w:left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(2)</w:t>
            </w:r>
            <w:r w:rsidRPr="00597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查詢分店發票</w:t>
            </w:r>
          </w:p>
          <w:p w:rsidR="003247FF" w:rsidRPr="00597A45" w:rsidRDefault="003247FF" w:rsidP="000F4C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597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存證資料查詢</w:t>
            </w:r>
            <w:r w:rsidRPr="00597A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B2B</w:t>
            </w:r>
          </w:p>
          <w:p w:rsidR="003247FF" w:rsidRPr="00597A45" w:rsidRDefault="003247FF" w:rsidP="009F1D76">
            <w:pPr>
              <w:widowControl/>
              <w:ind w:leftChars="100" w:left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(1)</w:t>
            </w:r>
            <w:r w:rsidRPr="00597A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銷項發票查詢</w:t>
            </w:r>
          </w:p>
        </w:tc>
      </w:tr>
      <w:tr w:rsidR="003247FF" w:rsidRPr="006F72CA" w:rsidTr="0086129C">
        <w:trPr>
          <w:trHeight w:val="2515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7FF" w:rsidRPr="006F72CA" w:rsidRDefault="003247FF" w:rsidP="00DD5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7FF" w:rsidRPr="006F72CA" w:rsidRDefault="003247FF" w:rsidP="00DD59B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7FF" w:rsidRPr="006F72CA" w:rsidRDefault="003247FF" w:rsidP="0086129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4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highlight w:val="yellow"/>
              </w:rPr>
              <w:t>(佐證畫面與說明)</w:t>
            </w:r>
          </w:p>
        </w:tc>
      </w:tr>
      <w:tr w:rsidR="00737162" w:rsidRPr="006F72CA" w:rsidTr="003271D2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62" w:rsidRPr="006F72CA" w:rsidRDefault="00737162" w:rsidP="00DD59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62" w:rsidRPr="001D57AB" w:rsidRDefault="00737162" w:rsidP="00DD59B6">
            <w:pPr>
              <w:widowControl/>
              <w:rPr>
                <w:rFonts w:ascii="Arial" w:eastAsia="標楷體" w:hAnsi="Arial" w:cs="Arial"/>
              </w:rPr>
            </w:pPr>
            <w:r w:rsidRPr="001F4DFC">
              <w:rPr>
                <w:rFonts w:ascii="標楷體" w:eastAsia="標楷體" w:hAnsi="標楷體" w:cs="Arial" w:hint="eastAsia"/>
              </w:rPr>
              <w:t>3.</w:t>
            </w:r>
            <w:r w:rsidRPr="001D57AB">
              <w:rPr>
                <w:rFonts w:ascii="Arial" w:eastAsia="標楷體" w:hAnsi="Arial" w:cs="Arial" w:hint="eastAsia"/>
              </w:rPr>
              <w:t>歷史存證檢核表</w:t>
            </w:r>
          </w:p>
          <w:p w:rsidR="00737162" w:rsidRPr="001D57AB" w:rsidRDefault="003247FF" w:rsidP="00DD59B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6EEA">
              <w:rPr>
                <w:rFonts w:ascii="新細明體" w:hAnsi="新細明體" w:cs="新細明體" w:hint="eastAsia"/>
                <w:color w:val="FF0000"/>
                <w:kern w:val="0"/>
                <w:szCs w:val="24"/>
              </w:rPr>
              <w:t>★</w:t>
            </w:r>
            <w:r w:rsidRPr="00186EE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必要★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62" w:rsidRDefault="007536C9" w:rsidP="00DD59B6">
            <w:pPr>
              <w:widowControl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上線前請參照項次</w:t>
            </w:r>
            <w:r w:rsidR="00931219">
              <w:rPr>
                <w:rFonts w:ascii="Arial" w:eastAsia="標楷體" w:hAnsi="Arial" w:cs="Arial" w:hint="eastAsia"/>
              </w:rPr>
              <w:t xml:space="preserve"> </w:t>
            </w:r>
            <w:r w:rsidR="00931219" w:rsidRPr="0055756F">
              <w:rPr>
                <w:rFonts w:ascii="Arial" w:eastAsia="標楷體" w:hAnsi="Arial" w:cs="Arial" w:hint="eastAsia"/>
              </w:rPr>
              <w:t>六</w:t>
            </w:r>
            <w:r w:rsidR="00DD339A" w:rsidRPr="0055756F">
              <w:rPr>
                <w:rFonts w:ascii="Arial" w:eastAsia="標楷體" w:hAnsi="Arial" w:cs="Arial" w:hint="eastAsia"/>
              </w:rPr>
              <w:t>、</w:t>
            </w:r>
            <w:r w:rsidR="00510462">
              <w:rPr>
                <w:rFonts w:ascii="Arial" w:eastAsia="標楷體" w:hAnsi="Arial" w:cs="Arial" w:hint="eastAsia"/>
              </w:rPr>
              <w:t>電子發票歷史存證檢核表</w:t>
            </w:r>
            <w:r w:rsidR="00737162" w:rsidRPr="001D57AB">
              <w:rPr>
                <w:rFonts w:ascii="Arial" w:eastAsia="標楷體" w:hAnsi="Arial" w:cs="Arial" w:hint="eastAsia"/>
              </w:rPr>
              <w:t>說明</w:t>
            </w:r>
            <w:r w:rsidR="00737162">
              <w:rPr>
                <w:rFonts w:ascii="Arial" w:eastAsia="標楷體" w:hAnsi="Arial" w:cs="Arial" w:hint="eastAsia"/>
              </w:rPr>
              <w:t>及範例檔，</w:t>
            </w:r>
            <w:proofErr w:type="gramStart"/>
            <w:r w:rsidR="00737162">
              <w:rPr>
                <w:rFonts w:ascii="Arial" w:eastAsia="標楷體" w:hAnsi="Arial" w:cs="Arial" w:hint="eastAsia"/>
              </w:rPr>
              <w:t>了</w:t>
            </w:r>
            <w:r w:rsidR="00737162" w:rsidRPr="001D57AB">
              <w:rPr>
                <w:rFonts w:ascii="Arial" w:eastAsia="標楷體" w:hAnsi="Arial" w:cs="Arial" w:hint="eastAsia"/>
              </w:rPr>
              <w:t>解工表作</w:t>
            </w:r>
            <w:proofErr w:type="gramEnd"/>
            <w:r w:rsidR="00737162" w:rsidRPr="001D57AB">
              <w:rPr>
                <w:rFonts w:ascii="Arial" w:eastAsia="標楷體" w:hAnsi="Arial" w:cs="Arial" w:hint="eastAsia"/>
              </w:rPr>
              <w:t>內容供</w:t>
            </w:r>
            <w:r w:rsidR="00737162">
              <w:rPr>
                <w:rFonts w:ascii="Arial" w:eastAsia="標楷體" w:hAnsi="Arial" w:cs="Arial" w:hint="eastAsia"/>
              </w:rPr>
              <w:t>正式</w:t>
            </w:r>
            <w:r w:rsidR="00737162" w:rsidRPr="001D57AB">
              <w:rPr>
                <w:rFonts w:ascii="Arial" w:eastAsia="標楷體" w:hAnsi="Arial" w:cs="Arial" w:hint="eastAsia"/>
              </w:rPr>
              <w:t>上線後檢核。</w:t>
            </w:r>
          </w:p>
          <w:p w:rsidR="00737162" w:rsidRPr="00613E92" w:rsidRDefault="00737162" w:rsidP="00DD59B6">
            <w:pPr>
              <w:widowControl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  <w:r w:rsidRPr="00613E92">
              <w:rPr>
                <w:rFonts w:ascii="Arial" w:eastAsia="標楷體" w:hAnsi="Arial" w:cs="Arial" w:hint="eastAsia"/>
                <w:color w:val="0000CC"/>
              </w:rPr>
              <w:t>※</w:t>
            </w:r>
            <w:proofErr w:type="gramStart"/>
            <w:r w:rsidRPr="00613E92">
              <w:rPr>
                <w:rFonts w:ascii="Arial" w:eastAsia="標楷體" w:hAnsi="Arial" w:cs="Arial" w:hint="eastAsia"/>
                <w:color w:val="0000CC"/>
              </w:rPr>
              <w:t>註</w:t>
            </w:r>
            <w:proofErr w:type="gramEnd"/>
            <w:r w:rsidRPr="00613E92">
              <w:rPr>
                <w:rFonts w:ascii="Arial" w:eastAsia="標楷體" w:hAnsi="Arial" w:cs="Arial" w:hint="eastAsia"/>
                <w:color w:val="0000CC"/>
              </w:rPr>
              <w:t>：此為正式系統所提供之</w:t>
            </w:r>
            <w:r>
              <w:rPr>
                <w:rFonts w:ascii="Arial" w:eastAsia="標楷體" w:hAnsi="Arial" w:cs="Arial" w:hint="eastAsia"/>
                <w:color w:val="0000CC"/>
              </w:rPr>
              <w:t>Turnkey</w:t>
            </w:r>
            <w:r>
              <w:rPr>
                <w:rFonts w:ascii="Arial" w:eastAsia="標楷體" w:hAnsi="Arial" w:cs="Arial" w:hint="eastAsia"/>
                <w:color w:val="0000CC"/>
              </w:rPr>
              <w:t>傳送</w:t>
            </w:r>
            <w:r w:rsidRPr="00613E92">
              <w:rPr>
                <w:rFonts w:ascii="Arial" w:eastAsia="標楷體" w:hAnsi="Arial" w:cs="Arial" w:hint="eastAsia"/>
                <w:color w:val="0000CC"/>
              </w:rPr>
              <w:t>日報表。</w:t>
            </w:r>
          </w:p>
        </w:tc>
      </w:tr>
    </w:tbl>
    <w:p w:rsidR="00737162" w:rsidRDefault="00737162" w:rsidP="00653E23">
      <w:pPr>
        <w:rPr>
          <w:rFonts w:ascii="Arial" w:eastAsia="標楷體" w:hAnsi="Arial" w:cs="Arial"/>
          <w:b/>
          <w:sz w:val="28"/>
          <w:szCs w:val="28"/>
        </w:rPr>
      </w:pPr>
    </w:p>
    <w:p w:rsidR="00CE1235" w:rsidRPr="00CE1235" w:rsidRDefault="0026007C" w:rsidP="00A2607D">
      <w:pPr>
        <w:pStyle w:val="2"/>
        <w:numPr>
          <w:ilvl w:val="1"/>
          <w:numId w:val="1"/>
        </w:num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  <w:bookmarkStart w:id="12" w:name="_Toc499659936"/>
      <w:r w:rsidR="00CE1235" w:rsidRPr="00CE1235">
        <w:rPr>
          <w:rFonts w:ascii="標楷體" w:eastAsia="標楷體" w:hAnsi="標楷體" w:hint="eastAsia"/>
          <w:szCs w:val="28"/>
        </w:rPr>
        <w:lastRenderedPageBreak/>
        <w:t>電子發票專用字軌</w:t>
      </w:r>
      <w:r w:rsidR="003B24D8">
        <w:rPr>
          <w:rFonts w:ascii="標楷體" w:eastAsia="標楷體" w:hAnsi="標楷體" w:hint="eastAsia"/>
          <w:szCs w:val="28"/>
        </w:rPr>
        <w:t>檢測</w:t>
      </w:r>
      <w:bookmarkEnd w:id="12"/>
    </w:p>
    <w:tbl>
      <w:tblPr>
        <w:tblW w:w="598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210"/>
        <w:gridCol w:w="1516"/>
        <w:gridCol w:w="5520"/>
      </w:tblGrid>
      <w:tr w:rsidR="00CE1235" w:rsidRPr="00C70B22" w:rsidTr="00DD59B6">
        <w:tc>
          <w:tcPr>
            <w:tcW w:w="347" w:type="pct"/>
            <w:tcBorders>
              <w:bottom w:val="single" w:sz="4" w:space="0" w:color="auto"/>
            </w:tcBorders>
            <w:shd w:val="clear" w:color="auto" w:fill="D9D9D9"/>
          </w:tcPr>
          <w:p w:rsidR="00CE1235" w:rsidRPr="00B107A0" w:rsidRDefault="00B107A0" w:rsidP="00DD59B6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107A0">
              <w:rPr>
                <w:rFonts w:ascii="Arial" w:eastAsia="標楷體" w:hAnsi="標楷體" w:cs="Arial" w:hint="eastAsia"/>
                <w:b/>
                <w:szCs w:val="24"/>
              </w:rPr>
              <w:t>檢核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D9D9D9"/>
          </w:tcPr>
          <w:p w:rsidR="00CE1235" w:rsidRPr="00B107A0" w:rsidRDefault="00B107A0" w:rsidP="00DD59B6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107A0">
              <w:rPr>
                <w:rFonts w:ascii="Arial" w:eastAsia="標楷體" w:hAnsi="Arial" w:cs="Arial" w:hint="eastAsia"/>
                <w:b/>
                <w:szCs w:val="24"/>
              </w:rPr>
              <w:t>項目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D9D9D9"/>
          </w:tcPr>
          <w:p w:rsidR="00CE1235" w:rsidRPr="00B107A0" w:rsidRDefault="00CE1235" w:rsidP="00DD59B6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107A0">
              <w:rPr>
                <w:rFonts w:ascii="Arial" w:eastAsia="標楷體" w:hAnsi="標楷體" w:cs="Arial" w:hint="eastAsia"/>
                <w:b/>
                <w:szCs w:val="24"/>
              </w:rPr>
              <w:t xml:space="preserve"> </w:t>
            </w:r>
            <w:r w:rsidRPr="00B107A0">
              <w:rPr>
                <w:rFonts w:ascii="Arial" w:eastAsia="標楷體" w:hAnsi="標楷體" w:cs="Arial" w:hint="eastAsia"/>
                <w:b/>
                <w:szCs w:val="24"/>
              </w:rPr>
              <w:t>測試統編</w:t>
            </w:r>
          </w:p>
        </w:tc>
        <w:tc>
          <w:tcPr>
            <w:tcW w:w="2778" w:type="pct"/>
            <w:tcBorders>
              <w:bottom w:val="single" w:sz="4" w:space="0" w:color="auto"/>
            </w:tcBorders>
            <w:shd w:val="clear" w:color="auto" w:fill="D9D9D9"/>
          </w:tcPr>
          <w:p w:rsidR="00CE1235" w:rsidRPr="00B107A0" w:rsidRDefault="00CE1235" w:rsidP="00DD59B6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107A0">
              <w:rPr>
                <w:rFonts w:ascii="Arial" w:eastAsia="標楷體" w:hAnsi="標楷體" w:cs="Arial" w:hint="eastAsia"/>
                <w:b/>
                <w:szCs w:val="24"/>
              </w:rPr>
              <w:t>注意事項</w:t>
            </w:r>
          </w:p>
        </w:tc>
      </w:tr>
      <w:tr w:rsidR="00CE1235" w:rsidRPr="00C70B22" w:rsidTr="00B107A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5" w:rsidRPr="000D757E" w:rsidRDefault="00B107A0" w:rsidP="00B107A0">
            <w:pPr>
              <w:jc w:val="center"/>
              <w:rPr>
                <w:rFonts w:ascii="Arial" w:eastAsia="標楷體" w:hAnsi="標楷體" w:cs="Arial"/>
                <w:sz w:val="22"/>
              </w:rPr>
            </w:pPr>
            <w:r w:rsidRPr="006F72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35" w:rsidRPr="000D757E" w:rsidRDefault="00B107A0" w:rsidP="00B107A0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 xml:space="preserve">1. </w:t>
            </w:r>
            <w:r w:rsidR="00CE1235">
              <w:rPr>
                <w:rFonts w:ascii="Arial" w:eastAsia="標楷體" w:hAnsi="標楷體" w:cs="Arial" w:hint="eastAsia"/>
              </w:rPr>
              <w:t>E0401</w:t>
            </w:r>
          </w:p>
          <w:p w:rsidR="00CE1235" w:rsidRPr="000D757E" w:rsidRDefault="00090909" w:rsidP="00DD59B6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 xml:space="preserve"> </w:t>
            </w:r>
            <w:r w:rsidR="00CE1235">
              <w:rPr>
                <w:rFonts w:ascii="Arial" w:eastAsia="標楷體" w:hAnsi="標楷體" w:cs="Arial" w:hint="eastAsia"/>
              </w:rPr>
              <w:t>分支機構</w:t>
            </w:r>
            <w:proofErr w:type="gramStart"/>
            <w:r w:rsidR="00CE1235">
              <w:rPr>
                <w:rFonts w:ascii="Arial" w:eastAsia="標楷體" w:hAnsi="標楷體" w:cs="Arial" w:hint="eastAsia"/>
              </w:rPr>
              <w:t>配號檔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35" w:rsidRDefault="00CE1235" w:rsidP="00DD59B6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總公司</w:t>
            </w:r>
          </w:p>
          <w:p w:rsidR="00CE1235" w:rsidRDefault="00CE1235" w:rsidP="00DD59B6">
            <w:pPr>
              <w:jc w:val="center"/>
              <w:rPr>
                <w:rFonts w:ascii="Arial" w:eastAsia="標楷體" w:hAnsi="標楷體" w:cs="Arial"/>
              </w:rPr>
            </w:pPr>
          </w:p>
          <w:p w:rsidR="00CE1235" w:rsidRPr="007B30E1" w:rsidRDefault="00CE1235" w:rsidP="00DD59B6">
            <w:pPr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7B30E1">
              <w:rPr>
                <w:rFonts w:ascii="Arial" w:eastAsia="標楷體" w:hAnsi="標楷體" w:cs="Arial" w:hint="eastAsia"/>
                <w:u w:val="single"/>
              </w:rPr>
              <w:t xml:space="preserve">         </w:t>
            </w:r>
          </w:p>
          <w:p w:rsidR="00CE1235" w:rsidRDefault="00CE1235" w:rsidP="00DD59B6">
            <w:pPr>
              <w:jc w:val="center"/>
              <w:rPr>
                <w:rFonts w:ascii="Arial" w:eastAsia="標楷體" w:hAnsi="標楷體" w:cs="Arial"/>
              </w:rPr>
            </w:pPr>
          </w:p>
          <w:p w:rsidR="00CE1235" w:rsidRDefault="00CE1235" w:rsidP="00DD59B6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分公司</w:t>
            </w:r>
          </w:p>
          <w:p w:rsidR="00CE1235" w:rsidRDefault="00CE1235" w:rsidP="00DD59B6">
            <w:pPr>
              <w:jc w:val="center"/>
              <w:rPr>
                <w:rFonts w:ascii="Arial" w:eastAsia="標楷體" w:hAnsi="標楷體" w:cs="Arial"/>
              </w:rPr>
            </w:pPr>
          </w:p>
          <w:p w:rsidR="00CE1235" w:rsidRDefault="00CE1235" w:rsidP="00DD59B6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u w:val="single"/>
              </w:rPr>
              <w:t xml:space="preserve"> </w:t>
            </w:r>
            <w:r w:rsidRPr="007B30E1">
              <w:rPr>
                <w:rFonts w:ascii="Arial" w:eastAsia="標楷體" w:hAnsi="標楷體" w:cs="Arial" w:hint="eastAsia"/>
                <w:u w:val="single"/>
              </w:rPr>
              <w:t xml:space="preserve">         </w:t>
            </w:r>
          </w:p>
          <w:p w:rsidR="00CE1235" w:rsidRPr="000D757E" w:rsidRDefault="00CE1235" w:rsidP="00DD59B6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35" w:rsidRPr="00B107A0" w:rsidRDefault="00CE1235" w:rsidP="005C4513">
            <w:pPr>
              <w:widowControl/>
              <w:numPr>
                <w:ilvl w:val="0"/>
                <w:numId w:val="15"/>
              </w:num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B107A0">
              <w:rPr>
                <w:rFonts w:ascii="Times New Roman" w:eastAsia="標楷體" w:hAnsi="Times New Roman"/>
                <w:szCs w:val="24"/>
              </w:rPr>
              <w:t>一個分支機構</w:t>
            </w:r>
            <w:r w:rsidRPr="00B107A0">
              <w:rPr>
                <w:rFonts w:ascii="Times New Roman" w:eastAsia="標楷體" w:hAnsi="Times New Roman"/>
                <w:szCs w:val="24"/>
              </w:rPr>
              <w:t>(</w:t>
            </w:r>
            <w:r w:rsidRPr="00B107A0">
              <w:rPr>
                <w:rFonts w:ascii="Times New Roman" w:eastAsia="標楷體" w:hAnsi="Times New Roman"/>
                <w:szCs w:val="24"/>
              </w:rPr>
              <w:t>統一編號</w:t>
            </w:r>
            <w:r w:rsidRPr="00B107A0">
              <w:rPr>
                <w:rFonts w:ascii="Times New Roman" w:eastAsia="標楷體" w:hAnsi="Times New Roman"/>
                <w:szCs w:val="24"/>
              </w:rPr>
              <w:t>)</w:t>
            </w:r>
            <w:r w:rsidRPr="00B107A0">
              <w:rPr>
                <w:rFonts w:ascii="Times New Roman" w:eastAsia="標楷體" w:hAnsi="Times New Roman"/>
                <w:szCs w:val="24"/>
              </w:rPr>
              <w:t>一個</w:t>
            </w:r>
            <w:r w:rsidRPr="00B107A0">
              <w:rPr>
                <w:rFonts w:ascii="Times New Roman" w:eastAsia="標楷體" w:hAnsi="Times New Roman"/>
                <w:szCs w:val="24"/>
              </w:rPr>
              <w:t>XML</w:t>
            </w:r>
            <w:r w:rsidRPr="00B107A0">
              <w:rPr>
                <w:rFonts w:ascii="Times New Roman" w:eastAsia="標楷體" w:hAnsi="Times New Roman"/>
                <w:szCs w:val="24"/>
              </w:rPr>
              <w:t>檔案。</w:t>
            </w:r>
          </w:p>
          <w:p w:rsidR="00186EEA" w:rsidRPr="00186EEA" w:rsidRDefault="00CE1235" w:rsidP="005C4513">
            <w:pPr>
              <w:widowControl/>
              <w:numPr>
                <w:ilvl w:val="0"/>
                <w:numId w:val="15"/>
              </w:num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B107A0">
              <w:rPr>
                <w:rFonts w:ascii="Times New Roman" w:eastAsia="標楷體" w:hAnsi="Times New Roman"/>
                <w:szCs w:val="24"/>
              </w:rPr>
              <w:t>平台接收規則：</w:t>
            </w:r>
            <w:r w:rsidR="00186EEA" w:rsidRPr="00186EEA">
              <w:rPr>
                <w:rFonts w:ascii="Times New Roman" w:eastAsia="標楷體" w:hAnsi="Times New Roman" w:hint="eastAsia"/>
                <w:szCs w:val="24"/>
              </w:rPr>
              <w:t>若平台收到重覆檔頭</w:t>
            </w:r>
            <w:r w:rsidR="00186EEA" w:rsidRPr="00186EEA">
              <w:rPr>
                <w:rFonts w:ascii="Times New Roman" w:eastAsia="標楷體" w:hAnsi="Times New Roman" w:hint="eastAsia"/>
                <w:szCs w:val="24"/>
              </w:rPr>
              <w:t>(Main)</w:t>
            </w:r>
            <w:r w:rsidR="00186EEA" w:rsidRPr="00186EEA">
              <w:rPr>
                <w:rFonts w:ascii="Times New Roman" w:eastAsia="標楷體" w:hAnsi="Times New Roman" w:hint="eastAsia"/>
                <w:szCs w:val="24"/>
              </w:rPr>
              <w:t>字軌區間資料，則將此筆後送資料</w:t>
            </w:r>
            <w:proofErr w:type="gramStart"/>
            <w:r w:rsidR="00186EEA" w:rsidRPr="00130C37">
              <w:rPr>
                <w:rFonts w:ascii="Times New Roman" w:eastAsia="標楷體" w:hAnsi="Times New Roman" w:hint="eastAsia"/>
                <w:szCs w:val="24"/>
              </w:rPr>
              <w:t>覆蓋前筆資料</w:t>
            </w:r>
            <w:proofErr w:type="gramEnd"/>
            <w:r w:rsidR="00186EEA" w:rsidRPr="00186EEA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86EEA" w:rsidRPr="00186EEA" w:rsidRDefault="00186EEA" w:rsidP="005C4513">
            <w:pPr>
              <w:widowControl/>
              <w:numPr>
                <w:ilvl w:val="0"/>
                <w:numId w:val="15"/>
              </w:numPr>
              <w:adjustRightInd w:val="0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186EEA">
              <w:rPr>
                <w:rFonts w:ascii="Times New Roman" w:eastAsia="標楷體" w:hAnsi="Times New Roman" w:hint="eastAsia"/>
                <w:szCs w:val="24"/>
              </w:rPr>
              <w:t>BranchTrackItem</w:t>
            </w:r>
            <w:proofErr w:type="spellEnd"/>
            <w:r w:rsidRPr="00186EE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86EEA">
              <w:rPr>
                <w:rFonts w:ascii="Times New Roman" w:eastAsia="標楷體" w:hAnsi="Times New Roman" w:hint="eastAsia"/>
                <w:szCs w:val="24"/>
              </w:rPr>
              <w:t>之</w:t>
            </w:r>
            <w:r w:rsidRPr="00186EEA">
              <w:rPr>
                <w:rFonts w:ascii="Times New Roman" w:eastAsia="標楷體" w:hAnsi="Times New Roman" w:hint="eastAsia"/>
                <w:szCs w:val="24"/>
              </w:rPr>
              <w:t>Cardinality</w:t>
            </w:r>
            <w:r w:rsidRPr="00186EEA">
              <w:rPr>
                <w:rFonts w:ascii="Times New Roman" w:eastAsia="標楷體" w:hAnsi="Times New Roman" w:hint="eastAsia"/>
                <w:szCs w:val="24"/>
              </w:rPr>
              <w:t>為</w:t>
            </w:r>
            <w:r w:rsidRPr="00186EEA">
              <w:rPr>
                <w:rFonts w:ascii="Times New Roman" w:eastAsia="標楷體" w:hAnsi="Times New Roman" w:hint="eastAsia"/>
                <w:szCs w:val="24"/>
              </w:rPr>
              <w:t>1~25000</w:t>
            </w:r>
            <w:r w:rsidRPr="00186EEA">
              <w:rPr>
                <w:rFonts w:ascii="Times New Roman" w:eastAsia="標楷體" w:hAnsi="Times New Roman" w:hint="eastAsia"/>
                <w:szCs w:val="24"/>
              </w:rPr>
              <w:t>範圍。</w:t>
            </w:r>
          </w:p>
          <w:p w:rsidR="00186EEA" w:rsidRPr="00186EEA" w:rsidRDefault="00186EEA" w:rsidP="005C4513">
            <w:pPr>
              <w:widowControl/>
              <w:numPr>
                <w:ilvl w:val="0"/>
                <w:numId w:val="15"/>
              </w:num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186EEA">
              <w:rPr>
                <w:rFonts w:ascii="Times New Roman" w:eastAsia="標楷體" w:hAnsi="Times New Roman" w:hint="eastAsia"/>
                <w:szCs w:val="24"/>
              </w:rPr>
              <w:t>發票期別</w:t>
            </w:r>
            <w:proofErr w:type="spellStart"/>
            <w:r w:rsidRPr="00186EEA">
              <w:rPr>
                <w:rFonts w:ascii="Times New Roman" w:eastAsia="標楷體" w:hAnsi="Times New Roman" w:hint="eastAsia"/>
                <w:szCs w:val="24"/>
              </w:rPr>
              <w:t>YearMonth</w:t>
            </w:r>
            <w:proofErr w:type="spellEnd"/>
            <w:r w:rsidRPr="00186EEA">
              <w:rPr>
                <w:rFonts w:ascii="Times New Roman" w:eastAsia="標楷體" w:hAnsi="Times New Roman" w:hint="eastAsia"/>
                <w:szCs w:val="24"/>
              </w:rPr>
              <w:t>請以雙數</w:t>
            </w:r>
            <w:proofErr w:type="gramStart"/>
            <w:r w:rsidRPr="00186EEA">
              <w:rPr>
                <w:rFonts w:ascii="Times New Roman" w:eastAsia="標楷體" w:hAnsi="Times New Roman" w:hint="eastAsia"/>
                <w:szCs w:val="24"/>
              </w:rPr>
              <w:t>月為值</w:t>
            </w:r>
            <w:proofErr w:type="gramEnd"/>
            <w:r w:rsidRPr="00186EEA">
              <w:rPr>
                <w:rFonts w:ascii="Times New Roman" w:eastAsia="標楷體" w:hAnsi="Times New Roman" w:hint="eastAsia"/>
                <w:szCs w:val="24"/>
              </w:rPr>
              <w:t>，且為民國年月，如：</w:t>
            </w:r>
            <w:r w:rsidRPr="00186EEA">
              <w:rPr>
                <w:rFonts w:ascii="Times New Roman" w:eastAsia="標楷體" w:hAnsi="Times New Roman" w:hint="eastAsia"/>
                <w:szCs w:val="24"/>
              </w:rPr>
              <w:t>10402</w:t>
            </w:r>
          </w:p>
          <w:p w:rsidR="00CE1235" w:rsidRPr="00186EEA" w:rsidRDefault="00186EEA" w:rsidP="005C4513">
            <w:pPr>
              <w:widowControl/>
              <w:numPr>
                <w:ilvl w:val="0"/>
                <w:numId w:val="15"/>
              </w:num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186EEA">
              <w:rPr>
                <w:rFonts w:ascii="Times New Roman" w:eastAsia="標楷體" w:hAnsi="Times New Roman" w:hint="eastAsia"/>
                <w:szCs w:val="24"/>
              </w:rPr>
              <w:t>總公司的分支機構</w:t>
            </w:r>
            <w:proofErr w:type="gramStart"/>
            <w:r w:rsidRPr="00186EEA">
              <w:rPr>
                <w:rFonts w:ascii="Times New Roman" w:eastAsia="標楷體" w:hAnsi="Times New Roman" w:hint="eastAsia"/>
                <w:szCs w:val="24"/>
              </w:rPr>
              <w:t>配號檔</w:t>
            </w:r>
            <w:proofErr w:type="gramEnd"/>
            <w:r w:rsidRPr="00186EEA">
              <w:rPr>
                <w:rFonts w:ascii="Times New Roman" w:eastAsia="標楷體" w:hAnsi="Times New Roman" w:hint="eastAsia"/>
                <w:szCs w:val="24"/>
              </w:rPr>
              <w:t>Main</w:t>
            </w:r>
            <w:r w:rsidRPr="00186EEA">
              <w:rPr>
                <w:rFonts w:ascii="Times New Roman" w:eastAsia="標楷體" w:hAnsi="Times New Roman" w:hint="eastAsia"/>
                <w:szCs w:val="24"/>
              </w:rPr>
              <w:t>中「總公司統一編號」與「分支機構統一編號」請填入總公司統一編號。</w:t>
            </w:r>
          </w:p>
          <w:p w:rsidR="000660CD" w:rsidRDefault="00CE1235" w:rsidP="00DD59B6">
            <w:p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Times New Roman" w:eastAsia="標楷體" w:hAnsi="Times New Roman"/>
                <w:color w:val="0000CC"/>
                <w:szCs w:val="24"/>
              </w:rPr>
            </w:pPr>
            <w:r w:rsidRPr="00B107A0">
              <w:rPr>
                <w:rFonts w:ascii="新細明體" w:hAnsi="新細明體" w:cs="新細明體" w:hint="eastAsia"/>
                <w:color w:val="0000CC"/>
                <w:szCs w:val="24"/>
              </w:rPr>
              <w:t>※</w:t>
            </w:r>
            <w:proofErr w:type="gramStart"/>
            <w:r w:rsidRPr="00B107A0">
              <w:rPr>
                <w:rFonts w:ascii="Times New Roman" w:eastAsia="標楷體" w:hAnsi="Times New Roman"/>
                <w:color w:val="0000CC"/>
                <w:szCs w:val="24"/>
              </w:rPr>
              <w:t>註</w:t>
            </w:r>
            <w:proofErr w:type="gramEnd"/>
            <w:r w:rsidRPr="00B107A0">
              <w:rPr>
                <w:rFonts w:ascii="Times New Roman" w:eastAsia="標楷體" w:hAnsi="Times New Roman"/>
                <w:color w:val="0000CC"/>
                <w:szCs w:val="24"/>
              </w:rPr>
              <w:t>：</w:t>
            </w:r>
          </w:p>
          <w:p w:rsidR="000660CD" w:rsidRDefault="000660CD" w:rsidP="000660CD">
            <w:pPr>
              <w:autoSpaceDE w:val="0"/>
              <w:autoSpaceDN w:val="0"/>
              <w:adjustRightInd w:val="0"/>
              <w:spacing w:line="260" w:lineRule="exact"/>
              <w:ind w:left="120" w:hangingChars="50" w:hanging="120"/>
              <w:rPr>
                <w:rFonts w:ascii="Times New Roman" w:eastAsia="標楷體" w:hAnsi="Times New Roman"/>
                <w:color w:val="0000CC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CC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color w:val="0000CC"/>
                <w:szCs w:val="24"/>
              </w:rPr>
              <w:t>總機構如有使用字軌號碼亦</w:t>
            </w:r>
            <w:proofErr w:type="gramStart"/>
            <w:r>
              <w:rPr>
                <w:rFonts w:ascii="Times New Roman" w:eastAsia="標楷體" w:hAnsi="Times New Roman" w:hint="eastAsia"/>
                <w:color w:val="0000CC"/>
                <w:szCs w:val="24"/>
              </w:rPr>
              <w:t>需上傳總</w:t>
            </w:r>
            <w:proofErr w:type="gramEnd"/>
            <w:r>
              <w:rPr>
                <w:rFonts w:ascii="Times New Roman" w:eastAsia="標楷體" w:hAnsi="Times New Roman" w:hint="eastAsia"/>
                <w:color w:val="0000CC"/>
                <w:szCs w:val="24"/>
              </w:rPr>
              <w:t>機構使用之配號檔</w:t>
            </w:r>
          </w:p>
          <w:p w:rsidR="00CE1235" w:rsidRPr="000660CD" w:rsidRDefault="000660CD" w:rsidP="000660CD">
            <w:pPr>
              <w:autoSpaceDE w:val="0"/>
              <w:autoSpaceDN w:val="0"/>
              <w:adjustRightInd w:val="0"/>
              <w:spacing w:line="260" w:lineRule="exact"/>
              <w:ind w:left="120" w:hangingChars="50" w:hanging="120"/>
              <w:rPr>
                <w:rFonts w:ascii="Times New Roman" w:eastAsia="標楷體" w:hAnsi="Times New Roman"/>
                <w:color w:val="0000CC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CC"/>
                <w:szCs w:val="24"/>
              </w:rPr>
              <w:t>2.</w:t>
            </w:r>
            <w:r w:rsidR="00CE1235" w:rsidRPr="00B107A0">
              <w:rPr>
                <w:rFonts w:ascii="Times New Roman" w:eastAsia="標楷體" w:hAnsi="Times New Roman"/>
                <w:color w:val="0000CC"/>
                <w:szCs w:val="24"/>
              </w:rPr>
              <w:t>此格式欄位為透過總公司統一</w:t>
            </w:r>
            <w:proofErr w:type="gramStart"/>
            <w:r w:rsidR="00CE1235" w:rsidRPr="00B107A0">
              <w:rPr>
                <w:rFonts w:ascii="Times New Roman" w:eastAsia="標楷體" w:hAnsi="Times New Roman"/>
                <w:color w:val="0000CC"/>
                <w:szCs w:val="24"/>
              </w:rPr>
              <w:t>申請取號者</w:t>
            </w:r>
            <w:proofErr w:type="gramEnd"/>
            <w:r w:rsidR="00CE1235" w:rsidRPr="00B107A0">
              <w:rPr>
                <w:rFonts w:ascii="Times New Roman" w:eastAsia="標楷體" w:hAnsi="Times New Roman"/>
                <w:color w:val="0000CC"/>
                <w:szCs w:val="24"/>
              </w:rPr>
              <w:t>才須要在次期</w:t>
            </w:r>
            <w:r w:rsidR="00CE1235" w:rsidRPr="00B107A0">
              <w:rPr>
                <w:rFonts w:ascii="Times New Roman" w:eastAsia="標楷體" w:hAnsi="Times New Roman"/>
                <w:color w:val="0000CC"/>
                <w:szCs w:val="24"/>
              </w:rPr>
              <w:t>10</w:t>
            </w:r>
            <w:r w:rsidR="00CE1235" w:rsidRPr="00B107A0">
              <w:rPr>
                <w:rFonts w:ascii="Times New Roman" w:eastAsia="標楷體" w:hAnsi="Times New Roman"/>
                <w:color w:val="0000CC"/>
                <w:szCs w:val="24"/>
              </w:rPr>
              <w:t>號前上傳。</w:t>
            </w:r>
          </w:p>
        </w:tc>
      </w:tr>
      <w:tr w:rsidR="00CE1235" w:rsidRPr="00C70B22" w:rsidTr="00B107A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5" w:rsidRPr="000D757E" w:rsidRDefault="00B107A0" w:rsidP="00B107A0">
            <w:pPr>
              <w:jc w:val="center"/>
              <w:rPr>
                <w:rFonts w:ascii="Arial" w:eastAsia="標楷體" w:hAnsi="標楷體" w:cs="Arial"/>
                <w:sz w:val="22"/>
              </w:rPr>
            </w:pPr>
            <w:r w:rsidRPr="006F72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35" w:rsidRPr="000D757E" w:rsidRDefault="00B107A0" w:rsidP="00B107A0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 xml:space="preserve">2. </w:t>
            </w:r>
            <w:r w:rsidR="00CE1235">
              <w:rPr>
                <w:rFonts w:ascii="Arial" w:eastAsia="標楷體" w:hAnsi="標楷體" w:cs="Arial" w:hint="eastAsia"/>
              </w:rPr>
              <w:t>E0402</w:t>
            </w:r>
          </w:p>
          <w:p w:rsidR="00186EEA" w:rsidRDefault="00090909" w:rsidP="00186EEA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 xml:space="preserve"> </w:t>
            </w:r>
            <w:r w:rsidR="00186EEA">
              <w:rPr>
                <w:rFonts w:ascii="Arial" w:eastAsia="標楷體" w:hAnsi="標楷體" w:cs="Arial" w:hint="eastAsia"/>
              </w:rPr>
              <w:t>空白未使用字軌</w:t>
            </w:r>
            <w:r w:rsidR="00862725" w:rsidRPr="00130C37">
              <w:rPr>
                <w:rFonts w:ascii="Arial" w:eastAsia="標楷體" w:hAnsi="標楷體" w:cs="Arial" w:hint="eastAsia"/>
                <w:u w:val="single"/>
              </w:rPr>
              <w:t>檔</w:t>
            </w:r>
          </w:p>
          <w:p w:rsidR="00186EEA" w:rsidRPr="00186EEA" w:rsidRDefault="00186EEA" w:rsidP="00AA5DF8">
            <w:pPr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86EEA">
              <w:rPr>
                <w:rFonts w:ascii="新細明體" w:hAnsi="新細明體" w:cs="新細明體" w:hint="eastAsia"/>
                <w:color w:val="FF0000"/>
                <w:kern w:val="0"/>
                <w:szCs w:val="24"/>
              </w:rPr>
              <w:t>★</w:t>
            </w:r>
            <w:r w:rsidRPr="00186EE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必要★</w:t>
            </w:r>
          </w:p>
          <w:p w:rsidR="00186EEA" w:rsidRPr="000D757E" w:rsidRDefault="00186EEA" w:rsidP="00DD59B6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35" w:rsidRDefault="00CE1235" w:rsidP="00DD59B6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公司統編</w:t>
            </w:r>
          </w:p>
          <w:p w:rsidR="00CE1235" w:rsidRDefault="00CE1235" w:rsidP="00DD59B6">
            <w:pPr>
              <w:rPr>
                <w:rFonts w:ascii="Arial" w:eastAsia="標楷體" w:hAnsi="標楷體" w:cs="Arial"/>
              </w:rPr>
            </w:pPr>
          </w:p>
          <w:p w:rsidR="00CE1235" w:rsidRPr="000D757E" w:rsidRDefault="00CE1235" w:rsidP="00DD59B6">
            <w:pPr>
              <w:rPr>
                <w:rFonts w:ascii="Arial" w:eastAsia="標楷體" w:hAnsi="標楷體" w:cs="Arial"/>
              </w:rPr>
            </w:pPr>
            <w:r w:rsidRPr="007B30E1">
              <w:rPr>
                <w:rFonts w:ascii="Arial" w:eastAsia="標楷體" w:hAnsi="標楷體" w:cs="Arial" w:hint="eastAsia"/>
                <w:u w:val="single"/>
              </w:rPr>
              <w:t xml:space="preserve">         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84" w:rsidRPr="00625D84" w:rsidRDefault="00CE1235" w:rsidP="005C4513">
            <w:pPr>
              <w:widowControl/>
              <w:numPr>
                <w:ilvl w:val="0"/>
                <w:numId w:val="16"/>
              </w:numPr>
              <w:adjustRightInd w:val="0"/>
              <w:rPr>
                <w:kern w:val="0"/>
                <w:szCs w:val="24"/>
              </w:rPr>
            </w:pPr>
            <w:r w:rsidRPr="00625D84">
              <w:rPr>
                <w:rFonts w:ascii="Times New Roman" w:eastAsia="標楷體" w:hAnsi="Times New Roman"/>
                <w:szCs w:val="24"/>
              </w:rPr>
              <w:t>一個分支機構</w:t>
            </w:r>
            <w:r w:rsidRPr="00625D84">
              <w:rPr>
                <w:rFonts w:ascii="Times New Roman" w:eastAsia="標楷體" w:hAnsi="Times New Roman"/>
                <w:szCs w:val="24"/>
              </w:rPr>
              <w:t>(</w:t>
            </w:r>
            <w:r w:rsidRPr="00625D84">
              <w:rPr>
                <w:rFonts w:ascii="Times New Roman" w:eastAsia="標楷體" w:hAnsi="Times New Roman"/>
                <w:szCs w:val="24"/>
              </w:rPr>
              <w:t>統一編號</w:t>
            </w:r>
            <w:r w:rsidRPr="00625D84">
              <w:rPr>
                <w:rFonts w:ascii="Times New Roman" w:eastAsia="標楷體" w:hAnsi="Times New Roman"/>
                <w:szCs w:val="24"/>
              </w:rPr>
              <w:t>)</w:t>
            </w:r>
            <w:r w:rsidRPr="00625D84">
              <w:rPr>
                <w:rFonts w:ascii="Times New Roman" w:eastAsia="標楷體" w:hAnsi="Times New Roman"/>
                <w:szCs w:val="24"/>
              </w:rPr>
              <w:t>一個</w:t>
            </w:r>
            <w:r w:rsidRPr="00625D84">
              <w:rPr>
                <w:rFonts w:ascii="Times New Roman" w:eastAsia="標楷體" w:hAnsi="Times New Roman"/>
                <w:szCs w:val="24"/>
              </w:rPr>
              <w:t>xml</w:t>
            </w:r>
            <w:r w:rsidRPr="00625D84">
              <w:rPr>
                <w:rFonts w:ascii="Times New Roman" w:eastAsia="標楷體" w:hAnsi="Times New Roman"/>
                <w:szCs w:val="24"/>
              </w:rPr>
              <w:t>檔案。</w:t>
            </w:r>
          </w:p>
          <w:p w:rsidR="00625D84" w:rsidRDefault="00CE1235" w:rsidP="005C4513">
            <w:pPr>
              <w:widowControl/>
              <w:numPr>
                <w:ilvl w:val="0"/>
                <w:numId w:val="16"/>
              </w:numPr>
              <w:adjustRightInd w:val="0"/>
              <w:rPr>
                <w:kern w:val="0"/>
                <w:szCs w:val="24"/>
              </w:rPr>
            </w:pPr>
            <w:r w:rsidRPr="00625D84">
              <w:rPr>
                <w:rFonts w:ascii="Times New Roman" w:eastAsia="標楷體" w:hAnsi="Times New Roman"/>
                <w:szCs w:val="24"/>
              </w:rPr>
              <w:t>平台接收規則：</w:t>
            </w:r>
            <w:r w:rsidR="00625D84" w:rsidRPr="00625D84">
              <w:rPr>
                <w:rFonts w:ascii="標楷體" w:eastAsia="標楷體" w:hAnsi="標楷體" w:hint="eastAsia"/>
              </w:rPr>
              <w:t>若平台收到重</w:t>
            </w:r>
            <w:r w:rsidR="00911A5D">
              <w:rPr>
                <w:rFonts w:ascii="標楷體" w:eastAsia="標楷體" w:hAnsi="標楷體" w:hint="eastAsia"/>
              </w:rPr>
              <w:t>疊</w:t>
            </w:r>
            <w:r w:rsidR="00625D84" w:rsidRPr="00625D84">
              <w:rPr>
                <w:rFonts w:ascii="標楷體" w:eastAsia="標楷體" w:hAnsi="標楷體" w:hint="eastAsia"/>
              </w:rPr>
              <w:t>字</w:t>
            </w:r>
            <w:proofErr w:type="gramStart"/>
            <w:r w:rsidR="00625D84" w:rsidRPr="00625D84">
              <w:rPr>
                <w:rFonts w:ascii="標楷體" w:eastAsia="標楷體" w:hAnsi="標楷體" w:hint="eastAsia"/>
              </w:rPr>
              <w:t>軌</w:t>
            </w:r>
            <w:proofErr w:type="gramEnd"/>
            <w:r w:rsidR="00625D84" w:rsidRPr="00625D84">
              <w:rPr>
                <w:rFonts w:ascii="標楷體" w:eastAsia="標楷體" w:hAnsi="標楷體" w:hint="eastAsia"/>
              </w:rPr>
              <w:t>區間資料，</w:t>
            </w:r>
            <w:r w:rsidR="00CA3868" w:rsidRPr="00186EEA">
              <w:rPr>
                <w:rFonts w:ascii="Times New Roman" w:eastAsia="標楷體" w:hAnsi="Times New Roman" w:hint="eastAsia"/>
                <w:szCs w:val="24"/>
              </w:rPr>
              <w:t>則將此筆後送資料</w:t>
            </w:r>
            <w:proofErr w:type="gramStart"/>
            <w:r w:rsidR="00CA3868" w:rsidRPr="00186EEA">
              <w:rPr>
                <w:rFonts w:ascii="Times New Roman" w:eastAsia="標楷體" w:hAnsi="Times New Roman" w:hint="eastAsia"/>
                <w:szCs w:val="24"/>
              </w:rPr>
              <w:t>覆蓋前筆資料</w:t>
            </w:r>
            <w:proofErr w:type="gramEnd"/>
            <w:r w:rsidR="00625D84" w:rsidRPr="00625D84">
              <w:rPr>
                <w:rFonts w:ascii="標楷體" w:eastAsia="標楷體" w:hAnsi="標楷體" w:hint="eastAsia"/>
              </w:rPr>
              <w:t>。</w:t>
            </w:r>
          </w:p>
          <w:p w:rsidR="00CE1235" w:rsidRPr="00B107A0" w:rsidRDefault="00CE1235" w:rsidP="005C4513">
            <w:pPr>
              <w:widowControl/>
              <w:numPr>
                <w:ilvl w:val="0"/>
                <w:numId w:val="16"/>
              </w:num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B107A0">
              <w:rPr>
                <w:rFonts w:ascii="Times New Roman" w:eastAsia="標楷體" w:hAnsi="Times New Roman"/>
                <w:szCs w:val="24"/>
              </w:rPr>
              <w:t>發票期別</w:t>
            </w:r>
            <w:proofErr w:type="spellStart"/>
            <w:r w:rsidRPr="00B107A0">
              <w:rPr>
                <w:rFonts w:ascii="Times New Roman" w:eastAsia="標楷體" w:hAnsi="Times New Roman"/>
                <w:szCs w:val="24"/>
              </w:rPr>
              <w:t>YearMonth</w:t>
            </w:r>
            <w:proofErr w:type="spellEnd"/>
            <w:r w:rsidRPr="00B107A0">
              <w:rPr>
                <w:rFonts w:ascii="Times New Roman" w:eastAsia="標楷體" w:hAnsi="Times New Roman"/>
                <w:szCs w:val="24"/>
              </w:rPr>
              <w:t>請以雙數</w:t>
            </w:r>
            <w:proofErr w:type="gramStart"/>
            <w:r w:rsidRPr="00B107A0">
              <w:rPr>
                <w:rFonts w:ascii="Times New Roman" w:eastAsia="標楷體" w:hAnsi="Times New Roman"/>
                <w:szCs w:val="24"/>
              </w:rPr>
              <w:t>月為值</w:t>
            </w:r>
            <w:proofErr w:type="gramEnd"/>
            <w:r w:rsidRPr="00B107A0">
              <w:rPr>
                <w:rFonts w:ascii="Times New Roman" w:eastAsia="標楷體" w:hAnsi="Times New Roman"/>
                <w:szCs w:val="24"/>
              </w:rPr>
              <w:t>，且為民國年月，如：</w:t>
            </w:r>
            <w:r w:rsidRPr="00B107A0">
              <w:rPr>
                <w:rFonts w:ascii="Times New Roman" w:eastAsia="標楷體" w:hAnsi="Times New Roman"/>
                <w:szCs w:val="24"/>
              </w:rPr>
              <w:t>10402</w:t>
            </w:r>
          </w:p>
          <w:p w:rsidR="00CE1235" w:rsidRPr="00B107A0" w:rsidRDefault="00CE1235" w:rsidP="00DD59B6">
            <w:p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Times New Roman" w:eastAsia="標楷體" w:hAnsi="Times New Roman"/>
                <w:color w:val="0000CC"/>
                <w:szCs w:val="24"/>
              </w:rPr>
            </w:pPr>
            <w:r w:rsidRPr="00B107A0">
              <w:rPr>
                <w:rFonts w:ascii="新細明體" w:hAnsi="新細明體" w:cs="新細明體" w:hint="eastAsia"/>
                <w:color w:val="0000CC"/>
                <w:szCs w:val="24"/>
              </w:rPr>
              <w:t>※</w:t>
            </w:r>
            <w:proofErr w:type="gramStart"/>
            <w:r w:rsidRPr="00B107A0">
              <w:rPr>
                <w:rFonts w:ascii="Times New Roman" w:eastAsia="標楷體" w:hAnsi="Times New Roman"/>
                <w:color w:val="0000CC"/>
                <w:szCs w:val="24"/>
              </w:rPr>
              <w:t>註</w:t>
            </w:r>
            <w:proofErr w:type="gramEnd"/>
            <w:r w:rsidRPr="00B107A0">
              <w:rPr>
                <w:rFonts w:ascii="Times New Roman" w:eastAsia="標楷體" w:hAnsi="Times New Roman"/>
                <w:color w:val="0000CC"/>
                <w:szCs w:val="24"/>
              </w:rPr>
              <w:t>：此格式欄位須要在次期</w:t>
            </w:r>
            <w:r w:rsidRPr="00B107A0">
              <w:rPr>
                <w:rFonts w:ascii="Times New Roman" w:eastAsia="標楷體" w:hAnsi="Times New Roman"/>
                <w:color w:val="0000CC"/>
                <w:szCs w:val="24"/>
              </w:rPr>
              <w:t>10</w:t>
            </w:r>
            <w:r w:rsidRPr="00B107A0">
              <w:rPr>
                <w:rFonts w:ascii="Times New Roman" w:eastAsia="標楷體" w:hAnsi="Times New Roman"/>
                <w:color w:val="0000CC"/>
                <w:szCs w:val="24"/>
              </w:rPr>
              <w:t>號前上傳。</w:t>
            </w:r>
          </w:p>
          <w:p w:rsidR="00CE1235" w:rsidRPr="00B107A0" w:rsidRDefault="00CE1235" w:rsidP="00DD59B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E1235" w:rsidRDefault="00CE1235" w:rsidP="00CE1235"/>
    <w:p w:rsidR="00CE1235" w:rsidRPr="000D757E" w:rsidRDefault="00CE1235" w:rsidP="00CE1235"/>
    <w:p w:rsidR="00CE1235" w:rsidRPr="003D6ECD" w:rsidRDefault="00CE1235" w:rsidP="00CE1235">
      <w:pPr>
        <w:ind w:leftChars="-118" w:left="-2" w:hangingChars="78" w:hanging="281"/>
        <w:rPr>
          <w:rFonts w:ascii="標楷體" w:eastAsia="標楷體" w:hAnsi="標楷體"/>
          <w:b/>
          <w:color w:val="FF0000"/>
          <w:sz w:val="36"/>
          <w:szCs w:val="36"/>
        </w:rPr>
      </w:pPr>
    </w:p>
    <w:p w:rsidR="00CE1235" w:rsidRPr="00CE1235" w:rsidRDefault="00CE1235" w:rsidP="00653E23">
      <w:pPr>
        <w:rPr>
          <w:rFonts w:ascii="Arial" w:eastAsia="標楷體" w:hAnsi="Arial" w:cs="Arial"/>
          <w:b/>
          <w:sz w:val="28"/>
          <w:szCs w:val="28"/>
        </w:rPr>
      </w:pPr>
    </w:p>
    <w:p w:rsidR="00737162" w:rsidRPr="000768A7" w:rsidRDefault="00737162" w:rsidP="00653E23">
      <w:pPr>
        <w:rPr>
          <w:rFonts w:ascii="Arial" w:eastAsia="標楷體" w:hAnsi="Arial" w:cs="Arial"/>
          <w:b/>
          <w:sz w:val="28"/>
          <w:szCs w:val="28"/>
        </w:rPr>
      </w:pPr>
    </w:p>
    <w:p w:rsidR="00653E23" w:rsidRPr="00CE1235" w:rsidRDefault="00653E23" w:rsidP="00A2607D">
      <w:pPr>
        <w:pStyle w:val="2"/>
        <w:numPr>
          <w:ilvl w:val="1"/>
          <w:numId w:val="1"/>
        </w:numPr>
        <w:rPr>
          <w:rFonts w:ascii="標楷體" w:eastAsia="標楷體" w:hAnsi="標楷體"/>
          <w:szCs w:val="28"/>
        </w:rPr>
      </w:pPr>
      <w:r>
        <w:rPr>
          <w:rFonts w:ascii="Arial" w:eastAsia="標楷體" w:hAnsi="Arial" w:cs="Arial"/>
          <w:b w:val="0"/>
          <w:sz w:val="28"/>
          <w:szCs w:val="28"/>
        </w:rPr>
        <w:br w:type="page"/>
      </w:r>
      <w:bookmarkStart w:id="13" w:name="_Toc499659937"/>
      <w:r w:rsidR="00CE1235" w:rsidRPr="00CE1235">
        <w:rPr>
          <w:rFonts w:ascii="標楷體" w:eastAsia="標楷體" w:hAnsi="標楷體" w:hint="eastAsia"/>
          <w:szCs w:val="28"/>
        </w:rPr>
        <w:lastRenderedPageBreak/>
        <w:t>電子發票</w:t>
      </w:r>
      <w:r w:rsidRPr="00CE1235">
        <w:rPr>
          <w:rFonts w:ascii="標楷體" w:eastAsia="標楷體" w:hAnsi="標楷體" w:hint="eastAsia"/>
          <w:szCs w:val="28"/>
        </w:rPr>
        <w:t>歷史存證檢核表</w:t>
      </w:r>
      <w:r w:rsidR="00CE1235">
        <w:rPr>
          <w:rFonts w:ascii="標楷體" w:eastAsia="標楷體" w:hAnsi="標楷體" w:hint="eastAsia"/>
          <w:szCs w:val="28"/>
        </w:rPr>
        <w:t>說明</w:t>
      </w:r>
      <w:bookmarkEnd w:id="13"/>
    </w:p>
    <w:p w:rsidR="00653E23" w:rsidRPr="00CE1235" w:rsidRDefault="00653E23" w:rsidP="00CE1235">
      <w:pPr>
        <w:spacing w:line="480" w:lineRule="exact"/>
        <w:ind w:firstLineChars="200" w:firstLine="560"/>
        <w:rPr>
          <w:rFonts w:ascii="Arial" w:eastAsia="標楷體" w:hAnsi="新細明體"/>
          <w:sz w:val="28"/>
          <w:szCs w:val="28"/>
        </w:rPr>
      </w:pPr>
      <w:r w:rsidRPr="00CE1235">
        <w:rPr>
          <w:rFonts w:ascii="Arial" w:eastAsia="標楷體" w:hint="eastAsia"/>
          <w:sz w:val="28"/>
          <w:szCs w:val="28"/>
        </w:rPr>
        <w:t>每天您會收到一封主旨為</w:t>
      </w:r>
      <w:r w:rsidRPr="00CE1235">
        <w:rPr>
          <w:rFonts w:ascii="Arial" w:eastAsia="標楷體" w:hAnsi="新細明體" w:hint="eastAsia"/>
          <w:sz w:val="28"/>
          <w:szCs w:val="28"/>
        </w:rPr>
        <w:t>『</w:t>
      </w:r>
      <w:proofErr w:type="spellStart"/>
      <w:r w:rsidRPr="00CE1235">
        <w:rPr>
          <w:rFonts w:ascii="Arial" w:eastAsia="標楷體" w:hAnsi="Arial" w:hint="eastAsia"/>
          <w:sz w:val="28"/>
          <w:szCs w:val="28"/>
        </w:rPr>
        <w:t>xxxx</w:t>
      </w:r>
      <w:proofErr w:type="spellEnd"/>
      <w:r w:rsidRPr="00CE1235">
        <w:rPr>
          <w:rFonts w:ascii="Arial" w:eastAsia="標楷體" w:hint="eastAsia"/>
          <w:sz w:val="28"/>
          <w:szCs w:val="28"/>
        </w:rPr>
        <w:t>公司</w:t>
      </w:r>
      <w:r w:rsidRPr="00CE1235">
        <w:rPr>
          <w:rFonts w:ascii="Arial" w:eastAsia="標楷體" w:hAnsi="Arial" w:cs="Tahoma" w:hint="eastAsia"/>
          <w:sz w:val="28"/>
          <w:szCs w:val="28"/>
        </w:rPr>
        <w:t>YYYY</w:t>
      </w:r>
      <w:r w:rsidRPr="00CE1235">
        <w:rPr>
          <w:rFonts w:ascii="Arial" w:eastAsia="標楷體" w:hAnsi="Arial" w:cs="Tahoma"/>
          <w:sz w:val="28"/>
          <w:szCs w:val="28"/>
        </w:rPr>
        <w:t>-</w:t>
      </w:r>
      <w:r w:rsidRPr="00CE1235">
        <w:rPr>
          <w:rFonts w:ascii="Arial" w:eastAsia="標楷體" w:hAnsi="Arial" w:cs="Tahoma" w:hint="eastAsia"/>
          <w:sz w:val="28"/>
          <w:szCs w:val="28"/>
        </w:rPr>
        <w:t>MM</w:t>
      </w:r>
      <w:r w:rsidRPr="00CE1235">
        <w:rPr>
          <w:rFonts w:ascii="Arial" w:eastAsia="標楷體" w:hAnsi="Arial" w:cs="Tahoma"/>
          <w:sz w:val="28"/>
          <w:szCs w:val="28"/>
        </w:rPr>
        <w:t>-</w:t>
      </w:r>
      <w:r w:rsidRPr="00CE1235">
        <w:rPr>
          <w:rFonts w:ascii="Arial" w:eastAsia="標楷體" w:hAnsi="Arial" w:cs="Tahoma" w:hint="eastAsia"/>
          <w:sz w:val="28"/>
          <w:szCs w:val="28"/>
        </w:rPr>
        <w:t>DD</w:t>
      </w:r>
      <w:r w:rsidRPr="00CE1235">
        <w:rPr>
          <w:rFonts w:ascii="Arial" w:eastAsia="標楷體" w:hint="eastAsia"/>
          <w:sz w:val="28"/>
          <w:szCs w:val="28"/>
        </w:rPr>
        <w:t>歷史存證檢核表</w:t>
      </w:r>
      <w:r w:rsidRPr="00CE1235">
        <w:rPr>
          <w:rFonts w:ascii="Arial" w:eastAsia="標楷體" w:hAnsi="新細明體" w:hint="eastAsia"/>
          <w:sz w:val="28"/>
          <w:szCs w:val="28"/>
        </w:rPr>
        <w:t>』的信件，包含一個以</w:t>
      </w:r>
      <w:r w:rsidRPr="00CE1235">
        <w:rPr>
          <w:rFonts w:ascii="Arial" w:eastAsia="標楷體" w:hAnsi="Arial" w:hint="eastAsia"/>
          <w:sz w:val="28"/>
          <w:szCs w:val="28"/>
        </w:rPr>
        <w:t>zip</w:t>
      </w:r>
      <w:r w:rsidRPr="00CE1235">
        <w:rPr>
          <w:rFonts w:ascii="Arial" w:eastAsia="標楷體" w:hAnsi="新細明體" w:hint="eastAsia"/>
          <w:sz w:val="28"/>
          <w:szCs w:val="28"/>
        </w:rPr>
        <w:t>壓</w:t>
      </w:r>
      <w:r w:rsidRPr="00CE1235">
        <w:rPr>
          <w:rFonts w:ascii="Arial" w:eastAsia="標楷體" w:hint="eastAsia"/>
          <w:sz w:val="28"/>
          <w:szCs w:val="28"/>
        </w:rPr>
        <w:t>縮</w:t>
      </w:r>
      <w:r w:rsidRPr="00CE1235">
        <w:rPr>
          <w:rFonts w:ascii="Arial" w:eastAsia="標楷體" w:hAnsi="新細明體" w:hint="eastAsia"/>
          <w:sz w:val="28"/>
          <w:szCs w:val="28"/>
        </w:rPr>
        <w:t>的附件。</w:t>
      </w:r>
      <w:r w:rsidRPr="00CE1235">
        <w:rPr>
          <w:rFonts w:ascii="Arial" w:eastAsia="標楷體" w:hint="eastAsia"/>
          <w:sz w:val="28"/>
          <w:szCs w:val="28"/>
        </w:rPr>
        <w:t>附件檔名命名規則為</w:t>
      </w:r>
      <w:r w:rsidRPr="00CE1235">
        <w:rPr>
          <w:rFonts w:ascii="Arial" w:eastAsia="標楷體" w:hAnsi="新細明體" w:hint="eastAsia"/>
          <w:sz w:val="28"/>
          <w:szCs w:val="28"/>
        </w:rPr>
        <w:t>『</w:t>
      </w:r>
      <w:r w:rsidRPr="00CE1235">
        <w:rPr>
          <w:rFonts w:ascii="Arial" w:eastAsia="標楷體" w:hAnsi="Arial" w:hint="eastAsia"/>
          <w:sz w:val="28"/>
          <w:szCs w:val="28"/>
        </w:rPr>
        <w:t>YYYYMMDD</w:t>
      </w:r>
      <w:r w:rsidRPr="00CE1235">
        <w:rPr>
          <w:rFonts w:ascii="Arial" w:eastAsia="標楷體" w:hAnsi="Arial" w:hint="eastAsia"/>
          <w:sz w:val="28"/>
          <w:szCs w:val="28"/>
        </w:rPr>
        <w:t>系統產製序號</w:t>
      </w:r>
      <w:r w:rsidRPr="00CE1235">
        <w:rPr>
          <w:rFonts w:ascii="Arial" w:eastAsia="標楷體" w:hAnsi="Arial"/>
          <w:sz w:val="28"/>
          <w:szCs w:val="28"/>
        </w:rPr>
        <w:t>_</w:t>
      </w:r>
      <w:r w:rsidRPr="00CE1235">
        <w:rPr>
          <w:rFonts w:ascii="Arial" w:eastAsia="標楷體" w:hint="eastAsia"/>
          <w:sz w:val="28"/>
          <w:szCs w:val="28"/>
        </w:rPr>
        <w:t>統一編號</w:t>
      </w:r>
      <w:r w:rsidRPr="00CE1235">
        <w:rPr>
          <w:rFonts w:ascii="Arial" w:eastAsia="標楷體" w:hAnsi="Arial"/>
          <w:sz w:val="28"/>
          <w:szCs w:val="28"/>
        </w:rPr>
        <w:t>.zip</w:t>
      </w:r>
      <w:r w:rsidRPr="00CE1235">
        <w:rPr>
          <w:rFonts w:ascii="Arial" w:eastAsia="標楷體" w:hAnsi="新細明體" w:hint="eastAsia"/>
          <w:sz w:val="28"/>
          <w:szCs w:val="28"/>
        </w:rPr>
        <w:t>』。</w:t>
      </w:r>
      <w:r w:rsidRPr="00CE1235">
        <w:rPr>
          <w:rFonts w:ascii="Arial" w:eastAsia="標楷體" w:hint="eastAsia"/>
          <w:sz w:val="28"/>
          <w:szCs w:val="28"/>
        </w:rPr>
        <w:t>解壓縮後共有一個</w:t>
      </w:r>
      <w:r w:rsidRPr="00CE1235">
        <w:rPr>
          <w:rFonts w:ascii="Arial" w:eastAsia="標楷體" w:hAnsi="Arial" w:hint="eastAsia"/>
          <w:sz w:val="28"/>
          <w:szCs w:val="28"/>
        </w:rPr>
        <w:t>excel</w:t>
      </w:r>
      <w:r w:rsidRPr="00CE1235">
        <w:rPr>
          <w:rFonts w:ascii="Arial" w:eastAsia="標楷體" w:hint="eastAsia"/>
          <w:sz w:val="28"/>
          <w:szCs w:val="28"/>
        </w:rPr>
        <w:t>檔案，包含</w:t>
      </w:r>
      <w:r w:rsidR="00C25E7E">
        <w:rPr>
          <w:rFonts w:ascii="Arial" w:eastAsia="標楷體" w:hAnsi="新細明體" w:hint="eastAsia"/>
          <w:sz w:val="28"/>
          <w:szCs w:val="28"/>
        </w:rPr>
        <w:t>「傳輸比對」、「存證</w:t>
      </w:r>
      <w:r w:rsidRPr="00CE1235">
        <w:rPr>
          <w:rFonts w:ascii="Arial" w:eastAsia="標楷體" w:hAnsi="新細明體" w:hint="eastAsia"/>
          <w:sz w:val="28"/>
          <w:szCs w:val="28"/>
        </w:rPr>
        <w:t>統計」、「存證異常清單」共三個頁籤。</w:t>
      </w:r>
    </w:p>
    <w:p w:rsidR="00653E23" w:rsidRPr="00CE1235" w:rsidRDefault="00653E23" w:rsidP="00CE1235">
      <w:pPr>
        <w:spacing w:line="480" w:lineRule="exact"/>
        <w:ind w:firstLineChars="200" w:firstLine="560"/>
        <w:rPr>
          <w:rFonts w:ascii="Arial" w:eastAsia="標楷體" w:hAnsi="Arial"/>
          <w:sz w:val="28"/>
          <w:szCs w:val="28"/>
        </w:rPr>
      </w:pPr>
    </w:p>
    <w:p w:rsidR="00653E23" w:rsidRPr="00CE1235" w:rsidRDefault="00653E23" w:rsidP="00CE1235">
      <w:pPr>
        <w:spacing w:line="480" w:lineRule="exact"/>
        <w:rPr>
          <w:rFonts w:ascii="Arial" w:eastAsia="標楷體" w:hAnsi="Arial"/>
          <w:sz w:val="28"/>
          <w:szCs w:val="28"/>
        </w:rPr>
      </w:pPr>
      <w:r w:rsidRPr="00CE1235">
        <w:rPr>
          <w:rFonts w:ascii="Arial" w:eastAsia="標楷體" w:hAnsi="新細明體" w:hint="eastAsia"/>
          <w:sz w:val="28"/>
          <w:szCs w:val="28"/>
        </w:rPr>
        <w:t>「傳輸比對」頁籤內容欄位說明</w:t>
      </w:r>
      <w:r w:rsidRPr="00CE1235">
        <w:rPr>
          <w:rFonts w:ascii="Arial" w:eastAsia="標楷體" w:hAnsi="Arial" w:hint="eastAsia"/>
          <w:sz w:val="28"/>
          <w:szCs w:val="28"/>
        </w:rPr>
        <w:t xml:space="preserve"> (</w:t>
      </w:r>
      <w:r w:rsidRPr="00CE1235">
        <w:rPr>
          <w:rFonts w:ascii="Arial" w:eastAsia="標楷體" w:hAnsi="新細明體" w:hint="eastAsia"/>
          <w:sz w:val="28"/>
          <w:szCs w:val="28"/>
        </w:rPr>
        <w:t>請依照實際業務狀況搭配下述欄位資訊判定</w:t>
      </w:r>
      <w:r w:rsidRPr="00CE1235">
        <w:rPr>
          <w:rFonts w:ascii="Arial" w:eastAsia="標楷體" w:hAnsi="Arial" w:hint="eastAsia"/>
          <w:sz w:val="28"/>
          <w:szCs w:val="28"/>
        </w:rPr>
        <w:t>)</w:t>
      </w:r>
    </w:p>
    <w:p w:rsidR="00653E23" w:rsidRPr="00CE1235" w:rsidRDefault="00653E23" w:rsidP="005C4513">
      <w:pPr>
        <w:pStyle w:val="aa"/>
        <w:numPr>
          <w:ilvl w:val="0"/>
          <w:numId w:val="10"/>
        </w:numPr>
        <w:spacing w:line="480" w:lineRule="exact"/>
        <w:ind w:leftChars="0"/>
        <w:rPr>
          <w:rFonts w:ascii="Arial" w:eastAsia="標楷體" w:hAnsi="Arial"/>
          <w:sz w:val="28"/>
          <w:szCs w:val="28"/>
        </w:rPr>
      </w:pPr>
      <w:r w:rsidRPr="00CE1235">
        <w:rPr>
          <w:rFonts w:ascii="Arial" w:eastAsia="標楷體" w:hint="eastAsia"/>
          <w:sz w:val="28"/>
          <w:szCs w:val="28"/>
        </w:rPr>
        <w:t>傳輸訊息數比對：</w:t>
      </w:r>
      <w:r w:rsidRPr="00CE1235">
        <w:rPr>
          <w:rFonts w:ascii="Arial" w:eastAsia="標楷體" w:hAnsi="Arial" w:hint="eastAsia"/>
          <w:sz w:val="28"/>
          <w:szCs w:val="28"/>
        </w:rPr>
        <w:t>YYYY-MM-</w:t>
      </w:r>
      <w:proofErr w:type="gramStart"/>
      <w:r w:rsidRPr="00CE1235">
        <w:rPr>
          <w:rFonts w:ascii="Arial" w:eastAsia="標楷體" w:hAnsi="Arial" w:hint="eastAsia"/>
          <w:sz w:val="28"/>
          <w:szCs w:val="28"/>
        </w:rPr>
        <w:t>DD  HH</w:t>
      </w:r>
      <w:proofErr w:type="gramEnd"/>
      <w:r w:rsidRPr="00CE1235">
        <w:rPr>
          <w:rFonts w:ascii="Arial" w:eastAsia="標楷體" w:hAnsi="Arial" w:hint="eastAsia"/>
          <w:sz w:val="28"/>
          <w:szCs w:val="28"/>
        </w:rPr>
        <w:t>:MM:SS - HH:MM:SS</w:t>
      </w:r>
    </w:p>
    <w:p w:rsidR="00653E23" w:rsidRPr="00CE1235" w:rsidRDefault="00653E23" w:rsidP="005C4513">
      <w:pPr>
        <w:pStyle w:val="aa"/>
        <w:numPr>
          <w:ilvl w:val="0"/>
          <w:numId w:val="10"/>
        </w:numPr>
        <w:spacing w:line="480" w:lineRule="exact"/>
        <w:ind w:leftChars="0"/>
        <w:rPr>
          <w:rFonts w:ascii="Arial" w:eastAsia="標楷體" w:hAnsi="Arial"/>
          <w:sz w:val="28"/>
          <w:szCs w:val="28"/>
        </w:rPr>
      </w:pPr>
      <w:r w:rsidRPr="00CE1235">
        <w:rPr>
          <w:rFonts w:ascii="Arial" w:eastAsia="標楷體" w:hAnsi="Arial" w:hint="eastAsia"/>
          <w:sz w:val="28"/>
          <w:szCs w:val="28"/>
        </w:rPr>
        <w:t>『</w:t>
      </w:r>
      <w:r w:rsidRPr="00CE1235">
        <w:rPr>
          <w:rFonts w:ascii="Arial" w:eastAsia="標楷體" w:hAnsi="Arial" w:hint="eastAsia"/>
          <w:sz w:val="28"/>
          <w:szCs w:val="28"/>
        </w:rPr>
        <w:t xml:space="preserve">(1-1) </w:t>
      </w:r>
      <w:r w:rsidRPr="00CE1235">
        <w:rPr>
          <w:rFonts w:ascii="Arial" w:eastAsia="標楷體" w:hint="eastAsia"/>
          <w:sz w:val="28"/>
          <w:szCs w:val="28"/>
        </w:rPr>
        <w:t>傳輸成功</w:t>
      </w:r>
      <w:r w:rsidRPr="00CE1235">
        <w:rPr>
          <w:rFonts w:ascii="Arial" w:eastAsia="標楷體" w:hAnsi="Arial"/>
          <w:sz w:val="28"/>
          <w:szCs w:val="28"/>
        </w:rPr>
        <w:t>(SIG)</w:t>
      </w:r>
      <w:r w:rsidRPr="00CE1235">
        <w:rPr>
          <w:rFonts w:ascii="Arial" w:eastAsia="標楷體" w:hAnsi="Arial" w:hint="eastAsia"/>
          <w:sz w:val="28"/>
          <w:szCs w:val="28"/>
        </w:rPr>
        <w:t>』</w:t>
      </w:r>
      <w:r w:rsidRPr="00CE1235">
        <w:rPr>
          <w:rFonts w:ascii="Arial" w:eastAsia="標楷體" w:hint="eastAsia"/>
          <w:sz w:val="28"/>
          <w:szCs w:val="28"/>
        </w:rPr>
        <w:t>：</w:t>
      </w:r>
      <w:r w:rsidRPr="00CE1235">
        <w:rPr>
          <w:rFonts w:ascii="Arial" w:eastAsia="標楷體" w:hAnsi="Arial"/>
          <w:sz w:val="28"/>
          <w:szCs w:val="28"/>
        </w:rPr>
        <w:t>Turnkey</w:t>
      </w:r>
      <w:r w:rsidRPr="00CE1235">
        <w:rPr>
          <w:rFonts w:ascii="Arial" w:eastAsia="標楷體" w:hint="eastAsia"/>
          <w:sz w:val="28"/>
          <w:szCs w:val="28"/>
        </w:rPr>
        <w:t>上傳檔案後，</w:t>
      </w:r>
      <w:bookmarkStart w:id="14" w:name="OLE_LINK1"/>
      <w:bookmarkStart w:id="15" w:name="OLE_LINK2"/>
      <w:r w:rsidRPr="00CE1235">
        <w:rPr>
          <w:rFonts w:ascii="Arial" w:eastAsia="標楷體" w:hint="eastAsia"/>
          <w:sz w:val="28"/>
          <w:szCs w:val="28"/>
        </w:rPr>
        <w:t>封包</w:t>
      </w:r>
      <w:bookmarkEnd w:id="14"/>
      <w:bookmarkEnd w:id="15"/>
      <w:r w:rsidRPr="00CE1235">
        <w:rPr>
          <w:rFonts w:ascii="Arial" w:eastAsia="標楷體" w:hint="eastAsia"/>
          <w:sz w:val="28"/>
          <w:szCs w:val="28"/>
        </w:rPr>
        <w:t>上傳至平台成功。</w:t>
      </w:r>
      <w:r w:rsidRPr="00CE1235">
        <w:rPr>
          <w:rFonts w:ascii="Arial" w:eastAsia="標楷體" w:hAnsi="Arial" w:hint="eastAsia"/>
          <w:color w:val="0000CC"/>
          <w:sz w:val="28"/>
          <w:szCs w:val="28"/>
        </w:rPr>
        <w:t>Client</w:t>
      </w:r>
      <w:r w:rsidRPr="00CE1235">
        <w:rPr>
          <w:rFonts w:ascii="Arial" w:eastAsia="標楷體" w:hint="eastAsia"/>
          <w:color w:val="0000CC"/>
          <w:sz w:val="28"/>
          <w:szCs w:val="28"/>
        </w:rPr>
        <w:t>端處理狀態為</w:t>
      </w:r>
      <w:r w:rsidRPr="00CE1235">
        <w:rPr>
          <w:rFonts w:ascii="Arial" w:eastAsia="標楷體" w:hAnsi="Arial" w:hint="eastAsia"/>
          <w:color w:val="0000CC"/>
          <w:sz w:val="28"/>
          <w:szCs w:val="28"/>
        </w:rPr>
        <w:t>[G]</w:t>
      </w:r>
      <w:r w:rsidRPr="00CE1235">
        <w:rPr>
          <w:rFonts w:ascii="Arial" w:eastAsia="標楷體" w:hint="eastAsia"/>
          <w:color w:val="0000CC"/>
          <w:sz w:val="28"/>
          <w:szCs w:val="28"/>
        </w:rPr>
        <w:t>。</w:t>
      </w:r>
    </w:p>
    <w:p w:rsidR="00653E23" w:rsidRPr="00CE1235" w:rsidRDefault="000660CD" w:rsidP="005C4513">
      <w:pPr>
        <w:pStyle w:val="aa"/>
        <w:numPr>
          <w:ilvl w:val="0"/>
          <w:numId w:val="10"/>
        </w:numPr>
        <w:spacing w:line="480" w:lineRule="exact"/>
        <w:ind w:leftChars="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『</w:t>
      </w:r>
      <w:r w:rsidR="00653E23" w:rsidRPr="00CE1235">
        <w:rPr>
          <w:rFonts w:ascii="Arial" w:eastAsia="標楷體" w:hAnsi="Arial" w:hint="eastAsia"/>
          <w:sz w:val="28"/>
          <w:szCs w:val="28"/>
        </w:rPr>
        <w:t xml:space="preserve">(1-2) </w:t>
      </w:r>
      <w:r w:rsidR="00653E23" w:rsidRPr="00CE1235">
        <w:rPr>
          <w:rFonts w:ascii="Arial" w:eastAsia="標楷體" w:hint="eastAsia"/>
          <w:sz w:val="28"/>
          <w:szCs w:val="28"/>
        </w:rPr>
        <w:t>傳輸異常</w:t>
      </w:r>
      <w:r w:rsidR="00653E23" w:rsidRPr="00CE1235">
        <w:rPr>
          <w:rFonts w:ascii="Arial" w:eastAsia="標楷體" w:hAnsi="Arial"/>
          <w:sz w:val="28"/>
          <w:szCs w:val="28"/>
        </w:rPr>
        <w:t>(SIG)</w:t>
      </w:r>
      <w:r w:rsidR="00653E23" w:rsidRPr="00CE1235">
        <w:rPr>
          <w:rFonts w:ascii="Arial" w:eastAsia="標楷體" w:hAnsi="Arial" w:hint="eastAsia"/>
          <w:sz w:val="28"/>
          <w:szCs w:val="28"/>
        </w:rPr>
        <w:t>』</w:t>
      </w:r>
      <w:r w:rsidR="00653E23" w:rsidRPr="00CE1235">
        <w:rPr>
          <w:rFonts w:ascii="Arial" w:eastAsia="標楷體" w:hint="eastAsia"/>
          <w:sz w:val="28"/>
          <w:szCs w:val="28"/>
        </w:rPr>
        <w:t>：</w:t>
      </w:r>
      <w:r w:rsidR="00653E23" w:rsidRPr="00CE1235">
        <w:rPr>
          <w:rFonts w:ascii="Arial" w:eastAsia="標楷體" w:hAnsi="Arial"/>
          <w:sz w:val="28"/>
          <w:szCs w:val="28"/>
        </w:rPr>
        <w:t>Turnkey</w:t>
      </w:r>
      <w:r w:rsidR="00653E23" w:rsidRPr="00CE1235">
        <w:rPr>
          <w:rFonts w:ascii="Arial" w:eastAsia="標楷體" w:hint="eastAsia"/>
          <w:sz w:val="28"/>
          <w:szCs w:val="28"/>
        </w:rPr>
        <w:t>上傳檔案後，封包上傳至平台失敗。</w:t>
      </w:r>
    </w:p>
    <w:p w:rsidR="00653E23" w:rsidRPr="00CE1235" w:rsidRDefault="00653E23" w:rsidP="00CE1235">
      <w:pPr>
        <w:pStyle w:val="aa"/>
        <w:spacing w:line="480" w:lineRule="exact"/>
        <w:ind w:leftChars="100" w:left="240"/>
        <w:rPr>
          <w:rFonts w:ascii="Arial" w:eastAsia="標楷體" w:hAnsi="Arial"/>
          <w:sz w:val="28"/>
          <w:szCs w:val="28"/>
        </w:rPr>
      </w:pPr>
      <w:r w:rsidRPr="00CE1235">
        <w:rPr>
          <w:rFonts w:ascii="Arial" w:eastAsia="標楷體" w:hAnsi="Arial" w:hint="eastAsia"/>
          <w:sz w:val="28"/>
          <w:szCs w:val="28"/>
        </w:rPr>
        <w:t>Web</w:t>
      </w:r>
      <w:r w:rsidRPr="00CE1235">
        <w:rPr>
          <w:rFonts w:ascii="Arial" w:eastAsia="標楷體" w:hint="eastAsia"/>
          <w:sz w:val="28"/>
          <w:szCs w:val="28"/>
        </w:rPr>
        <w:t>端處理結果</w:t>
      </w:r>
    </w:p>
    <w:p w:rsidR="00653E23" w:rsidRPr="00CE1235" w:rsidRDefault="00653E23" w:rsidP="005C4513">
      <w:pPr>
        <w:pStyle w:val="aa"/>
        <w:numPr>
          <w:ilvl w:val="0"/>
          <w:numId w:val="10"/>
        </w:numPr>
        <w:spacing w:line="480" w:lineRule="exact"/>
        <w:ind w:leftChars="0"/>
        <w:rPr>
          <w:rFonts w:ascii="Arial" w:eastAsia="標楷體" w:hAnsi="Arial"/>
          <w:sz w:val="28"/>
          <w:szCs w:val="28"/>
        </w:rPr>
      </w:pPr>
      <w:r w:rsidRPr="00CE1235">
        <w:rPr>
          <w:rFonts w:ascii="Arial" w:eastAsia="標楷體" w:hAnsi="Arial" w:hint="eastAsia"/>
          <w:sz w:val="28"/>
          <w:szCs w:val="28"/>
        </w:rPr>
        <w:t>『</w:t>
      </w:r>
      <w:r w:rsidRPr="00CE1235">
        <w:rPr>
          <w:rFonts w:ascii="Arial" w:eastAsia="標楷體" w:hAnsi="Arial" w:hint="eastAsia"/>
          <w:sz w:val="28"/>
          <w:szCs w:val="28"/>
        </w:rPr>
        <w:t>(2</w:t>
      </w:r>
      <w:r w:rsidRPr="00CE1235">
        <w:rPr>
          <w:rFonts w:ascii="Arial" w:eastAsia="標楷體" w:hAnsi="Arial"/>
          <w:sz w:val="28"/>
          <w:szCs w:val="28"/>
        </w:rPr>
        <w:t>-1</w:t>
      </w:r>
      <w:r w:rsidRPr="00CE1235">
        <w:rPr>
          <w:rFonts w:ascii="Arial" w:eastAsia="標楷體" w:hAnsi="Arial" w:hint="eastAsia"/>
          <w:sz w:val="28"/>
          <w:szCs w:val="28"/>
        </w:rPr>
        <w:t>)</w:t>
      </w:r>
      <w:r w:rsidRPr="00CE1235">
        <w:rPr>
          <w:rFonts w:ascii="Arial" w:eastAsia="標楷體" w:hint="eastAsia"/>
          <w:sz w:val="28"/>
          <w:szCs w:val="28"/>
        </w:rPr>
        <w:t>回覆成功</w:t>
      </w:r>
      <w:r w:rsidRPr="00CE1235">
        <w:rPr>
          <w:rFonts w:ascii="Arial" w:eastAsia="標楷體" w:hAnsi="Arial"/>
          <w:sz w:val="28"/>
          <w:szCs w:val="28"/>
        </w:rPr>
        <w:t>(SIG)</w:t>
      </w:r>
      <w:r w:rsidRPr="00CE1235">
        <w:rPr>
          <w:rFonts w:ascii="Arial" w:eastAsia="標楷體" w:hAnsi="Arial" w:hint="eastAsia"/>
          <w:sz w:val="28"/>
          <w:szCs w:val="28"/>
        </w:rPr>
        <w:t>』</w:t>
      </w:r>
      <w:r w:rsidRPr="00CE1235">
        <w:rPr>
          <w:rFonts w:ascii="Arial" w:eastAsia="標楷體" w:hint="eastAsia"/>
          <w:sz w:val="28"/>
          <w:szCs w:val="28"/>
        </w:rPr>
        <w:t>：代表平台回覆之訊息包含</w:t>
      </w:r>
      <w:proofErr w:type="spellStart"/>
      <w:r w:rsidRPr="00CE1235">
        <w:rPr>
          <w:rFonts w:ascii="Arial" w:eastAsia="標楷體" w:hAnsi="Arial"/>
          <w:sz w:val="28"/>
          <w:szCs w:val="28"/>
        </w:rPr>
        <w:t>ProcessResult</w:t>
      </w:r>
      <w:proofErr w:type="spellEnd"/>
      <w:r w:rsidRPr="00CE1235">
        <w:rPr>
          <w:rFonts w:ascii="Arial" w:eastAsia="標楷體" w:hAnsi="Arial" w:hint="eastAsia"/>
          <w:sz w:val="28"/>
          <w:szCs w:val="28"/>
        </w:rPr>
        <w:t>及</w:t>
      </w:r>
      <w:r w:rsidRPr="00CE1235">
        <w:rPr>
          <w:rFonts w:ascii="Arial" w:eastAsia="標楷體" w:hAnsi="Arial"/>
          <w:sz w:val="28"/>
          <w:szCs w:val="28"/>
        </w:rPr>
        <w:t xml:space="preserve"> </w:t>
      </w:r>
      <w:proofErr w:type="spellStart"/>
      <w:r w:rsidRPr="00CE1235">
        <w:rPr>
          <w:rFonts w:ascii="Arial" w:eastAsia="標楷體" w:hAnsi="Arial"/>
          <w:sz w:val="28"/>
          <w:szCs w:val="28"/>
        </w:rPr>
        <w:t>Summar</w:t>
      </w:r>
      <w:r w:rsidRPr="00CE1235">
        <w:rPr>
          <w:rFonts w:ascii="Arial" w:eastAsia="標楷體" w:hAnsi="Arial" w:hint="eastAsia"/>
          <w:sz w:val="28"/>
          <w:szCs w:val="28"/>
        </w:rPr>
        <w:t>y</w:t>
      </w:r>
      <w:r w:rsidRPr="00CE1235">
        <w:rPr>
          <w:rFonts w:ascii="Arial" w:eastAsia="標楷體" w:hAnsi="Arial"/>
          <w:sz w:val="28"/>
          <w:szCs w:val="28"/>
        </w:rPr>
        <w:t>Result</w:t>
      </w:r>
      <w:proofErr w:type="spellEnd"/>
      <w:r w:rsidRPr="00CE1235">
        <w:rPr>
          <w:rFonts w:ascii="Arial" w:eastAsia="標楷體" w:hint="eastAsia"/>
          <w:sz w:val="28"/>
          <w:szCs w:val="28"/>
        </w:rPr>
        <w:t>的檔案，故</w:t>
      </w:r>
      <w:r w:rsidRPr="00CE1235">
        <w:rPr>
          <w:rFonts w:ascii="Arial" w:eastAsia="標楷體" w:hAnsi="Arial"/>
          <w:sz w:val="28"/>
          <w:szCs w:val="28"/>
        </w:rPr>
        <w:t>1-1</w:t>
      </w:r>
      <w:r w:rsidRPr="00CE1235">
        <w:rPr>
          <w:rFonts w:ascii="Arial" w:eastAsia="標楷體" w:hint="eastAsia"/>
          <w:sz w:val="28"/>
          <w:szCs w:val="28"/>
        </w:rPr>
        <w:t>不一定會等於</w:t>
      </w:r>
      <w:r w:rsidRPr="00CE1235">
        <w:rPr>
          <w:rFonts w:ascii="Arial" w:eastAsia="標楷體" w:hAnsi="Arial"/>
          <w:sz w:val="28"/>
          <w:szCs w:val="28"/>
        </w:rPr>
        <w:t>2-1</w:t>
      </w:r>
      <w:r w:rsidRPr="00CE1235">
        <w:rPr>
          <w:rFonts w:ascii="Arial" w:eastAsia="標楷體" w:hAnsi="Arial" w:hint="eastAsia"/>
          <w:sz w:val="28"/>
          <w:szCs w:val="28"/>
        </w:rPr>
        <w:t>的數量</w:t>
      </w:r>
      <w:r w:rsidRPr="00CE1235">
        <w:rPr>
          <w:rFonts w:ascii="Arial" w:eastAsia="標楷體" w:hint="eastAsia"/>
          <w:sz w:val="28"/>
          <w:szCs w:val="28"/>
        </w:rPr>
        <w:t>。</w:t>
      </w:r>
    </w:p>
    <w:p w:rsidR="00653E23" w:rsidRPr="00CE1235" w:rsidRDefault="00653E23" w:rsidP="005C4513">
      <w:pPr>
        <w:pStyle w:val="aa"/>
        <w:numPr>
          <w:ilvl w:val="0"/>
          <w:numId w:val="10"/>
        </w:numPr>
        <w:spacing w:line="480" w:lineRule="exact"/>
        <w:ind w:leftChars="0"/>
        <w:rPr>
          <w:rFonts w:ascii="Arial" w:eastAsia="標楷體" w:hAnsi="Arial"/>
          <w:sz w:val="28"/>
          <w:szCs w:val="28"/>
        </w:rPr>
      </w:pPr>
      <w:r w:rsidRPr="00CE1235">
        <w:rPr>
          <w:rFonts w:ascii="Arial" w:eastAsia="標楷體" w:hAnsi="Arial" w:hint="eastAsia"/>
          <w:sz w:val="28"/>
          <w:szCs w:val="28"/>
        </w:rPr>
        <w:t>『</w:t>
      </w:r>
      <w:r w:rsidRPr="00CE1235">
        <w:rPr>
          <w:rFonts w:ascii="Arial" w:eastAsia="標楷體" w:hAnsi="Arial" w:hint="eastAsia"/>
          <w:sz w:val="28"/>
          <w:szCs w:val="28"/>
        </w:rPr>
        <w:t>(</w:t>
      </w:r>
      <w:r w:rsidRPr="00CE1235">
        <w:rPr>
          <w:rFonts w:ascii="Arial" w:eastAsia="標楷體" w:hAnsi="Arial"/>
          <w:sz w:val="28"/>
          <w:szCs w:val="28"/>
        </w:rPr>
        <w:t>2-2</w:t>
      </w:r>
      <w:r w:rsidRPr="00CE1235">
        <w:rPr>
          <w:rFonts w:ascii="Arial" w:eastAsia="標楷體" w:hAnsi="Arial" w:hint="eastAsia"/>
          <w:sz w:val="28"/>
          <w:szCs w:val="28"/>
        </w:rPr>
        <w:t>)</w:t>
      </w:r>
      <w:r w:rsidRPr="00CE1235">
        <w:rPr>
          <w:rFonts w:ascii="Arial" w:eastAsia="標楷體" w:hint="eastAsia"/>
          <w:sz w:val="28"/>
          <w:szCs w:val="28"/>
        </w:rPr>
        <w:t>回覆異常</w:t>
      </w:r>
      <w:r w:rsidRPr="00CE1235">
        <w:rPr>
          <w:rFonts w:ascii="Arial" w:eastAsia="標楷體" w:hAnsi="Arial"/>
          <w:sz w:val="28"/>
          <w:szCs w:val="28"/>
        </w:rPr>
        <w:t>(SIG)</w:t>
      </w:r>
      <w:r w:rsidRPr="00CE1235">
        <w:rPr>
          <w:rFonts w:ascii="Arial" w:eastAsia="標楷體" w:hAnsi="Arial" w:hint="eastAsia"/>
          <w:sz w:val="28"/>
          <w:szCs w:val="28"/>
        </w:rPr>
        <w:t>』</w:t>
      </w:r>
      <w:r w:rsidRPr="00CE1235">
        <w:rPr>
          <w:rFonts w:ascii="Arial" w:eastAsia="標楷體" w:hint="eastAsia"/>
          <w:sz w:val="28"/>
          <w:szCs w:val="28"/>
        </w:rPr>
        <w:t>：封包傳輸失敗數。</w:t>
      </w:r>
    </w:p>
    <w:p w:rsidR="00653E23" w:rsidRPr="00CE1235" w:rsidRDefault="00653E23" w:rsidP="005C4513">
      <w:pPr>
        <w:pStyle w:val="aa"/>
        <w:numPr>
          <w:ilvl w:val="0"/>
          <w:numId w:val="10"/>
        </w:numPr>
        <w:spacing w:line="480" w:lineRule="exact"/>
        <w:ind w:leftChars="0"/>
        <w:rPr>
          <w:rFonts w:ascii="Arial" w:eastAsia="標楷體" w:hAnsi="Arial"/>
          <w:sz w:val="28"/>
          <w:szCs w:val="28"/>
        </w:rPr>
      </w:pPr>
      <w:r w:rsidRPr="00CE1235">
        <w:rPr>
          <w:rFonts w:ascii="Arial" w:eastAsia="標楷體" w:hAnsi="Arial" w:hint="eastAsia"/>
          <w:sz w:val="28"/>
          <w:szCs w:val="28"/>
        </w:rPr>
        <w:t>『</w:t>
      </w:r>
      <w:r w:rsidRPr="00CE1235">
        <w:rPr>
          <w:rFonts w:ascii="Arial" w:eastAsia="標楷體" w:hAnsi="Arial" w:hint="eastAsia"/>
          <w:sz w:val="28"/>
          <w:szCs w:val="28"/>
        </w:rPr>
        <w:t>(</w:t>
      </w:r>
      <w:r w:rsidRPr="00CE1235">
        <w:rPr>
          <w:rFonts w:ascii="Arial" w:eastAsia="標楷體" w:hAnsi="Arial"/>
          <w:sz w:val="28"/>
          <w:szCs w:val="28"/>
        </w:rPr>
        <w:t>3-1</w:t>
      </w:r>
      <w:r w:rsidRPr="00CE1235">
        <w:rPr>
          <w:rFonts w:ascii="Arial" w:eastAsia="標楷體" w:hAnsi="Arial" w:hint="eastAsia"/>
          <w:sz w:val="28"/>
          <w:szCs w:val="28"/>
        </w:rPr>
        <w:t>)</w:t>
      </w:r>
      <w:r w:rsidRPr="00CE1235">
        <w:rPr>
          <w:rFonts w:ascii="Arial" w:eastAsia="標楷體" w:hint="eastAsia"/>
          <w:sz w:val="28"/>
          <w:szCs w:val="28"/>
        </w:rPr>
        <w:t>存證成功</w:t>
      </w:r>
      <w:r w:rsidRPr="00CE1235">
        <w:rPr>
          <w:rFonts w:ascii="Arial" w:eastAsia="標楷體" w:hAnsi="Arial"/>
          <w:sz w:val="28"/>
          <w:szCs w:val="28"/>
        </w:rPr>
        <w:t>(SIG)</w:t>
      </w:r>
      <w:r w:rsidRPr="00CE1235">
        <w:rPr>
          <w:rFonts w:ascii="Arial" w:eastAsia="標楷體" w:hAnsi="Arial" w:hint="eastAsia"/>
          <w:sz w:val="28"/>
          <w:szCs w:val="28"/>
        </w:rPr>
        <w:t>』</w:t>
      </w:r>
      <w:r w:rsidRPr="00CE1235">
        <w:rPr>
          <w:rFonts w:ascii="Arial" w:eastAsia="標楷體" w:hint="eastAsia"/>
          <w:sz w:val="28"/>
          <w:szCs w:val="28"/>
        </w:rPr>
        <w:t>：用戶</w:t>
      </w:r>
      <w:r w:rsidRPr="00CE1235">
        <w:rPr>
          <w:rFonts w:ascii="Arial" w:eastAsia="標楷體" w:hAnsi="Arial"/>
          <w:sz w:val="28"/>
          <w:szCs w:val="28"/>
        </w:rPr>
        <w:t>Turnkey</w:t>
      </w:r>
      <w:r w:rsidRPr="00CE1235">
        <w:rPr>
          <w:rFonts w:ascii="Arial" w:eastAsia="標楷體" w:hint="eastAsia"/>
          <w:sz w:val="28"/>
          <w:szCs w:val="28"/>
        </w:rPr>
        <w:t>上傳檔案後，平台處理該封包內容為成功。</w:t>
      </w:r>
      <w:r w:rsidRPr="00CE1235">
        <w:rPr>
          <w:rFonts w:ascii="Arial" w:eastAsia="標楷體" w:hAnsi="Arial" w:hint="eastAsia"/>
          <w:color w:val="0000CC"/>
          <w:sz w:val="28"/>
          <w:szCs w:val="28"/>
        </w:rPr>
        <w:t>平台</w:t>
      </w:r>
      <w:r w:rsidRPr="00CE1235">
        <w:rPr>
          <w:rFonts w:ascii="Arial" w:eastAsia="標楷體" w:hint="eastAsia"/>
          <w:color w:val="0000CC"/>
          <w:sz w:val="28"/>
          <w:szCs w:val="28"/>
        </w:rPr>
        <w:t>端處理狀態為</w:t>
      </w:r>
      <w:r w:rsidRPr="00CE1235">
        <w:rPr>
          <w:rFonts w:ascii="Arial" w:eastAsia="標楷體" w:hAnsi="Arial" w:hint="eastAsia"/>
          <w:color w:val="0000CC"/>
          <w:sz w:val="28"/>
          <w:szCs w:val="28"/>
        </w:rPr>
        <w:t>[C]</w:t>
      </w:r>
      <w:r w:rsidRPr="00CE1235">
        <w:rPr>
          <w:rFonts w:ascii="Arial" w:eastAsia="標楷體" w:hint="eastAsia"/>
          <w:color w:val="0000CC"/>
          <w:sz w:val="28"/>
          <w:szCs w:val="28"/>
        </w:rPr>
        <w:t>。</w:t>
      </w:r>
    </w:p>
    <w:p w:rsidR="00653E23" w:rsidRPr="00CE1235" w:rsidRDefault="00653E23" w:rsidP="005C4513">
      <w:pPr>
        <w:pStyle w:val="aa"/>
        <w:numPr>
          <w:ilvl w:val="0"/>
          <w:numId w:val="10"/>
        </w:numPr>
        <w:spacing w:line="480" w:lineRule="exact"/>
        <w:ind w:leftChars="0"/>
        <w:rPr>
          <w:rFonts w:ascii="Arial" w:eastAsia="標楷體" w:hAnsi="Arial"/>
          <w:sz w:val="28"/>
          <w:szCs w:val="28"/>
        </w:rPr>
      </w:pPr>
      <w:r w:rsidRPr="00CE1235">
        <w:rPr>
          <w:rFonts w:ascii="Arial" w:eastAsia="標楷體" w:hAnsi="Arial" w:hint="eastAsia"/>
          <w:sz w:val="28"/>
          <w:szCs w:val="28"/>
        </w:rPr>
        <w:t>『</w:t>
      </w:r>
      <w:r w:rsidRPr="00CE1235">
        <w:rPr>
          <w:rFonts w:ascii="Arial" w:eastAsia="標楷體" w:hAnsi="Arial" w:hint="eastAsia"/>
          <w:sz w:val="28"/>
          <w:szCs w:val="28"/>
        </w:rPr>
        <w:t>(</w:t>
      </w:r>
      <w:r w:rsidRPr="00CE1235">
        <w:rPr>
          <w:rFonts w:ascii="Arial" w:eastAsia="標楷體" w:hAnsi="Arial"/>
          <w:sz w:val="28"/>
          <w:szCs w:val="28"/>
        </w:rPr>
        <w:t>3-2</w:t>
      </w:r>
      <w:r w:rsidRPr="00CE1235">
        <w:rPr>
          <w:rFonts w:ascii="Arial" w:eastAsia="標楷體" w:hAnsi="Arial" w:hint="eastAsia"/>
          <w:sz w:val="28"/>
          <w:szCs w:val="28"/>
        </w:rPr>
        <w:t>)</w:t>
      </w:r>
      <w:r w:rsidRPr="00CE1235">
        <w:rPr>
          <w:rFonts w:ascii="Arial" w:eastAsia="標楷體" w:hint="eastAsia"/>
          <w:sz w:val="28"/>
          <w:szCs w:val="28"/>
        </w:rPr>
        <w:t>存證異常</w:t>
      </w:r>
      <w:r w:rsidRPr="00CE1235">
        <w:rPr>
          <w:rFonts w:ascii="Arial" w:eastAsia="標楷體" w:hAnsi="Arial"/>
          <w:sz w:val="28"/>
          <w:szCs w:val="28"/>
        </w:rPr>
        <w:t>(SIG)</w:t>
      </w:r>
      <w:r w:rsidRPr="00CE1235">
        <w:rPr>
          <w:rFonts w:ascii="Arial" w:eastAsia="標楷體" w:hAnsi="Arial" w:hint="eastAsia"/>
          <w:sz w:val="28"/>
          <w:szCs w:val="28"/>
        </w:rPr>
        <w:t>』</w:t>
      </w:r>
      <w:r w:rsidRPr="00CE1235">
        <w:rPr>
          <w:rFonts w:ascii="Arial" w:eastAsia="標楷體" w:hint="eastAsia"/>
          <w:sz w:val="28"/>
          <w:szCs w:val="28"/>
        </w:rPr>
        <w:t>：用戶</w:t>
      </w:r>
      <w:r w:rsidRPr="00CE1235">
        <w:rPr>
          <w:rFonts w:ascii="Arial" w:eastAsia="標楷體" w:hAnsi="Arial"/>
          <w:sz w:val="28"/>
          <w:szCs w:val="28"/>
        </w:rPr>
        <w:t>Turnkey</w:t>
      </w:r>
      <w:r w:rsidRPr="00CE1235">
        <w:rPr>
          <w:rFonts w:ascii="Arial" w:eastAsia="標楷體" w:hint="eastAsia"/>
          <w:sz w:val="28"/>
          <w:szCs w:val="28"/>
        </w:rPr>
        <w:t>上傳檔案後，平台處理該封包內容錯誤。</w:t>
      </w:r>
      <w:r w:rsidRPr="00CE1235">
        <w:rPr>
          <w:rFonts w:ascii="Arial" w:eastAsia="標楷體" w:hAnsi="Arial" w:hint="eastAsia"/>
          <w:color w:val="0000CC"/>
          <w:sz w:val="28"/>
          <w:szCs w:val="28"/>
        </w:rPr>
        <w:t>平台</w:t>
      </w:r>
      <w:r w:rsidRPr="00CE1235">
        <w:rPr>
          <w:rFonts w:ascii="Arial" w:eastAsia="標楷體" w:hint="eastAsia"/>
          <w:color w:val="0000CC"/>
          <w:sz w:val="28"/>
          <w:szCs w:val="28"/>
        </w:rPr>
        <w:t>端處理狀態為</w:t>
      </w:r>
      <w:r w:rsidRPr="00CE1235">
        <w:rPr>
          <w:rFonts w:ascii="Arial" w:eastAsia="標楷體" w:hAnsi="Arial" w:hint="eastAsia"/>
          <w:color w:val="0000CC"/>
          <w:sz w:val="28"/>
          <w:szCs w:val="28"/>
        </w:rPr>
        <w:t>[E]</w:t>
      </w:r>
      <w:r w:rsidRPr="00CE1235">
        <w:rPr>
          <w:rFonts w:ascii="Arial" w:eastAsia="標楷體" w:hint="eastAsia"/>
          <w:color w:val="0000CC"/>
          <w:sz w:val="28"/>
          <w:szCs w:val="28"/>
        </w:rPr>
        <w:t>。</w:t>
      </w:r>
    </w:p>
    <w:p w:rsidR="00653E23" w:rsidRPr="00CE1235" w:rsidRDefault="00C25E7E" w:rsidP="00CE1235">
      <w:pPr>
        <w:spacing w:line="480" w:lineRule="exact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新細明體" w:hint="eastAsia"/>
          <w:sz w:val="28"/>
          <w:szCs w:val="28"/>
        </w:rPr>
        <w:t>依據「傳輸比對」所顯示的內容，可對照「存證</w:t>
      </w:r>
      <w:r w:rsidR="00653E23" w:rsidRPr="00CE1235">
        <w:rPr>
          <w:rFonts w:ascii="Arial" w:eastAsia="標楷體" w:hAnsi="新細明體" w:hint="eastAsia"/>
          <w:sz w:val="28"/>
          <w:szCs w:val="28"/>
        </w:rPr>
        <w:t>統計」、「存證異常清單」兩個頁籤中的統計數據及清單內容。</w:t>
      </w:r>
    </w:p>
    <w:p w:rsidR="00653E23" w:rsidRPr="00CE1235" w:rsidRDefault="00653E23" w:rsidP="00CE1235">
      <w:pPr>
        <w:spacing w:line="480" w:lineRule="exact"/>
        <w:rPr>
          <w:rFonts w:ascii="Arial" w:eastAsia="標楷體"/>
          <w:sz w:val="28"/>
          <w:szCs w:val="28"/>
        </w:rPr>
      </w:pPr>
    </w:p>
    <w:p w:rsidR="00653E23" w:rsidRPr="00CE1235" w:rsidRDefault="00653E23" w:rsidP="00CE1235">
      <w:pPr>
        <w:spacing w:line="480" w:lineRule="exact"/>
        <w:rPr>
          <w:rFonts w:ascii="Arial" w:eastAsia="標楷體" w:hAnsi="Arial"/>
          <w:sz w:val="28"/>
          <w:szCs w:val="28"/>
        </w:rPr>
      </w:pPr>
      <w:r w:rsidRPr="00CE1235">
        <w:rPr>
          <w:rFonts w:ascii="Arial" w:eastAsia="標楷體" w:hint="eastAsia"/>
          <w:sz w:val="28"/>
          <w:szCs w:val="28"/>
        </w:rPr>
        <w:t>注意事項</w:t>
      </w:r>
      <w:r w:rsidRPr="00CE1235">
        <w:rPr>
          <w:rFonts w:ascii="Arial" w:eastAsia="標楷體" w:hAnsi="新細明體" w:hint="eastAsia"/>
          <w:sz w:val="28"/>
          <w:szCs w:val="28"/>
        </w:rPr>
        <w:t>：</w:t>
      </w:r>
    </w:p>
    <w:p w:rsidR="00653E23" w:rsidRPr="00CE1235" w:rsidRDefault="00653E23" w:rsidP="00C25E7E">
      <w:pPr>
        <w:pStyle w:val="aa"/>
        <w:spacing w:line="480" w:lineRule="exact"/>
        <w:ind w:leftChars="0" w:left="0"/>
        <w:rPr>
          <w:rFonts w:ascii="Arial" w:eastAsia="標楷體" w:hAnsi="Arial"/>
          <w:sz w:val="28"/>
          <w:szCs w:val="28"/>
        </w:rPr>
      </w:pPr>
      <w:r w:rsidRPr="00CE1235">
        <w:rPr>
          <w:rFonts w:ascii="Arial" w:eastAsia="標楷體" w:hint="eastAsia"/>
          <w:sz w:val="28"/>
          <w:szCs w:val="28"/>
        </w:rPr>
        <w:lastRenderedPageBreak/>
        <w:t>檢查『</w:t>
      </w:r>
      <w:r w:rsidRPr="00CE1235">
        <w:rPr>
          <w:rFonts w:ascii="Arial" w:eastAsia="標楷體" w:hAnsi="Arial"/>
          <w:sz w:val="28"/>
          <w:szCs w:val="28"/>
        </w:rPr>
        <w:t>3-1</w:t>
      </w:r>
      <w:r w:rsidRPr="00CE1235">
        <w:rPr>
          <w:rFonts w:ascii="Arial" w:eastAsia="標楷體" w:hint="eastAsia"/>
          <w:sz w:val="28"/>
          <w:szCs w:val="28"/>
        </w:rPr>
        <w:t>存證成功</w:t>
      </w:r>
      <w:r w:rsidRPr="00CE1235">
        <w:rPr>
          <w:rFonts w:ascii="Arial" w:eastAsia="標楷體" w:hAnsi="Arial"/>
          <w:sz w:val="28"/>
          <w:szCs w:val="28"/>
        </w:rPr>
        <w:t>(SIG)</w:t>
      </w:r>
      <w:r w:rsidRPr="00CE1235">
        <w:rPr>
          <w:rFonts w:ascii="Arial" w:eastAsia="標楷體" w:hint="eastAsia"/>
          <w:sz w:val="28"/>
          <w:szCs w:val="28"/>
        </w:rPr>
        <w:t>』與『</w:t>
      </w:r>
      <w:r w:rsidRPr="00CE1235">
        <w:rPr>
          <w:rFonts w:ascii="Arial" w:eastAsia="標楷體" w:hAnsi="Arial"/>
          <w:sz w:val="28"/>
          <w:szCs w:val="28"/>
        </w:rPr>
        <w:t>1-1</w:t>
      </w:r>
      <w:r w:rsidRPr="00CE1235">
        <w:rPr>
          <w:rFonts w:ascii="Arial" w:eastAsia="標楷體" w:hint="eastAsia"/>
          <w:sz w:val="28"/>
          <w:szCs w:val="28"/>
        </w:rPr>
        <w:t>傳輸成功</w:t>
      </w:r>
      <w:r w:rsidRPr="00CE1235">
        <w:rPr>
          <w:rFonts w:ascii="Arial" w:eastAsia="標楷體" w:hAnsi="Arial"/>
          <w:sz w:val="28"/>
          <w:szCs w:val="28"/>
        </w:rPr>
        <w:t>(SIG)</w:t>
      </w:r>
      <w:r w:rsidRPr="00CE1235">
        <w:rPr>
          <w:rFonts w:ascii="Arial" w:eastAsia="標楷體" w:hint="eastAsia"/>
          <w:sz w:val="28"/>
          <w:szCs w:val="28"/>
        </w:rPr>
        <w:t>』數量是否一致，若不一致將會產生『</w:t>
      </w:r>
      <w:r w:rsidRPr="00CE1235">
        <w:rPr>
          <w:rFonts w:ascii="Arial" w:eastAsia="標楷體" w:hAnsi="Arial"/>
          <w:sz w:val="28"/>
          <w:szCs w:val="28"/>
        </w:rPr>
        <w:t>3-2</w:t>
      </w:r>
      <w:r w:rsidRPr="00CE1235">
        <w:rPr>
          <w:rFonts w:ascii="Arial" w:eastAsia="標楷體" w:hint="eastAsia"/>
          <w:sz w:val="28"/>
          <w:szCs w:val="28"/>
        </w:rPr>
        <w:t>存證異常</w:t>
      </w:r>
      <w:r w:rsidRPr="00CE1235">
        <w:rPr>
          <w:rFonts w:ascii="Arial" w:eastAsia="標楷體" w:hAnsi="Arial"/>
          <w:sz w:val="28"/>
          <w:szCs w:val="28"/>
        </w:rPr>
        <w:t>(SIG)</w:t>
      </w:r>
      <w:r w:rsidRPr="00CE1235">
        <w:rPr>
          <w:rFonts w:ascii="Arial" w:eastAsia="標楷體" w:hint="eastAsia"/>
          <w:sz w:val="28"/>
          <w:szCs w:val="28"/>
        </w:rPr>
        <w:t>』之數量。</w:t>
      </w:r>
    </w:p>
    <w:p w:rsidR="00653E23" w:rsidRPr="00CE1235" w:rsidRDefault="00653E23" w:rsidP="00CE1235">
      <w:pPr>
        <w:spacing w:line="480" w:lineRule="exact"/>
        <w:rPr>
          <w:rFonts w:ascii="Arial" w:eastAsia="標楷體" w:hAnsi="Arial"/>
          <w:sz w:val="28"/>
          <w:szCs w:val="28"/>
        </w:rPr>
      </w:pPr>
    </w:p>
    <w:p w:rsidR="00653E23" w:rsidRPr="00CE1235" w:rsidRDefault="00653E23" w:rsidP="00CE123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E1235">
        <w:rPr>
          <w:rFonts w:hint="eastAsia"/>
          <w:sz w:val="28"/>
          <w:szCs w:val="28"/>
        </w:rPr>
        <w:t>※</w:t>
      </w:r>
      <w:r w:rsidRPr="00CE1235">
        <w:rPr>
          <w:rFonts w:ascii="標楷體" w:eastAsia="標楷體" w:hAnsi="標楷體" w:hint="eastAsia"/>
          <w:sz w:val="28"/>
          <w:szCs w:val="28"/>
        </w:rPr>
        <w:t>詳見附件『歷史存證檢核表』Excel範例檔案。</w:t>
      </w:r>
    </w:p>
    <w:p w:rsidR="00653E23" w:rsidRDefault="00653E23" w:rsidP="00653E23">
      <w:pPr>
        <w:rPr>
          <w:rFonts w:ascii="標楷體" w:eastAsia="標楷體" w:hAnsi="標楷體"/>
          <w:szCs w:val="24"/>
        </w:rPr>
      </w:pPr>
    </w:p>
    <w:p w:rsidR="00517FBF" w:rsidRDefault="00517FBF">
      <w:pPr>
        <w:widowControl/>
        <w:rPr>
          <w:rFonts w:ascii="標楷體" w:eastAsia="標楷體" w:hAnsi="標楷體"/>
          <w:b/>
          <w:kern w:val="52"/>
          <w:sz w:val="52"/>
          <w:szCs w:val="52"/>
        </w:rPr>
      </w:pPr>
      <w:r>
        <w:rPr>
          <w:rFonts w:ascii="標楷體" w:eastAsia="標楷體" w:hAnsi="標楷體"/>
          <w:bCs/>
        </w:rPr>
        <w:br w:type="page"/>
      </w:r>
    </w:p>
    <w:p w:rsidR="00F7351F" w:rsidRDefault="00F7351F" w:rsidP="00F7351F">
      <w:pPr>
        <w:pStyle w:val="1"/>
        <w:ind w:left="480"/>
        <w:rPr>
          <w:rFonts w:ascii="標楷體" w:eastAsia="標楷體" w:hAnsi="標楷體"/>
          <w:bCs w:val="0"/>
        </w:rPr>
      </w:pPr>
      <w:bookmarkStart w:id="16" w:name="_Toc499659938"/>
      <w:r>
        <w:rPr>
          <w:rFonts w:ascii="標楷體" w:eastAsia="標楷體" w:hAnsi="標楷體" w:hint="eastAsia"/>
          <w:bCs w:val="0"/>
        </w:rPr>
        <w:lastRenderedPageBreak/>
        <w:t>附</w:t>
      </w:r>
      <w:r w:rsidR="00610CF9">
        <w:rPr>
          <w:rFonts w:ascii="標楷體" w:eastAsia="標楷體" w:hAnsi="標楷體" w:hint="eastAsia"/>
          <w:bCs w:val="0"/>
        </w:rPr>
        <w:t>錄</w:t>
      </w:r>
      <w:r>
        <w:rPr>
          <w:rFonts w:ascii="標楷體" w:eastAsia="標楷體" w:hAnsi="標楷體" w:hint="eastAsia"/>
          <w:bCs w:val="0"/>
        </w:rPr>
        <w:t>、</w:t>
      </w:r>
      <w:r w:rsidR="00C52FCE">
        <w:rPr>
          <w:rFonts w:ascii="標楷體" w:eastAsia="標楷體" w:hAnsi="標楷體" w:hint="eastAsia"/>
          <w:bCs w:val="0"/>
        </w:rPr>
        <w:t>上傳</w:t>
      </w:r>
      <w:r w:rsidR="00610CF9">
        <w:rPr>
          <w:rFonts w:ascii="標楷體" w:eastAsia="標楷體" w:hAnsi="標楷體" w:hint="eastAsia"/>
          <w:bCs w:val="0"/>
        </w:rPr>
        <w:t>作業</w:t>
      </w:r>
      <w:r w:rsidRPr="00E01C87">
        <w:rPr>
          <w:rFonts w:ascii="標楷體" w:eastAsia="標楷體" w:hAnsi="標楷體" w:hint="eastAsia"/>
          <w:bCs w:val="0"/>
        </w:rPr>
        <w:t>檢測</w:t>
      </w:r>
      <w:r w:rsidR="00C52FCE">
        <w:rPr>
          <w:rFonts w:ascii="標楷體" w:eastAsia="標楷體" w:hAnsi="標楷體" w:hint="eastAsia"/>
          <w:bCs w:val="0"/>
        </w:rPr>
        <w:t>項目</w:t>
      </w:r>
      <w:bookmarkEnd w:id="16"/>
    </w:p>
    <w:p w:rsidR="00F7351F" w:rsidRDefault="00F7351F" w:rsidP="005C4513">
      <w:pPr>
        <w:pStyle w:val="2"/>
        <w:numPr>
          <w:ilvl w:val="0"/>
          <w:numId w:val="52"/>
        </w:numPr>
        <w:rPr>
          <w:rFonts w:ascii="標楷體" w:eastAsia="標楷體" w:hAnsi="標楷體"/>
          <w:szCs w:val="28"/>
        </w:rPr>
      </w:pPr>
      <w:bookmarkStart w:id="17" w:name="_Toc499659939"/>
      <w:r>
        <w:rPr>
          <w:rFonts w:ascii="標楷體" w:eastAsia="標楷體" w:hAnsi="標楷體" w:hint="eastAsia"/>
          <w:szCs w:val="28"/>
        </w:rPr>
        <w:t>B2B作業</w:t>
      </w:r>
      <w:r w:rsidRPr="00BD47A0">
        <w:rPr>
          <w:rFonts w:ascii="標楷體" w:eastAsia="標楷體" w:hAnsi="標楷體" w:hint="eastAsia"/>
          <w:szCs w:val="28"/>
        </w:rPr>
        <w:t>檢測</w:t>
      </w:r>
      <w:bookmarkEnd w:id="17"/>
    </w:p>
    <w:p w:rsidR="00F7351F" w:rsidRPr="00505CDB" w:rsidRDefault="00F7351F" w:rsidP="005C4513">
      <w:pPr>
        <w:pStyle w:val="3"/>
        <w:numPr>
          <w:ilvl w:val="0"/>
          <w:numId w:val="30"/>
        </w:numPr>
        <w:rPr>
          <w:rFonts w:ascii="標楷體" w:eastAsia="標楷體" w:hAnsi="標楷體"/>
        </w:rPr>
      </w:pPr>
      <w:bookmarkStart w:id="18" w:name="_Toc499659940"/>
      <w:r>
        <w:rPr>
          <w:rFonts w:ascii="標楷體" w:eastAsia="標楷體" w:hAnsi="標楷體" w:hint="eastAsia"/>
        </w:rPr>
        <w:t>檢測說明</w:t>
      </w:r>
      <w:bookmarkEnd w:id="18"/>
    </w:p>
    <w:p w:rsidR="00F7351F" w:rsidRDefault="00F7351F" w:rsidP="00F7351F">
      <w:pPr>
        <w:spacing w:line="480" w:lineRule="exact"/>
        <w:ind w:left="482" w:firstLineChars="200" w:firstLine="560"/>
        <w:rPr>
          <w:rFonts w:ascii="新細明體" w:hAnsi="新細明體" w:cs="新細明體"/>
          <w:b/>
          <w:color w:val="000000"/>
          <w:kern w:val="0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>本章節規範B2B營業人檢測項目，共分為3項主要測試情境，請依檢測情境填妥測試情境的</w:t>
      </w:r>
      <w:r w:rsidRPr="006D7EF4">
        <w:rPr>
          <w:rFonts w:ascii="標楷體" w:eastAsia="標楷體" w:hAnsi="標楷體" w:hint="eastAsia"/>
          <w:sz w:val="28"/>
          <w:szCs w:val="28"/>
        </w:rPr>
        <w:t>發票號碼以供</w:t>
      </w:r>
      <w:r>
        <w:rPr>
          <w:rFonts w:ascii="標楷體" w:eastAsia="標楷體" w:hAnsi="標楷體" w:hint="eastAsia"/>
          <w:sz w:val="28"/>
          <w:szCs w:val="28"/>
        </w:rPr>
        <w:t>審核。</w:t>
      </w:r>
    </w:p>
    <w:p w:rsidR="00F7351F" w:rsidRDefault="00F7351F" w:rsidP="00F7351F">
      <w:pPr>
        <w:spacing w:line="480" w:lineRule="exact"/>
        <w:ind w:left="482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 壓力測試</w:t>
      </w:r>
    </w:p>
    <w:p w:rsidR="00F7351F" w:rsidRDefault="00F7351F" w:rsidP="00F7351F">
      <w:pPr>
        <w:spacing w:line="480" w:lineRule="exact"/>
        <w:ind w:left="482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 B2B 交換</w:t>
      </w:r>
    </w:p>
    <w:p w:rsidR="00F7351F" w:rsidRDefault="00F7351F" w:rsidP="00F7351F">
      <w:pPr>
        <w:spacing w:line="480" w:lineRule="exact"/>
        <w:ind w:left="482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 B2B 存證</w:t>
      </w:r>
    </w:p>
    <w:p w:rsidR="00F7351F" w:rsidRDefault="00F7351F" w:rsidP="00F7351F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測試前請先詳閱下列注意事項：</w:t>
      </w:r>
    </w:p>
    <w:p w:rsidR="00F7351F" w:rsidRPr="004F7194" w:rsidRDefault="00F7351F" w:rsidP="005C4513">
      <w:pPr>
        <w:numPr>
          <w:ilvl w:val="2"/>
          <w:numId w:val="42"/>
        </w:num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4F7194">
        <w:rPr>
          <w:rFonts w:ascii="標楷體" w:eastAsia="標楷體" w:hAnsi="標楷體" w:hint="eastAsia"/>
          <w:color w:val="FF0000"/>
          <w:sz w:val="28"/>
          <w:szCs w:val="28"/>
        </w:rPr>
        <w:t>B2B交換發票，買/賣方上傳的MIG版本需一致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2410AB">
        <w:rPr>
          <w:rFonts w:ascii="標楷體" w:eastAsia="標楷體" w:hAnsi="標楷體" w:hint="eastAsia"/>
          <w:color w:val="000000"/>
          <w:sz w:val="28"/>
          <w:szCs w:val="28"/>
        </w:rPr>
        <w:t>MIG版本請設定</w:t>
      </w:r>
      <w:r w:rsidR="002410AB">
        <w:rPr>
          <w:rFonts w:ascii="Times New Roman" w:eastAsia="標楷體" w:hAnsi="Times New Roman" w:hint="eastAsia"/>
          <w:color w:val="000000"/>
          <w:sz w:val="28"/>
          <w:szCs w:val="28"/>
        </w:rPr>
        <w:t>財政部電子發票整合服務平台公告</w:t>
      </w:r>
      <w:proofErr w:type="gramStart"/>
      <w:r w:rsidR="002410AB">
        <w:rPr>
          <w:rFonts w:ascii="Times New Roman" w:eastAsia="標楷體" w:hAnsi="Times New Roman" w:hint="eastAsia"/>
          <w:color w:val="000000"/>
          <w:sz w:val="28"/>
          <w:szCs w:val="28"/>
        </w:rPr>
        <w:t>最</w:t>
      </w:r>
      <w:proofErr w:type="gramEnd"/>
      <w:r w:rsidR="002410AB">
        <w:rPr>
          <w:rFonts w:ascii="Times New Roman" w:eastAsia="標楷體" w:hAnsi="Times New Roman" w:hint="eastAsia"/>
          <w:color w:val="000000"/>
          <w:sz w:val="28"/>
          <w:szCs w:val="28"/>
        </w:rPr>
        <w:t>新版，</w:t>
      </w:r>
      <w:r w:rsidR="005D610C">
        <w:rPr>
          <w:rFonts w:ascii="標楷體" w:eastAsia="標楷體" w:hAnsi="標楷體" w:hint="eastAsia"/>
          <w:color w:val="000000"/>
          <w:sz w:val="28"/>
          <w:szCs w:val="28"/>
        </w:rPr>
        <w:t>例如：</w:t>
      </w:r>
      <w:r w:rsidRPr="004F7194">
        <w:rPr>
          <w:rFonts w:ascii="標楷體" w:eastAsia="標楷體" w:hAnsi="標楷體" w:hint="eastAsia"/>
          <w:color w:val="000000"/>
          <w:sz w:val="28"/>
          <w:szCs w:val="28"/>
        </w:rPr>
        <w:t>賣方上傳MIG3.1.2，買方也需以MIG3.1.2做接收確認</w:t>
      </w:r>
      <w:r w:rsidR="002410AB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F7351F" w:rsidRPr="004F7194" w:rsidRDefault="00F7351F" w:rsidP="005C4513">
      <w:pPr>
        <w:numPr>
          <w:ilvl w:val="2"/>
          <w:numId w:val="4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4F7194">
        <w:rPr>
          <w:rFonts w:ascii="標楷體" w:eastAsia="標楷體" w:hAnsi="標楷體" w:hint="eastAsia"/>
          <w:color w:val="000000"/>
          <w:sz w:val="28"/>
          <w:szCs w:val="28"/>
        </w:rPr>
        <w:t xml:space="preserve">通關方式列表 </w:t>
      </w:r>
      <w:r w:rsidRPr="004F7194">
        <w:rPr>
          <w:rFonts w:ascii="標楷體" w:eastAsia="標楷體" w:hAnsi="標楷體"/>
          <w:color w:val="000000"/>
          <w:sz w:val="28"/>
          <w:szCs w:val="28"/>
        </w:rPr>
        <w:t>:</w:t>
      </w:r>
      <w:r w:rsidRPr="004F7194">
        <w:rPr>
          <w:rFonts w:ascii="標楷體" w:eastAsia="標楷體" w:hAnsi="標楷體" w:hint="eastAsia"/>
          <w:color w:val="000000"/>
          <w:sz w:val="28"/>
          <w:szCs w:val="28"/>
        </w:rPr>
        <w:t xml:space="preserve"> 若為零稅率發票，則此欄位</w:t>
      </w:r>
      <w:proofErr w:type="gramStart"/>
      <w:r w:rsidRPr="004F7194">
        <w:rPr>
          <w:rFonts w:ascii="標楷體" w:eastAsia="標楷體" w:hAnsi="標楷體" w:hint="eastAsia"/>
          <w:color w:val="000000"/>
          <w:sz w:val="28"/>
          <w:szCs w:val="28"/>
        </w:rPr>
        <w:t>為必填</w:t>
      </w:r>
      <w:proofErr w:type="gramEnd"/>
      <w:r w:rsidRPr="004F719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7351F" w:rsidRPr="00E01C87" w:rsidRDefault="00F7351F" w:rsidP="005C4513">
      <w:pPr>
        <w:numPr>
          <w:ilvl w:val="2"/>
          <w:numId w:val="42"/>
        </w:num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066EDD">
        <w:rPr>
          <w:rFonts w:ascii="標楷體" w:eastAsia="標楷體" w:hAnsi="標楷體" w:hint="eastAsia"/>
          <w:color w:val="FF0000"/>
          <w:sz w:val="28"/>
          <w:szCs w:val="28"/>
        </w:rPr>
        <w:t>賣方公司名稱(Name)欄位資訊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為</w:t>
      </w:r>
      <w:r w:rsidRPr="00066EDD">
        <w:rPr>
          <w:rFonts w:ascii="標楷體" w:eastAsia="標楷體" w:hAnsi="標楷體" w:hint="eastAsia"/>
          <w:color w:val="FF0000"/>
          <w:sz w:val="28"/>
          <w:szCs w:val="28"/>
        </w:rPr>
        <w:t>必填</w:t>
      </w:r>
      <w:proofErr w:type="gramEnd"/>
      <w:r w:rsidRPr="00066EDD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並應與賣方公司向所轄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稽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徵機關登記之稅籍</w:t>
      </w:r>
      <w:r w:rsidRPr="00066EDD">
        <w:rPr>
          <w:rFonts w:ascii="標楷體" w:eastAsia="標楷體" w:hAnsi="標楷體" w:hint="eastAsia"/>
          <w:color w:val="FF0000"/>
          <w:sz w:val="28"/>
          <w:szCs w:val="28"/>
        </w:rPr>
        <w:t>登記名稱</w:t>
      </w:r>
      <w:r>
        <w:rPr>
          <w:rFonts w:ascii="標楷體" w:eastAsia="標楷體" w:hAnsi="標楷體" w:hint="eastAsia"/>
          <w:color w:val="FF0000"/>
          <w:sz w:val="28"/>
          <w:szCs w:val="28"/>
        </w:rPr>
        <w:t>一致</w:t>
      </w:r>
      <w:r w:rsidRPr="004F7194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F7351F" w:rsidRPr="00505CDB" w:rsidRDefault="00F7351F" w:rsidP="005C4513">
      <w:pPr>
        <w:pStyle w:val="3"/>
        <w:numPr>
          <w:ilvl w:val="0"/>
          <w:numId w:val="30"/>
        </w:numPr>
        <w:spacing w:line="480" w:lineRule="auto"/>
        <w:ind w:left="964" w:hanging="482"/>
        <w:rPr>
          <w:rFonts w:ascii="標楷體" w:eastAsia="標楷體" w:hAnsi="標楷體"/>
        </w:rPr>
      </w:pPr>
      <w:bookmarkStart w:id="19" w:name="_Toc499659941"/>
      <w:r>
        <w:rPr>
          <w:rFonts w:ascii="標楷體" w:eastAsia="標楷體" w:hAnsi="標楷體" w:hint="eastAsia"/>
        </w:rPr>
        <w:t>檢測情境</w:t>
      </w:r>
      <w:bookmarkEnd w:id="19"/>
    </w:p>
    <w:p w:rsidR="00F7351F" w:rsidRPr="00601B3A" w:rsidRDefault="00F7351F" w:rsidP="005C4513">
      <w:pPr>
        <w:pStyle w:val="4"/>
        <w:numPr>
          <w:ilvl w:val="0"/>
          <w:numId w:val="31"/>
        </w:numPr>
        <w:rPr>
          <w:rFonts w:ascii="Times New Roman" w:eastAsia="標楷體" w:hAnsi="Times New Roman"/>
        </w:rPr>
      </w:pPr>
      <w:bookmarkStart w:id="20" w:name="_Toc499659942"/>
      <w:r w:rsidRPr="00601B3A">
        <w:rPr>
          <w:rFonts w:ascii="Times New Roman" w:eastAsia="標楷體" w:hAnsi="Times New Roman"/>
        </w:rPr>
        <w:t>壓力測試</w:t>
      </w:r>
      <w:bookmarkEnd w:id="20"/>
    </w:p>
    <w:p w:rsidR="00F7351F" w:rsidRPr="00171D06" w:rsidRDefault="00F7351F" w:rsidP="00F7351F">
      <w:pPr>
        <w:spacing w:line="480" w:lineRule="exact"/>
        <w:ind w:leftChars="400" w:left="960"/>
        <w:rPr>
          <w:rFonts w:ascii="Times New Roman" w:eastAsia="標楷體" w:hAnsi="Times New Roman"/>
          <w:color w:val="0070C0"/>
          <w:sz w:val="28"/>
          <w:szCs w:val="28"/>
        </w:rPr>
      </w:pPr>
      <w:r w:rsidRPr="00601B3A">
        <w:rPr>
          <w:rFonts w:ascii="Times New Roman" w:eastAsia="標楷體" w:hAnsi="Times New Roman"/>
          <w:sz w:val="28"/>
          <w:szCs w:val="28"/>
        </w:rPr>
        <w:t>請以</w:t>
      </w:r>
      <w:r w:rsidRPr="00601B3A">
        <w:rPr>
          <w:rFonts w:ascii="Times New Roman" w:eastAsia="標楷體" w:hAnsi="Times New Roman"/>
          <w:sz w:val="28"/>
          <w:szCs w:val="28"/>
        </w:rPr>
        <w:t>1000</w:t>
      </w:r>
      <w:r w:rsidRPr="00601B3A">
        <w:rPr>
          <w:rFonts w:ascii="Times New Roman" w:eastAsia="標楷體" w:hAnsi="Times New Roman"/>
          <w:sz w:val="28"/>
          <w:szCs w:val="28"/>
        </w:rPr>
        <w:t>張</w:t>
      </w:r>
      <w:r w:rsidRPr="00171D06">
        <w:rPr>
          <w:rFonts w:ascii="標楷體" w:eastAsia="標楷體" w:hAnsi="標楷體"/>
          <w:sz w:val="28"/>
          <w:szCs w:val="28"/>
        </w:rPr>
        <w:t>發票</w:t>
      </w:r>
      <w:r w:rsidRPr="00601B3A">
        <w:rPr>
          <w:rFonts w:ascii="Times New Roman" w:eastAsia="標楷體" w:hAnsi="Times New Roman"/>
          <w:sz w:val="28"/>
          <w:szCs w:val="28"/>
        </w:rPr>
        <w:t>數量進行壓力測試</w:t>
      </w:r>
      <w:r>
        <w:rPr>
          <w:rFonts w:ascii="標楷體" w:eastAsia="標楷體" w:hAnsi="標楷體" w:hint="eastAsia"/>
          <w:sz w:val="28"/>
          <w:szCs w:val="28"/>
        </w:rPr>
        <w:t>，上傳訊息格式為</w:t>
      </w:r>
      <w:r>
        <w:rPr>
          <w:rFonts w:ascii="Times New Roman" w:hAnsi="Times New Roman" w:hint="eastAsia"/>
          <w:sz w:val="28"/>
          <w:szCs w:val="28"/>
        </w:rPr>
        <w:t>A0401</w:t>
      </w:r>
      <w:r>
        <w:rPr>
          <w:rFonts w:ascii="Times New Roman" w:hAnsi="Times New Roman" w:hint="eastAsia"/>
          <w:sz w:val="28"/>
          <w:szCs w:val="28"/>
        </w:rPr>
        <w:t>，</w:t>
      </w:r>
      <w:r w:rsidRPr="00601B3A">
        <w:rPr>
          <w:rFonts w:ascii="Times New Roman" w:eastAsia="標楷體" w:hAnsi="Times New Roman"/>
          <w:color w:val="0070C0"/>
          <w:kern w:val="0"/>
          <w:sz w:val="28"/>
          <w:szCs w:val="28"/>
        </w:rPr>
        <w:t>以系統方式大量產檔</w:t>
      </w:r>
      <w:r>
        <w:rPr>
          <w:rFonts w:ascii="Times New Roman" w:eastAsia="標楷體" w:hAnsi="Times New Roman" w:hint="eastAsia"/>
          <w:color w:val="0070C0"/>
          <w:sz w:val="28"/>
          <w:szCs w:val="28"/>
        </w:rPr>
        <w:t>並測試</w:t>
      </w:r>
      <w:r w:rsidRPr="00601B3A">
        <w:rPr>
          <w:rFonts w:ascii="Times New Roman" w:eastAsia="標楷體" w:hAnsi="Times New Roman"/>
          <w:color w:val="0070C0"/>
          <w:kern w:val="0"/>
          <w:sz w:val="28"/>
          <w:szCs w:val="28"/>
        </w:rPr>
        <w:t>上傳是否能順利運作且無異常情形</w:t>
      </w:r>
      <w:r>
        <w:rPr>
          <w:rFonts w:ascii="Times New Roman" w:eastAsia="標楷體" w:hAnsi="Times New Roman" w:hint="eastAsia"/>
          <w:color w:val="0070C0"/>
          <w:sz w:val="28"/>
          <w:szCs w:val="28"/>
        </w:rPr>
        <w:t>。</w:t>
      </w:r>
    </w:p>
    <w:p w:rsidR="00F7351F" w:rsidRPr="00601B3A" w:rsidRDefault="00F7351F" w:rsidP="00F7351F">
      <w:pPr>
        <w:spacing w:line="480" w:lineRule="exact"/>
        <w:ind w:left="96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>測試日期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 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>年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>月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>日</w:t>
      </w:r>
    </w:p>
    <w:p w:rsidR="00F7351F" w:rsidRPr="00601B3A" w:rsidRDefault="00F7351F" w:rsidP="00F7351F">
      <w:pPr>
        <w:spacing w:line="480" w:lineRule="exact"/>
        <w:ind w:left="96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>測試發票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號碼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      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~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       </w:t>
      </w:r>
    </w:p>
    <w:p w:rsidR="00F7351F" w:rsidRPr="00601B3A" w:rsidRDefault="00F7351F" w:rsidP="005C4513">
      <w:pPr>
        <w:pStyle w:val="4"/>
        <w:numPr>
          <w:ilvl w:val="0"/>
          <w:numId w:val="3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  <w:bookmarkStart w:id="21" w:name="_Toc499659943"/>
      <w:r w:rsidRPr="00601B3A">
        <w:rPr>
          <w:rFonts w:ascii="Times New Roman" w:eastAsia="標楷體" w:hAnsi="Times New Roman" w:hint="eastAsia"/>
        </w:rPr>
        <w:lastRenderedPageBreak/>
        <w:t xml:space="preserve">B2B </w:t>
      </w:r>
      <w:r w:rsidRPr="00601B3A">
        <w:rPr>
          <w:rFonts w:ascii="Times New Roman" w:eastAsia="標楷體" w:hAnsi="Times New Roman" w:hint="eastAsia"/>
        </w:rPr>
        <w:t>交換</w:t>
      </w:r>
      <w:bookmarkEnd w:id="21"/>
    </w:p>
    <w:p w:rsidR="00F7351F" w:rsidRPr="00B3700C" w:rsidRDefault="00F7351F" w:rsidP="00F7351F">
      <w:pPr>
        <w:ind w:leftChars="200" w:left="480"/>
        <w:rPr>
          <w:rFonts w:ascii="標楷體" w:eastAsia="標楷體" w:hAnsi="標楷體"/>
          <w:color w:val="0033CC"/>
        </w:rPr>
      </w:pPr>
      <w:r w:rsidRPr="00B3700C">
        <w:rPr>
          <w:rFonts w:ascii="標楷體" w:eastAsia="標楷體" w:hAnsi="標楷體" w:hint="eastAsia"/>
          <w:color w:val="0033CC"/>
        </w:rPr>
        <w:t>測試方式</w:t>
      </w:r>
      <w:proofErr w:type="gramStart"/>
      <w:r w:rsidRPr="00B3700C">
        <w:rPr>
          <w:rFonts w:ascii="標楷體" w:eastAsia="標楷體" w:hAnsi="標楷體" w:hint="eastAsia"/>
          <w:color w:val="0033CC"/>
        </w:rPr>
        <w:t>一</w:t>
      </w:r>
      <w:proofErr w:type="gramEnd"/>
      <w:r w:rsidRPr="00B3700C">
        <w:rPr>
          <w:rFonts w:ascii="標楷體" w:eastAsia="標楷體" w:hAnsi="標楷體" w:hint="eastAsia"/>
          <w:color w:val="0033CC"/>
        </w:rPr>
        <w:t>：Turnkey上傳搭配WEB接收。</w:t>
      </w:r>
    </w:p>
    <w:p w:rsidR="00F7351F" w:rsidRDefault="00F7351F" w:rsidP="00F7351F">
      <w:pPr>
        <w:pStyle w:val="Default"/>
        <w:ind w:leftChars="200" w:left="480"/>
        <w:rPr>
          <w:rFonts w:hAnsi="標楷體"/>
          <w:color w:val="0033CC"/>
        </w:rPr>
      </w:pPr>
      <w:r w:rsidRPr="00B3700C">
        <w:rPr>
          <w:rFonts w:hAnsi="標楷體" w:hint="eastAsia"/>
          <w:color w:val="0033CC"/>
        </w:rPr>
        <w:t>測試方式二：WEB開立搭配Turnkey接收。</w:t>
      </w:r>
    </w:p>
    <w:p w:rsidR="00F7351F" w:rsidRDefault="00F7351F" w:rsidP="00F7351F">
      <w:pPr>
        <w:pStyle w:val="Default"/>
        <w:ind w:leftChars="200" w:left="480"/>
        <w:rPr>
          <w:rFonts w:hAnsi="標楷體"/>
          <w:color w:val="0033CC"/>
        </w:rPr>
      </w:pPr>
      <w:r>
        <w:rPr>
          <w:rFonts w:hAnsi="標楷體" w:hint="eastAsia"/>
          <w:color w:val="0033CC"/>
        </w:rPr>
        <w:t>測試方式</w:t>
      </w:r>
      <w:proofErr w:type="gramStart"/>
      <w:r>
        <w:rPr>
          <w:rFonts w:hAnsi="標楷體" w:hint="eastAsia"/>
          <w:color w:val="0033CC"/>
        </w:rPr>
        <w:t>三</w:t>
      </w:r>
      <w:proofErr w:type="gramEnd"/>
      <w:r w:rsidRPr="00B3700C">
        <w:rPr>
          <w:rFonts w:hAnsi="標楷體" w:hint="eastAsia"/>
          <w:color w:val="0033CC"/>
        </w:rPr>
        <w:t>：Turnkey上傳搭配Turnkey接收。</w:t>
      </w:r>
    </w:p>
    <w:p w:rsidR="00F7351F" w:rsidRPr="001F0C97" w:rsidRDefault="00F7351F" w:rsidP="00F7351F">
      <w:pPr>
        <w:pStyle w:val="Default"/>
        <w:snapToGrid w:val="0"/>
        <w:spacing w:line="240" w:lineRule="atLeast"/>
        <w:ind w:leftChars="200" w:left="480"/>
        <w:rPr>
          <w:rFonts w:hAnsi="標楷體"/>
          <w:color w:val="0033CC"/>
        </w:rPr>
      </w:pPr>
      <w:r w:rsidRPr="001F0C97">
        <w:rPr>
          <w:rFonts w:hAnsi="標楷體" w:hint="eastAsia"/>
          <w:color w:val="0033CC"/>
        </w:rPr>
        <w:t>※請於WEB平台完成設定接收方式『營業人功能選單&gt;&gt;基本資料&gt;&gt;營業人接收方式設定』。</w:t>
      </w:r>
    </w:p>
    <w:p w:rsidR="00F7351F" w:rsidRPr="00B3700C" w:rsidRDefault="00F7351F" w:rsidP="00F7351F">
      <w:pPr>
        <w:pStyle w:val="Default"/>
        <w:ind w:leftChars="200" w:left="480"/>
        <w:rPr>
          <w:rFonts w:hAnsi="標楷體" w:cs="新細明體"/>
          <w:color w:val="0033CC"/>
        </w:rPr>
      </w:pPr>
      <w:r>
        <w:rPr>
          <w:rFonts w:ascii="新細明體" w:eastAsia="新細明體" w:hAnsi="新細明體" w:hint="eastAsia"/>
          <w:color w:val="0033CC"/>
        </w:rPr>
        <w:t>※</w:t>
      </w:r>
      <w:r w:rsidRPr="00B3700C">
        <w:rPr>
          <w:rFonts w:hAnsi="標楷體" w:hint="eastAsia"/>
          <w:color w:val="0033CC"/>
        </w:rPr>
        <w:t>以Turnkey</w:t>
      </w:r>
      <w:r w:rsidRPr="00B3700C">
        <w:rPr>
          <w:rFonts w:hAnsi="標楷體" w:cs="新細明體" w:hint="eastAsia"/>
          <w:color w:val="0033CC"/>
        </w:rPr>
        <w:t>接收者</w:t>
      </w:r>
      <w:r>
        <w:rPr>
          <w:rFonts w:hAnsi="標楷體" w:cs="新細明體" w:hint="eastAsia"/>
          <w:color w:val="0033CC"/>
        </w:rPr>
        <w:t>須設定Turnkey</w:t>
      </w:r>
      <w:r w:rsidRPr="001F0C97">
        <w:rPr>
          <w:rFonts w:hAnsi="標楷體" w:hint="eastAsia"/>
          <w:color w:val="0033CC"/>
        </w:rPr>
        <w:t>『</w:t>
      </w:r>
      <w:r>
        <w:rPr>
          <w:rFonts w:hAnsi="標楷體" w:hint="eastAsia"/>
          <w:color w:val="0033CC"/>
        </w:rPr>
        <w:t>系統管理&gt;&gt;</w:t>
      </w:r>
      <w:r>
        <w:rPr>
          <w:rFonts w:hAnsi="標楷體" w:cs="新細明體" w:hint="eastAsia"/>
          <w:color w:val="0033CC"/>
        </w:rPr>
        <w:t>收方管理</w:t>
      </w:r>
      <w:r w:rsidRPr="001F0C97">
        <w:rPr>
          <w:rFonts w:hAnsi="標楷體" w:hint="eastAsia"/>
          <w:color w:val="0033CC"/>
        </w:rPr>
        <w:t>』</w:t>
      </w:r>
      <w:r>
        <w:rPr>
          <w:rFonts w:hAnsi="標楷體" w:cs="新細明體" w:hint="eastAsia"/>
          <w:color w:val="0033CC"/>
        </w:rPr>
        <w:t>，並</w:t>
      </w:r>
      <w:r w:rsidRPr="00B3700C">
        <w:rPr>
          <w:rFonts w:hAnsi="標楷體" w:cs="新細明體" w:hint="eastAsia"/>
          <w:color w:val="0033CC"/>
        </w:rPr>
        <w:t>請檢視設定路徑</w:t>
      </w:r>
    </w:p>
    <w:p w:rsidR="00F7351F" w:rsidRPr="00B3700C" w:rsidRDefault="00F7351F" w:rsidP="00F7351F">
      <w:pPr>
        <w:ind w:leftChars="200" w:left="480"/>
        <w:rPr>
          <w:rFonts w:ascii="標楷體" w:eastAsia="標楷體" w:hAnsi="標楷體"/>
          <w:color w:val="0033CC"/>
        </w:rPr>
      </w:pPr>
      <w:r w:rsidRPr="00B3700C">
        <w:rPr>
          <w:rFonts w:ascii="標楷體" w:eastAsia="標楷體" w:hAnsi="標楷體" w:cs="新細明體" w:hint="eastAsia"/>
          <w:color w:val="0033CC"/>
          <w:szCs w:val="24"/>
        </w:rPr>
        <w:t>(1)</w:t>
      </w:r>
      <w:proofErr w:type="spellStart"/>
      <w:r w:rsidRPr="00B3700C">
        <w:rPr>
          <w:rFonts w:ascii="標楷體" w:eastAsia="標楷體" w:hAnsi="標楷體" w:hint="eastAsia"/>
          <w:color w:val="0033CC"/>
          <w:szCs w:val="24"/>
        </w:rPr>
        <w:t>EINVTurnkey</w:t>
      </w:r>
      <w:proofErr w:type="spellEnd"/>
      <w:r w:rsidRPr="00B3700C">
        <w:rPr>
          <w:rFonts w:ascii="標楷體" w:eastAsia="標楷體" w:hAnsi="標楷體" w:hint="eastAsia"/>
          <w:color w:val="0033CC"/>
          <w:szCs w:val="24"/>
        </w:rPr>
        <w:t>/</w:t>
      </w:r>
      <w:proofErr w:type="spellStart"/>
      <w:r w:rsidRPr="00B3700C">
        <w:rPr>
          <w:rFonts w:ascii="標楷體" w:eastAsia="標楷體" w:hAnsi="標楷體"/>
          <w:color w:val="0033CC"/>
          <w:szCs w:val="24"/>
        </w:rPr>
        <w:t>RecvTarget</w:t>
      </w:r>
      <w:proofErr w:type="spellEnd"/>
      <w:r w:rsidRPr="00B3700C">
        <w:rPr>
          <w:rFonts w:ascii="標楷體" w:eastAsia="標楷體" w:hAnsi="標楷體"/>
          <w:color w:val="0033CC"/>
          <w:szCs w:val="24"/>
        </w:rPr>
        <w:t>目錄下會按照訊息種類分</w:t>
      </w:r>
      <w:r w:rsidRPr="00B3700C">
        <w:rPr>
          <w:rFonts w:ascii="標楷體" w:eastAsia="標楷體" w:hAnsi="標楷體" w:hint="eastAsia"/>
          <w:color w:val="0033CC"/>
          <w:szCs w:val="24"/>
        </w:rPr>
        <w:t>(2)</w:t>
      </w:r>
      <w:proofErr w:type="spellStart"/>
      <w:r w:rsidRPr="00B3700C">
        <w:rPr>
          <w:rFonts w:ascii="標楷體" w:eastAsia="標楷體" w:hAnsi="標楷體" w:hint="eastAsia"/>
          <w:color w:val="0033CC"/>
          <w:szCs w:val="24"/>
        </w:rPr>
        <w:t>EINVTurnkey</w:t>
      </w:r>
      <w:proofErr w:type="spellEnd"/>
      <w:r w:rsidRPr="00B3700C">
        <w:rPr>
          <w:rFonts w:ascii="標楷體" w:eastAsia="標楷體" w:hAnsi="標楷體" w:hint="eastAsia"/>
          <w:color w:val="0033CC"/>
          <w:szCs w:val="24"/>
        </w:rPr>
        <w:t>/</w:t>
      </w:r>
      <w:proofErr w:type="spellStart"/>
      <w:r w:rsidRPr="00B3700C">
        <w:rPr>
          <w:rFonts w:ascii="標楷體" w:eastAsia="標楷體" w:hAnsi="標楷體"/>
          <w:color w:val="0033CC"/>
          <w:szCs w:val="24"/>
        </w:rPr>
        <w:t>RecvTarget</w:t>
      </w:r>
      <w:proofErr w:type="spellEnd"/>
      <w:r w:rsidRPr="00B3700C">
        <w:rPr>
          <w:rFonts w:ascii="標楷體" w:eastAsia="標楷體" w:hAnsi="標楷體"/>
          <w:color w:val="0033CC"/>
          <w:szCs w:val="24"/>
        </w:rPr>
        <w:t>/</w:t>
      </w:r>
      <w:proofErr w:type="spellStart"/>
      <w:r w:rsidRPr="00B3700C">
        <w:rPr>
          <w:rFonts w:ascii="標楷體" w:eastAsia="標楷體" w:hAnsi="標楷體"/>
          <w:color w:val="0033CC"/>
          <w:szCs w:val="24"/>
        </w:rPr>
        <w:t>ERPInbox</w:t>
      </w:r>
      <w:proofErr w:type="spellEnd"/>
      <w:r w:rsidRPr="00B3700C">
        <w:rPr>
          <w:rFonts w:ascii="標楷體" w:eastAsia="標楷體" w:hAnsi="標楷體"/>
          <w:color w:val="0033CC"/>
          <w:szCs w:val="24"/>
        </w:rPr>
        <w:t>目錄下，而不會按照訊息種類分</w:t>
      </w:r>
      <w:r w:rsidRPr="00B3700C">
        <w:rPr>
          <w:rFonts w:ascii="標楷體" w:eastAsia="標楷體" w:hAnsi="標楷體" w:hint="eastAsia"/>
          <w:color w:val="0033CC"/>
          <w:szCs w:val="24"/>
        </w:rPr>
        <w:t>。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0"/>
        <w:gridCol w:w="2160"/>
        <w:gridCol w:w="3960"/>
      </w:tblGrid>
      <w:tr w:rsidR="00F7351F" w:rsidRPr="00B24F84" w:rsidTr="00A2607D">
        <w:trPr>
          <w:trHeight w:val="330"/>
          <w:tblHeader/>
        </w:trPr>
        <w:tc>
          <w:tcPr>
            <w:tcW w:w="2340" w:type="dxa"/>
            <w:shd w:val="clear" w:color="000000" w:fill="BFBFBF"/>
            <w:noWrap/>
            <w:vAlign w:val="center"/>
            <w:hideMark/>
          </w:tcPr>
          <w:p w:rsidR="00F7351F" w:rsidRPr="00B24F84" w:rsidRDefault="00F7351F" w:rsidP="00A260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2160" w:type="dxa"/>
            <w:shd w:val="clear" w:color="000000" w:fill="BFBFBF"/>
          </w:tcPr>
          <w:p w:rsidR="00F7351F" w:rsidRPr="00B24F84" w:rsidRDefault="00F7351F" w:rsidP="00A260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發票號碼/折讓單號</w:t>
            </w:r>
          </w:p>
        </w:tc>
        <w:tc>
          <w:tcPr>
            <w:tcW w:w="3960" w:type="dxa"/>
            <w:shd w:val="clear" w:color="000000" w:fill="BFBFBF"/>
            <w:noWrap/>
            <w:vAlign w:val="center"/>
            <w:hideMark/>
          </w:tcPr>
          <w:p w:rsidR="00F7351F" w:rsidRPr="00B24F84" w:rsidRDefault="00F7351F" w:rsidP="00A260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F7351F" w:rsidRPr="003B1A8D" w:rsidTr="00A2607D">
        <w:trPr>
          <w:trHeight w:val="2809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1.開立發票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A0101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(賣方傳送;買方接收)</w:t>
            </w:r>
          </w:p>
          <w:p w:rsidR="00F7351F" w:rsidRDefault="00F7351F" w:rsidP="00A2607D">
            <w:pPr>
              <w:widowControl/>
              <w:rPr>
                <w:kern w:val="0"/>
                <w:szCs w:val="24"/>
              </w:rPr>
            </w:pPr>
            <w:r>
              <w:rPr>
                <w:rFonts w:hint="eastAsia"/>
                <w:color w:val="FF0000"/>
              </w:rPr>
              <w:t>★</w:t>
            </w:r>
            <w:r>
              <w:rPr>
                <w:rFonts w:ascii="標楷體" w:eastAsia="標楷體" w:hAnsi="標楷體" w:hint="eastAsia"/>
                <w:color w:val="FF0000"/>
              </w:rPr>
              <w:t>必要★</w:t>
            </w:r>
          </w:p>
          <w:p w:rsidR="00F7351F" w:rsidRPr="00B24F84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60" w:type="dxa"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發票號碼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賣方傳送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買方接收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F7351F" w:rsidRDefault="00F7351F" w:rsidP="005C4513">
            <w:pPr>
              <w:widowControl/>
              <w:numPr>
                <w:ilvl w:val="0"/>
                <w:numId w:val="4"/>
              </w:numPr>
              <w:ind w:left="391" w:hanging="39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proofErr w:type="gramStart"/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檢核必填欄位</w:t>
            </w:r>
            <w:proofErr w:type="gramEnd"/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及欄位內容是否正確，如:賣方營業人、賣方營業人名稱…等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F7351F" w:rsidRDefault="00F7351F" w:rsidP="005C4513">
            <w:pPr>
              <w:widowControl/>
              <w:numPr>
                <w:ilvl w:val="0"/>
                <w:numId w:val="4"/>
              </w:numPr>
              <w:ind w:left="391" w:hanging="39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請使用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當期字軌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進行測試。</w:t>
            </w:r>
          </w:p>
          <w:p w:rsidR="00F7351F" w:rsidRPr="00B3700C" w:rsidRDefault="00F7351F" w:rsidP="005C4513">
            <w:pPr>
              <w:widowControl/>
              <w:numPr>
                <w:ilvl w:val="0"/>
                <w:numId w:val="4"/>
              </w:numPr>
              <w:ind w:left="391" w:hanging="39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70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如為B2B營業人，請先行確認發票開立之買方營業人已完成WEB平台之營業人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接收</w:t>
            </w:r>
            <w:r w:rsidRPr="00B370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方式設定。</w:t>
            </w:r>
          </w:p>
          <w:p w:rsidR="00F7351F" w:rsidRDefault="00F7351F" w:rsidP="00A2607D">
            <w:pPr>
              <w:widowControl/>
              <w:adjustRightInd w:val="0"/>
              <w:ind w:left="360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---------------------------</w:t>
            </w:r>
          </w:p>
          <w:p w:rsidR="00F7351F" w:rsidRDefault="00F7351F" w:rsidP="00A2607D">
            <w:pPr>
              <w:widowControl/>
              <w:ind w:left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0101】</w:t>
            </w:r>
          </w:p>
          <w:p w:rsidR="00F7351F" w:rsidRDefault="00F7351F" w:rsidP="00A2607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1.發票開立時間</w:t>
            </w:r>
            <w:proofErr w:type="gramStart"/>
            <w:r>
              <w:rPr>
                <w:rFonts w:hint="eastAsia"/>
                <w:sz w:val="23"/>
                <w:szCs w:val="23"/>
              </w:rPr>
              <w:t>為必填</w:t>
            </w:r>
            <w:r>
              <w:rPr>
                <w:rFonts w:hint="eastAsia"/>
                <w:sz w:val="22"/>
                <w:szCs w:val="22"/>
              </w:rPr>
              <w:t>欄位</w:t>
            </w:r>
            <w:proofErr w:type="gramEnd"/>
          </w:p>
          <w:p w:rsidR="00F7351F" w:rsidRPr="00A058B7" w:rsidRDefault="00F7351F" w:rsidP="00A2607D">
            <w:pPr>
              <w:pStyle w:val="Default"/>
              <w:rPr>
                <w:rFonts w:ascii="新細明體" w:eastAsia="新細明體" w:hAnsi="新細明體"/>
                <w:sz w:val="23"/>
                <w:szCs w:val="23"/>
              </w:rPr>
            </w:pPr>
            <w:r>
              <w:rPr>
                <w:rFonts w:hAnsi="標楷體" w:cs="新細明體" w:hint="eastAsia"/>
              </w:rPr>
              <w:t>2.賣方公司</w:t>
            </w:r>
            <w:r>
              <w:rPr>
                <w:rFonts w:hint="eastAsia"/>
                <w:sz w:val="23"/>
                <w:szCs w:val="23"/>
              </w:rPr>
              <w:t>名稱</w:t>
            </w:r>
            <w:r>
              <w:rPr>
                <w:sz w:val="23"/>
                <w:szCs w:val="23"/>
              </w:rPr>
              <w:t xml:space="preserve">(Name) 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、</w:t>
            </w:r>
            <w:r>
              <w:rPr>
                <w:rFonts w:hAnsi="標楷體" w:cs="新細明體" w:hint="eastAsia"/>
              </w:rPr>
              <w:t>賣方</w:t>
            </w:r>
            <w:r>
              <w:rPr>
                <w:rFonts w:hint="eastAsia"/>
                <w:sz w:val="23"/>
                <w:szCs w:val="23"/>
              </w:rPr>
              <w:t>地址</w:t>
            </w:r>
            <w:r>
              <w:rPr>
                <w:sz w:val="23"/>
                <w:szCs w:val="23"/>
              </w:rPr>
              <w:t xml:space="preserve">(Address)  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、</w:t>
            </w:r>
            <w:r>
              <w:rPr>
                <w:rFonts w:hAnsi="標楷體" w:cs="新細明體" w:hint="eastAsia"/>
              </w:rPr>
              <w:t>賣方</w:t>
            </w:r>
            <w:r>
              <w:rPr>
                <w:rFonts w:hint="eastAsia"/>
                <w:sz w:val="23"/>
                <w:szCs w:val="23"/>
              </w:rPr>
              <w:t>負責人姓名</w:t>
            </w: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PersonInCharge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、</w:t>
            </w:r>
            <w:r>
              <w:rPr>
                <w:rFonts w:hAnsi="標楷體" w:cs="新細明體" w:hint="eastAsia"/>
              </w:rPr>
              <w:t>賣方</w:t>
            </w:r>
            <w:r>
              <w:rPr>
                <w:rFonts w:hint="eastAsia"/>
                <w:sz w:val="23"/>
                <w:szCs w:val="23"/>
              </w:rPr>
              <w:t>電話號碼</w:t>
            </w: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TelephoneNumber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、</w:t>
            </w:r>
            <w:r>
              <w:rPr>
                <w:rFonts w:hAnsi="標楷體" w:cs="新細明體" w:hint="eastAsia"/>
              </w:rPr>
              <w:t>賣方</w:t>
            </w:r>
            <w:r>
              <w:rPr>
                <w:rFonts w:hint="eastAsia"/>
                <w:sz w:val="23"/>
                <w:szCs w:val="23"/>
              </w:rPr>
              <w:t>傳真號碼</w:t>
            </w:r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FacsimileNumber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  <w:r>
              <w:rPr>
                <w:rFonts w:hint="eastAsia"/>
                <w:sz w:val="23"/>
                <w:szCs w:val="23"/>
              </w:rPr>
              <w:t xml:space="preserve"> 等資訊都需要記載正確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。</w:t>
            </w:r>
          </w:p>
          <w:p w:rsidR="00F7351F" w:rsidRPr="00A058B7" w:rsidRDefault="00F7351F" w:rsidP="00A2607D">
            <w:pPr>
              <w:pStyle w:val="Default"/>
              <w:rPr>
                <w:rFonts w:hAnsi="標楷體" w:cs="新細明體"/>
              </w:rPr>
            </w:pPr>
          </w:p>
        </w:tc>
      </w:tr>
      <w:tr w:rsidR="00F7351F" w:rsidRPr="00B24F84" w:rsidTr="00A2607D">
        <w:trPr>
          <w:trHeight w:val="1063"/>
        </w:trPr>
        <w:tc>
          <w:tcPr>
            <w:tcW w:w="2340" w:type="dxa"/>
            <w:shd w:val="clear" w:color="auto" w:fill="auto"/>
            <w:noWrap/>
            <w:vAlign w:val="center"/>
          </w:tcPr>
          <w:p w:rsidR="00F7351F" w:rsidRPr="0015699C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2.</w:t>
            </w:r>
            <w:r w:rsidRPr="0015699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開立確認A0102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(買方傳送;賣方接收)</w:t>
            </w:r>
          </w:p>
          <w:p w:rsidR="00F7351F" w:rsidRDefault="00F7351F" w:rsidP="00A2607D">
            <w:pPr>
              <w:widowControl/>
              <w:rPr>
                <w:kern w:val="0"/>
                <w:szCs w:val="24"/>
              </w:rPr>
            </w:pPr>
            <w:r>
              <w:rPr>
                <w:rFonts w:hint="eastAsia"/>
                <w:color w:val="FF0000"/>
              </w:rPr>
              <w:t>★</w:t>
            </w:r>
            <w:r>
              <w:rPr>
                <w:rFonts w:ascii="標楷體" w:eastAsia="標楷體" w:hAnsi="標楷體" w:hint="eastAsia"/>
                <w:color w:val="FF0000"/>
              </w:rPr>
              <w:t>必要★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60" w:type="dxa"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發票號碼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買方傳送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賣方接收</w:t>
            </w: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F7351F" w:rsidRPr="00193CBE" w:rsidRDefault="00F7351F" w:rsidP="00A2607D">
            <w:pPr>
              <w:widowControl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：1.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開立發票</w:t>
            </w:r>
            <w:r w:rsidRPr="00193CB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開立確認</w:t>
            </w:r>
          </w:p>
          <w:p w:rsidR="00F7351F" w:rsidRDefault="00F7351F" w:rsidP="005C4513">
            <w:pPr>
              <w:widowControl/>
              <w:numPr>
                <w:ilvl w:val="0"/>
                <w:numId w:val="4"/>
              </w:numPr>
              <w:ind w:left="391" w:hanging="39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proofErr w:type="gramStart"/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檢核必填欄位</w:t>
            </w:r>
            <w:proofErr w:type="gramEnd"/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及欄位內容是否正確，如: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發票號碼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發票日期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、賣方營業人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統一編號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方營業人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統一編號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…等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F7351F" w:rsidRDefault="00F7351F" w:rsidP="00A2607D">
            <w:pPr>
              <w:widowControl/>
              <w:adjustRightInd w:val="0"/>
              <w:ind w:left="360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---------------------------</w:t>
            </w:r>
          </w:p>
          <w:p w:rsidR="00F7351F" w:rsidRPr="00F553F1" w:rsidRDefault="00F7351F" w:rsidP="00A2607D">
            <w:pPr>
              <w:widowControl/>
              <w:ind w:left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</w:t>
            </w:r>
            <w:r w:rsidRPr="00F553F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0102】</w:t>
            </w:r>
          </w:p>
          <w:p w:rsidR="00F7351F" w:rsidRPr="00006573" w:rsidRDefault="00F7351F" w:rsidP="005C4513">
            <w:pPr>
              <w:pStyle w:val="Default"/>
              <w:numPr>
                <w:ilvl w:val="0"/>
                <w:numId w:val="26"/>
              </w:numPr>
              <w:ind w:left="255" w:hanging="255"/>
              <w:rPr>
                <w:rFonts w:hAnsi="標楷體" w:cs="新細明體"/>
                <w:color w:val="auto"/>
              </w:rPr>
            </w:pPr>
            <w:r w:rsidRPr="00006573">
              <w:rPr>
                <w:rFonts w:hAnsi="標楷體" w:hint="eastAsia"/>
                <w:color w:val="auto"/>
                <w:sz w:val="23"/>
                <w:szCs w:val="23"/>
              </w:rPr>
              <w:t>買受人註記欄</w:t>
            </w:r>
            <w:proofErr w:type="spellStart"/>
            <w:r>
              <w:rPr>
                <w:rFonts w:hAnsi="標楷體" w:cs="Times New Roman"/>
                <w:color w:val="auto"/>
                <w:sz w:val="23"/>
                <w:szCs w:val="23"/>
              </w:rPr>
              <w:t>BuyerRemark</w:t>
            </w:r>
            <w:proofErr w:type="spellEnd"/>
            <w:r w:rsidRPr="00006573">
              <w:rPr>
                <w:rFonts w:hAnsi="標楷體" w:cs="Times New Roman" w:hint="eastAsia"/>
                <w:color w:val="auto"/>
                <w:sz w:val="23"/>
                <w:szCs w:val="23"/>
              </w:rPr>
              <w:t>：</w:t>
            </w:r>
            <w:proofErr w:type="gramStart"/>
            <w:r w:rsidRPr="00006573">
              <w:rPr>
                <w:rFonts w:hAnsi="標楷體" w:hint="eastAsia"/>
                <w:color w:val="auto"/>
                <w:sz w:val="22"/>
              </w:rPr>
              <w:t>非必填欄位</w:t>
            </w:r>
            <w:proofErr w:type="gramEnd"/>
            <w:r w:rsidRPr="00006573">
              <w:rPr>
                <w:rFonts w:hAnsi="標楷體" w:hint="eastAsia"/>
                <w:color w:val="auto"/>
                <w:sz w:val="22"/>
              </w:rPr>
              <w:t>，填入扣抵種類代碼</w:t>
            </w:r>
            <w:r w:rsidRPr="00006573">
              <w:rPr>
                <w:rFonts w:hAnsi="標楷體" w:hint="eastAsia"/>
                <w:color w:val="auto"/>
                <w:sz w:val="23"/>
                <w:szCs w:val="23"/>
              </w:rPr>
              <w:t>。</w:t>
            </w:r>
          </w:p>
          <w:p w:rsidR="00F7351F" w:rsidRPr="00F50BB2" w:rsidRDefault="00F7351F" w:rsidP="005C4513">
            <w:pPr>
              <w:widowControl/>
              <w:numPr>
                <w:ilvl w:val="0"/>
                <w:numId w:val="26"/>
              </w:numPr>
              <w:adjustRightInd w:val="0"/>
              <w:ind w:left="255" w:hanging="255"/>
            </w:pPr>
            <w:r w:rsidRPr="00F50BB2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買受人簽署適用零稅率註記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BondedAreaConfirm</w:t>
            </w:r>
            <w:proofErr w:type="spellEnd"/>
            <w:r w:rsidRPr="00F50BB2">
              <w:rPr>
                <w:rFonts w:ascii="標楷體" w:eastAsia="標楷體" w:hAnsi="標楷體" w:hint="eastAsia"/>
                <w:sz w:val="23"/>
                <w:szCs w:val="23"/>
              </w:rPr>
              <w:t>：</w:t>
            </w:r>
            <w:proofErr w:type="gramStart"/>
            <w:r w:rsidRPr="00F50BB2">
              <w:rPr>
                <w:rFonts w:ascii="標楷體" w:eastAsia="標楷體" w:hAnsi="標楷體" w:hint="eastAsia"/>
                <w:sz w:val="22"/>
              </w:rPr>
              <w:t>非必填欄位</w:t>
            </w:r>
            <w:proofErr w:type="gramEnd"/>
            <w:r w:rsidRPr="00F50BB2">
              <w:rPr>
                <w:rFonts w:ascii="標楷體" w:eastAsia="標楷體" w:hAnsi="標楷體" w:hint="eastAsia"/>
                <w:sz w:val="22"/>
              </w:rPr>
              <w:t>，如買方為保稅區</w:t>
            </w:r>
            <w:r w:rsidRPr="00F50BB2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F50BB2">
              <w:rPr>
                <w:rFonts w:ascii="標楷體" w:eastAsia="標楷體" w:hAnsi="標楷體" w:hint="eastAsia"/>
                <w:sz w:val="22"/>
              </w:rPr>
              <w:t>遠洋漁業</w:t>
            </w:r>
            <w:r w:rsidRPr="00F50BB2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F50BB2">
              <w:rPr>
                <w:rFonts w:ascii="標楷體" w:eastAsia="標楷體" w:hAnsi="標楷體" w:hint="eastAsia"/>
                <w:sz w:val="22"/>
              </w:rPr>
              <w:t>自由貿易港區之營業人，填入種類代碼</w:t>
            </w:r>
            <w:r w:rsidRPr="00F50BB2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</w:tc>
      </w:tr>
      <w:tr w:rsidR="00F7351F" w:rsidRPr="00B24F84" w:rsidTr="00A2607D">
        <w:trPr>
          <w:trHeight w:val="1063"/>
        </w:trPr>
        <w:tc>
          <w:tcPr>
            <w:tcW w:w="2340" w:type="dxa"/>
            <w:shd w:val="clear" w:color="auto" w:fill="auto"/>
            <w:noWrap/>
            <w:vAlign w:val="center"/>
          </w:tcPr>
          <w:p w:rsidR="00F7351F" w:rsidRPr="00193CBE" w:rsidRDefault="00F7351F" w:rsidP="00A2607D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193CBE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lastRenderedPageBreak/>
              <w:t>3.退回發票A0301</w:t>
            </w:r>
          </w:p>
          <w:p w:rsidR="00F7351F" w:rsidRPr="000B2C6B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(買方傳送;賣方接收)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0B2C6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★必要★</w:t>
            </w:r>
          </w:p>
        </w:tc>
        <w:tc>
          <w:tcPr>
            <w:tcW w:w="2160" w:type="dxa"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發票號碼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買方傳送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賣方接收</w:t>
            </w:r>
          </w:p>
          <w:p w:rsidR="00F7351F" w:rsidRPr="00755B00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F7351F" w:rsidRPr="00EA4D40" w:rsidRDefault="00F7351F" w:rsidP="00A2607D">
            <w:pPr>
              <w:widowControl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：1.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開立發票</w:t>
            </w:r>
            <w:r w:rsidRPr="00193CB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退回發票</w:t>
            </w:r>
          </w:p>
          <w:p w:rsidR="00F7351F" w:rsidRPr="00F50BB2" w:rsidRDefault="00F7351F" w:rsidP="005C4513">
            <w:pPr>
              <w:widowControl/>
              <w:numPr>
                <w:ilvl w:val="0"/>
                <w:numId w:val="4"/>
              </w:numPr>
              <w:ind w:left="391" w:hanging="391"/>
            </w:pPr>
            <w:r w:rsidRPr="00171D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proofErr w:type="gramStart"/>
            <w:r w:rsidRPr="00171D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檢核必</w:t>
            </w:r>
            <w:r w:rsidRPr="00F50BB2">
              <w:rPr>
                <w:rFonts w:ascii="標楷體" w:eastAsia="標楷體" w:hAnsi="標楷體" w:cs="新細明體" w:hint="eastAsia"/>
                <w:kern w:val="0"/>
                <w:szCs w:val="24"/>
              </w:rPr>
              <w:t>填欄位</w:t>
            </w:r>
            <w:proofErr w:type="gramEnd"/>
            <w:r w:rsidRPr="00F50BB2">
              <w:rPr>
                <w:rFonts w:ascii="標楷體" w:eastAsia="標楷體" w:hAnsi="標楷體" w:cs="新細明體" w:hint="eastAsia"/>
                <w:kern w:val="0"/>
                <w:szCs w:val="24"/>
              </w:rPr>
              <w:t>及欄位內容是否正確，如:</w:t>
            </w:r>
            <w:r w:rsidRPr="00F50BB2">
              <w:rPr>
                <w:rFonts w:ascii="標楷體" w:eastAsia="標楷體" w:hAnsi="標楷體" w:hint="eastAsia"/>
                <w:sz w:val="23"/>
                <w:szCs w:val="23"/>
              </w:rPr>
              <w:t>退回</w:t>
            </w:r>
            <w:r w:rsidRPr="00F50BB2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F50BB2">
              <w:rPr>
                <w:rFonts w:ascii="標楷體" w:eastAsia="標楷體" w:hAnsi="標楷體" w:hint="eastAsia"/>
                <w:sz w:val="23"/>
                <w:szCs w:val="23"/>
              </w:rPr>
              <w:t>拒收</w:t>
            </w:r>
            <w:r w:rsidRPr="00F50BB2">
              <w:rPr>
                <w:rFonts w:ascii="標楷體" w:eastAsia="標楷體" w:hAnsi="標楷體"/>
                <w:sz w:val="23"/>
                <w:szCs w:val="23"/>
              </w:rPr>
              <w:t>)</w:t>
            </w:r>
            <w:r w:rsidRPr="00F50BB2">
              <w:rPr>
                <w:rFonts w:ascii="標楷體" w:eastAsia="標楷體" w:hAnsi="標楷體" w:hint="eastAsia"/>
                <w:sz w:val="23"/>
                <w:szCs w:val="23"/>
              </w:rPr>
              <w:t>發票號碼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RejectInvoiceNumber</w:t>
            </w:r>
            <w:proofErr w:type="spellEnd"/>
            <w:r w:rsidRPr="00F50BB2">
              <w:rPr>
                <w:rFonts w:ascii="標楷體" w:eastAsia="標楷體" w:hAnsi="標楷體" w:cs="新細明體" w:hint="eastAsia"/>
                <w:kern w:val="0"/>
                <w:szCs w:val="24"/>
              </w:rPr>
              <w:t>、發票日期、賣方營業人統一編號、買方營業人統一編號、退回(拒收)日期</w:t>
            </w:r>
            <w:proofErr w:type="spellStart"/>
            <w:r>
              <w:rPr>
                <w:rFonts w:ascii="標楷體" w:eastAsia="標楷體" w:hAnsi="標楷體" w:cs="新細明體"/>
                <w:kern w:val="0"/>
                <w:szCs w:val="24"/>
              </w:rPr>
              <w:t>RejectDate</w:t>
            </w:r>
            <w:proofErr w:type="spellEnd"/>
            <w:r w:rsidRPr="00F50BB2">
              <w:rPr>
                <w:rFonts w:ascii="標楷體" w:eastAsia="標楷體" w:hAnsi="標楷體" w:cs="新細明體" w:hint="eastAsia"/>
                <w:kern w:val="0"/>
                <w:szCs w:val="24"/>
              </w:rPr>
              <w:t>、退回(拒收)時間</w:t>
            </w:r>
            <w:proofErr w:type="spellStart"/>
            <w:r>
              <w:rPr>
                <w:rFonts w:ascii="標楷體" w:eastAsia="標楷體" w:hAnsi="標楷體" w:cs="新細明體"/>
                <w:kern w:val="0"/>
                <w:szCs w:val="24"/>
              </w:rPr>
              <w:t>RejectTime</w:t>
            </w:r>
            <w:proofErr w:type="spellEnd"/>
            <w:r w:rsidRPr="00F50BB2">
              <w:rPr>
                <w:rFonts w:ascii="標楷體" w:eastAsia="標楷體" w:hAnsi="標楷體" w:cs="新細明體" w:hint="eastAsia"/>
                <w:kern w:val="0"/>
                <w:szCs w:val="24"/>
              </w:rPr>
              <w:t>、退回(拒收)原因</w:t>
            </w:r>
            <w:proofErr w:type="spellStart"/>
            <w:r>
              <w:rPr>
                <w:rFonts w:ascii="標楷體" w:eastAsia="標楷體" w:hAnsi="標楷體" w:cs="新細明體"/>
                <w:kern w:val="0"/>
                <w:szCs w:val="24"/>
              </w:rPr>
              <w:t>RejectReason</w:t>
            </w:r>
            <w:proofErr w:type="spellEnd"/>
            <w:r w:rsidRPr="00F50BB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…等。</w:t>
            </w:r>
          </w:p>
        </w:tc>
      </w:tr>
      <w:tr w:rsidR="00F7351F" w:rsidRPr="00B24F84" w:rsidTr="00A2607D">
        <w:trPr>
          <w:trHeight w:val="1063"/>
        </w:trPr>
        <w:tc>
          <w:tcPr>
            <w:tcW w:w="2340" w:type="dxa"/>
            <w:shd w:val="clear" w:color="auto" w:fill="auto"/>
            <w:noWrap/>
            <w:vAlign w:val="center"/>
          </w:tcPr>
          <w:p w:rsidR="00F7351F" w:rsidRPr="0020368F" w:rsidRDefault="00F7351F" w:rsidP="00A2607D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20368F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4.退回發票確認A0302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(賣方傳送;買方接收)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2C6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★必要★</w:t>
            </w:r>
          </w:p>
        </w:tc>
        <w:tc>
          <w:tcPr>
            <w:tcW w:w="2160" w:type="dxa"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發票號碼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賣方傳送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買方接收</w:t>
            </w:r>
          </w:p>
          <w:p w:rsidR="00F7351F" w:rsidRPr="00755B00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F7351F" w:rsidRDefault="00F7351F" w:rsidP="00A2607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7351F" w:rsidRPr="00EA4D40" w:rsidRDefault="00F7351F" w:rsidP="00A2607D">
            <w:pPr>
              <w:widowControl/>
              <w:rPr>
                <w:color w:val="FF000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開立發票</w:t>
            </w:r>
            <w:r w:rsidRPr="00193CB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退回發票</w:t>
            </w:r>
            <w:r w:rsidRPr="00EA4D4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退回發票確認</w:t>
            </w:r>
          </w:p>
          <w:p w:rsidR="00F7351F" w:rsidRPr="00DE6068" w:rsidRDefault="00F7351F" w:rsidP="005C4513">
            <w:pPr>
              <w:widowControl/>
              <w:numPr>
                <w:ilvl w:val="0"/>
                <w:numId w:val="4"/>
              </w:numPr>
              <w:ind w:left="391" w:hanging="391"/>
              <w:rPr>
                <w:color w:val="FF0000"/>
              </w:rPr>
            </w:pPr>
            <w:r w:rsidRPr="00755B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proofErr w:type="gramStart"/>
            <w:r w:rsidRPr="00755B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檢核必填欄位</w:t>
            </w:r>
            <w:proofErr w:type="gramEnd"/>
            <w:r w:rsidRPr="00755B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及欄位內容是否正確，如:</w:t>
            </w:r>
            <w:r w:rsidRPr="00755B00">
              <w:rPr>
                <w:rFonts w:ascii="標楷體" w:eastAsia="標楷體" w:hAnsi="標楷體" w:hint="eastAsia"/>
                <w:sz w:val="23"/>
                <w:szCs w:val="23"/>
              </w:rPr>
              <w:t xml:space="preserve"> 退回</w:t>
            </w:r>
            <w:r w:rsidRPr="00755B00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755B00">
              <w:rPr>
                <w:rFonts w:ascii="標楷體" w:eastAsia="標楷體" w:hAnsi="標楷體" w:hint="eastAsia"/>
                <w:sz w:val="23"/>
                <w:szCs w:val="23"/>
              </w:rPr>
              <w:t>拒收</w:t>
            </w:r>
            <w:r w:rsidRPr="00755B00">
              <w:rPr>
                <w:rFonts w:ascii="標楷體" w:eastAsia="標楷體" w:hAnsi="標楷體"/>
                <w:sz w:val="23"/>
                <w:szCs w:val="23"/>
              </w:rPr>
              <w:t>)</w:t>
            </w:r>
            <w:r w:rsidRPr="00755B00">
              <w:rPr>
                <w:rFonts w:ascii="標楷體" w:eastAsia="標楷體" w:hAnsi="標楷體" w:hint="eastAsia"/>
                <w:sz w:val="23"/>
                <w:szCs w:val="23"/>
              </w:rPr>
              <w:t>發票號碼</w:t>
            </w:r>
            <w:proofErr w:type="spellStart"/>
            <w:r w:rsidRPr="00171D0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RejectInvoiceNumber</w:t>
            </w:r>
            <w:proofErr w:type="spellEnd"/>
            <w:r w:rsidRPr="00755B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、發票日期、賣方營業人統一編號、買方營業人統一編號、退回(拒收)日期</w:t>
            </w:r>
            <w:proofErr w:type="spell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RejectDate</w:t>
            </w:r>
            <w:proofErr w:type="spellEnd"/>
            <w:r w:rsidRPr="00755B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、退回(拒收)時間</w:t>
            </w:r>
            <w:proofErr w:type="spell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RejectTime</w:t>
            </w:r>
            <w:proofErr w:type="spellEnd"/>
            <w:r w:rsidRPr="00755B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…等</w:t>
            </w:r>
          </w:p>
        </w:tc>
      </w:tr>
      <w:tr w:rsidR="00F7351F" w:rsidRPr="00B24F84" w:rsidTr="00A2607D">
        <w:trPr>
          <w:trHeight w:val="336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.發票作廢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A0201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(賣方傳送;買方接收)</w:t>
            </w:r>
          </w:p>
          <w:p w:rsidR="00F7351F" w:rsidRPr="00B24F84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2C6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★必要★</w:t>
            </w:r>
          </w:p>
        </w:tc>
        <w:tc>
          <w:tcPr>
            <w:tcW w:w="2160" w:type="dxa"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[情境1]發票號碼</w:t>
            </w: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賣方傳送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買方接收</w:t>
            </w:r>
          </w:p>
          <w:p w:rsidR="00F7351F" w:rsidRPr="00FC342F" w:rsidRDefault="00F7351F" w:rsidP="00A2607D">
            <w:pPr>
              <w:pStyle w:val="Default"/>
              <w:widowControl/>
              <w:ind w:left="960"/>
              <w:rPr>
                <w:rFonts w:hAnsi="標楷體" w:cs="新細明體"/>
                <w:color w:val="auto"/>
              </w:rPr>
            </w:pPr>
          </w:p>
          <w:p w:rsidR="00F7351F" w:rsidRDefault="00F7351F" w:rsidP="00A2607D">
            <w:pPr>
              <w:pStyle w:val="Default"/>
              <w:widowControl/>
              <w:ind w:left="960"/>
              <w:rPr>
                <w:rFonts w:hAnsi="標楷體" w:cs="新細明體"/>
                <w:color w:val="auto"/>
              </w:rPr>
            </w:pPr>
          </w:p>
          <w:p w:rsidR="00F7351F" w:rsidRPr="002E0473" w:rsidRDefault="00F7351F" w:rsidP="00A2607D">
            <w:pPr>
              <w:pStyle w:val="Default"/>
              <w:widowControl/>
              <w:ind w:left="960"/>
              <w:rPr>
                <w:rFonts w:hAnsi="標楷體" w:cs="新細明體"/>
                <w:color w:val="auto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[情境2]發票號碼</w:t>
            </w: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賣方傳送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買方接收</w:t>
            </w:r>
          </w:p>
          <w:p w:rsidR="00F7351F" w:rsidRPr="00FC342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F7351F" w:rsidRDefault="00F7351F" w:rsidP="00A2607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7351F" w:rsidRDefault="00F7351F" w:rsidP="00A2607D">
            <w:pPr>
              <w:pStyle w:val="Default"/>
              <w:widowControl/>
              <w:rPr>
                <w:rFonts w:hAnsi="標楷體" w:cs="新細明體"/>
                <w:color w:val="auto"/>
              </w:rPr>
            </w:pPr>
            <w:r>
              <w:rPr>
                <w:rFonts w:ascii="新細明體" w:hAnsi="新細明體" w:cs="新細明體" w:hint="eastAsia"/>
              </w:rPr>
              <w:t>1.</w:t>
            </w:r>
            <w:r>
              <w:rPr>
                <w:rFonts w:hAnsi="標楷體" w:cs="新細明體" w:hint="eastAsia"/>
              </w:rPr>
              <w:t xml:space="preserve"> </w:t>
            </w:r>
            <w:r w:rsidRPr="002E0473">
              <w:rPr>
                <w:rFonts w:hAnsi="標楷體" w:cs="新細明體" w:hint="eastAsia"/>
                <w:color w:val="auto"/>
              </w:rPr>
              <w:t>發票開立</w:t>
            </w:r>
            <w:r w:rsidRPr="002E0473">
              <w:rPr>
                <w:rFonts w:hAnsi="標楷體" w:cs="新細明體"/>
                <w:color w:val="auto"/>
              </w:rPr>
              <w:sym w:font="Wingdings" w:char="F0E8"/>
            </w:r>
            <w:r w:rsidRPr="002E0473">
              <w:rPr>
                <w:rFonts w:hAnsi="標楷體" w:cs="新細明體" w:hint="eastAsia"/>
                <w:color w:val="auto"/>
              </w:rPr>
              <w:t>發票作廢</w:t>
            </w:r>
          </w:p>
          <w:p w:rsidR="00F7351F" w:rsidRPr="00EA4D40" w:rsidRDefault="00F7351F" w:rsidP="00A2607D">
            <w:pPr>
              <w:widowControl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2.開立發票</w:t>
            </w:r>
            <w:r w:rsidRPr="00193CB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開立確認</w:t>
            </w:r>
            <w:r w:rsidRPr="00193CB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發票作廢</w:t>
            </w:r>
          </w:p>
          <w:p w:rsidR="00F7351F" w:rsidRPr="00755B00" w:rsidRDefault="00F7351F" w:rsidP="005C4513">
            <w:pPr>
              <w:widowControl/>
              <w:numPr>
                <w:ilvl w:val="0"/>
                <w:numId w:val="4"/>
              </w:numPr>
              <w:ind w:left="391" w:hanging="39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5B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proofErr w:type="gramStart"/>
            <w:r w:rsidRPr="00755B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檢核必填欄位</w:t>
            </w:r>
            <w:proofErr w:type="gramEnd"/>
            <w:r w:rsidRPr="00755B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及欄位內容是否正確，如:</w:t>
            </w:r>
            <w:r w:rsidRPr="00755B00">
              <w:rPr>
                <w:rFonts w:ascii="標楷體" w:eastAsia="標楷體" w:hAnsi="標楷體" w:hint="eastAsia"/>
                <w:sz w:val="23"/>
                <w:szCs w:val="23"/>
              </w:rPr>
              <w:t xml:space="preserve"> 作廢發票號碼</w:t>
            </w:r>
            <w:r w:rsidRPr="00755B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、發票日期、賣方統一編號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、買</w:t>
            </w:r>
            <w:r w:rsidRPr="00755B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方統一編號、發票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作廢</w:t>
            </w:r>
            <w:r w:rsidRPr="00755B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日期…等</w:t>
            </w:r>
          </w:p>
          <w:p w:rsidR="00F7351F" w:rsidRDefault="00F7351F" w:rsidP="00A2607D">
            <w:pPr>
              <w:widowControl/>
              <w:adjustRightInd w:val="0"/>
              <w:ind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---------------------------</w:t>
            </w:r>
          </w:p>
          <w:p w:rsidR="00F7351F" w:rsidRPr="0029515C" w:rsidRDefault="00F7351F" w:rsidP="00A2607D">
            <w:pPr>
              <w:widowControl/>
              <w:adjustRightInd w:val="0"/>
              <w:ind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0201】</w:t>
            </w:r>
          </w:p>
          <w:p w:rsidR="00F7351F" w:rsidRDefault="00F7351F" w:rsidP="005C4513">
            <w:pPr>
              <w:pStyle w:val="Default"/>
              <w:numPr>
                <w:ilvl w:val="0"/>
                <w:numId w:val="27"/>
              </w:numPr>
              <w:ind w:left="255" w:hanging="255"/>
              <w:rPr>
                <w:sz w:val="22"/>
                <w:szCs w:val="22"/>
              </w:rPr>
            </w:pPr>
            <w:r>
              <w:rPr>
                <w:rFonts w:hint="eastAsia"/>
                <w:sz w:val="23"/>
                <w:szCs w:val="23"/>
              </w:rPr>
              <w:t>發票作廢原因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CancelReason</w:t>
            </w:r>
            <w:proofErr w:type="spellEnd"/>
            <w:r w:rsidRPr="00803D07">
              <w:rPr>
                <w:rFonts w:hint="eastAsia"/>
                <w:sz w:val="22"/>
                <w:szCs w:val="22"/>
              </w:rPr>
              <w:t>：</w:t>
            </w:r>
            <w:proofErr w:type="gramStart"/>
            <w:r>
              <w:rPr>
                <w:rFonts w:hint="eastAsia"/>
                <w:sz w:val="22"/>
                <w:szCs w:val="22"/>
              </w:rPr>
              <w:t>必填欄位</w:t>
            </w:r>
            <w:proofErr w:type="gramEnd"/>
            <w:r>
              <w:rPr>
                <w:rFonts w:hint="eastAsia"/>
                <w:sz w:val="22"/>
                <w:szCs w:val="22"/>
              </w:rPr>
              <w:t>。</w:t>
            </w:r>
          </w:p>
          <w:p w:rsidR="00F7351F" w:rsidRPr="00087491" w:rsidRDefault="00F7351F" w:rsidP="005C4513">
            <w:pPr>
              <w:pStyle w:val="Default"/>
              <w:numPr>
                <w:ilvl w:val="0"/>
                <w:numId w:val="27"/>
              </w:numPr>
              <w:ind w:left="255" w:hanging="255"/>
              <w:rPr>
                <w:rFonts w:hAnsi="標楷體" w:cs="新細明體"/>
              </w:rPr>
            </w:pPr>
            <w:r>
              <w:rPr>
                <w:rFonts w:hint="eastAsia"/>
                <w:sz w:val="23"/>
                <w:szCs w:val="23"/>
              </w:rPr>
              <w:t>專案作廢核准文號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ReturnTaxDocumentNumber</w:t>
            </w:r>
            <w:proofErr w:type="spellEnd"/>
            <w:r>
              <w:rPr>
                <w:rFonts w:ascii="Times New Roman" w:hAnsi="Times New Roman" w:cs="Times New Roman" w:hint="eastAsia"/>
                <w:sz w:val="23"/>
                <w:szCs w:val="23"/>
              </w:rPr>
              <w:t>：</w:t>
            </w:r>
            <w:proofErr w:type="gramStart"/>
            <w:r>
              <w:rPr>
                <w:rFonts w:ascii="Times New Roman" w:hAnsi="Times New Roman" w:cs="Times New Roman" w:hint="eastAsia"/>
                <w:sz w:val="23"/>
                <w:szCs w:val="23"/>
              </w:rPr>
              <w:t>非必填欄位</w:t>
            </w:r>
            <w:proofErr w:type="gramEnd"/>
          </w:p>
        </w:tc>
      </w:tr>
      <w:tr w:rsidR="00F7351F" w:rsidRPr="00B24F84" w:rsidTr="00A2607D">
        <w:trPr>
          <w:trHeight w:val="716"/>
        </w:trPr>
        <w:tc>
          <w:tcPr>
            <w:tcW w:w="2340" w:type="dxa"/>
            <w:shd w:val="clear" w:color="auto" w:fill="auto"/>
            <w:noWrap/>
            <w:vAlign w:val="center"/>
          </w:tcPr>
          <w:p w:rsidR="00F7351F" w:rsidRPr="00755B00" w:rsidRDefault="00F7351F" w:rsidP="00A2607D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755B00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lastRenderedPageBreak/>
              <w:t>6.作廢發票確認A0202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5B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(買方傳送;賣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方接收)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2C6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★必要★</w:t>
            </w:r>
          </w:p>
        </w:tc>
        <w:tc>
          <w:tcPr>
            <w:tcW w:w="2160" w:type="dxa"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[情境1]發票號碼</w:t>
            </w: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買方傳送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賣方接收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[情境2]發票號碼</w:t>
            </w: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買方傳送</w:t>
            </w:r>
          </w:p>
          <w:p w:rsidR="00F7351F" w:rsidRPr="001D0475" w:rsidRDefault="00F7351F" w:rsidP="00A260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賣方接收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7351F" w:rsidRDefault="00F7351F" w:rsidP="00A2607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7351F" w:rsidRDefault="00F7351F" w:rsidP="00A2607D">
            <w:pPr>
              <w:pStyle w:val="Default"/>
              <w:widowControl/>
              <w:ind w:left="240" w:hangingChars="100" w:hanging="240"/>
              <w:rPr>
                <w:rFonts w:hAnsi="標楷體" w:cs="新細明體"/>
                <w:color w:val="auto"/>
              </w:rPr>
            </w:pPr>
            <w:r w:rsidRPr="00853267">
              <w:rPr>
                <w:rFonts w:hAnsi="標楷體" w:cs="新細明體" w:hint="eastAsia"/>
              </w:rPr>
              <w:t>1.發票開立</w:t>
            </w:r>
            <w:r w:rsidRPr="002E0473">
              <w:rPr>
                <w:rFonts w:hAnsi="標楷體" w:cs="新細明體"/>
                <w:color w:val="auto"/>
              </w:rPr>
              <w:sym w:font="Wingdings" w:char="F0E8"/>
            </w:r>
            <w:r w:rsidRPr="002E0473">
              <w:rPr>
                <w:rFonts w:hAnsi="標楷體" w:cs="新細明體" w:hint="eastAsia"/>
                <w:color w:val="auto"/>
              </w:rPr>
              <w:t>發票作廢</w:t>
            </w:r>
            <w:r w:rsidRPr="00EA4D40">
              <w:rPr>
                <w:rFonts w:hAnsi="標楷體" w:cs="新細明體"/>
                <w:color w:val="auto"/>
              </w:rPr>
              <w:sym w:font="Wingdings" w:char="F0E8"/>
            </w:r>
            <w:r>
              <w:rPr>
                <w:rFonts w:hAnsi="標楷體" w:cs="新細明體" w:hint="eastAsia"/>
                <w:color w:val="auto"/>
              </w:rPr>
              <w:t>作廢發票確認</w:t>
            </w:r>
          </w:p>
          <w:p w:rsidR="00F7351F" w:rsidRPr="00EA4D40" w:rsidRDefault="00F7351F" w:rsidP="00A2607D">
            <w:pPr>
              <w:pStyle w:val="Default"/>
              <w:widowControl/>
              <w:ind w:left="240" w:hangingChars="100" w:hanging="240"/>
              <w:rPr>
                <w:color w:val="FF0000"/>
              </w:rPr>
            </w:pPr>
            <w:r>
              <w:rPr>
                <w:rFonts w:hAnsi="標楷體" w:cs="新細明體" w:hint="eastAsia"/>
              </w:rPr>
              <w:t>2.開立發票</w:t>
            </w:r>
            <w:r w:rsidRPr="00193CBE">
              <w:rPr>
                <w:rFonts w:hAnsi="標楷體" w:cs="新細明體"/>
              </w:rPr>
              <w:sym w:font="Wingdings" w:char="F0E8"/>
            </w:r>
            <w:r>
              <w:rPr>
                <w:rFonts w:hAnsi="標楷體" w:cs="新細明體" w:hint="eastAsia"/>
              </w:rPr>
              <w:t>開立確認</w:t>
            </w:r>
            <w:r w:rsidRPr="00193CBE">
              <w:rPr>
                <w:rFonts w:hAnsi="標楷體" w:cs="新細明體"/>
              </w:rPr>
              <w:sym w:font="Wingdings" w:char="F0E8"/>
            </w:r>
            <w:r>
              <w:rPr>
                <w:rFonts w:hAnsi="標楷體" w:cs="新細明體" w:hint="eastAsia"/>
              </w:rPr>
              <w:t>發票作廢</w:t>
            </w:r>
            <w:r w:rsidRPr="00EA4D40">
              <w:rPr>
                <w:rFonts w:hAnsi="標楷體" w:cs="新細明體"/>
              </w:rPr>
              <w:sym w:font="Wingdings" w:char="F0E8"/>
            </w:r>
            <w:r>
              <w:rPr>
                <w:rFonts w:hAnsi="標楷體" w:cs="新細明體" w:hint="eastAsia"/>
              </w:rPr>
              <w:t>作廢發票確認</w:t>
            </w:r>
          </w:p>
          <w:p w:rsidR="00F7351F" w:rsidRPr="002E0473" w:rsidRDefault="00F7351F" w:rsidP="005C4513">
            <w:pPr>
              <w:widowControl/>
              <w:numPr>
                <w:ilvl w:val="0"/>
                <w:numId w:val="4"/>
              </w:numPr>
              <w:ind w:left="391" w:hanging="39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0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proofErr w:type="gramStart"/>
            <w:r w:rsidRPr="002E0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</w:t>
            </w:r>
            <w:r w:rsidRPr="00FC34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必填欄位</w:t>
            </w:r>
            <w:proofErr w:type="gramEnd"/>
            <w:r w:rsidRPr="00FC34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及欄位內容是否正確，如:</w:t>
            </w:r>
            <w:r w:rsidRPr="00FC342F">
              <w:rPr>
                <w:rFonts w:ascii="標楷體" w:eastAsia="標楷體" w:hAnsi="標楷體" w:hint="eastAsia"/>
                <w:sz w:val="23"/>
                <w:szCs w:val="23"/>
              </w:rPr>
              <w:t>作廢發票號碼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CancelInvoiceNumber</w:t>
            </w:r>
            <w:proofErr w:type="spellEnd"/>
            <w:r w:rsidRPr="00FC34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、發票日期、賣方營業人統一編號、買方營業人統一編號…等</w:t>
            </w:r>
          </w:p>
        </w:tc>
      </w:tr>
      <w:tr w:rsidR="00F7351F" w:rsidRPr="00B24F84" w:rsidTr="00A2607D">
        <w:trPr>
          <w:trHeight w:val="716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開立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折讓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證明單B0101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(賣方傳送;買方接收)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(買方傳送;賣方接收)</w:t>
            </w:r>
          </w:p>
          <w:p w:rsidR="00F7351F" w:rsidRPr="00B24F84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2C6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★必要★</w:t>
            </w:r>
          </w:p>
        </w:tc>
        <w:tc>
          <w:tcPr>
            <w:tcW w:w="2160" w:type="dxa"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[情境1]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折讓證明單單號</w:t>
            </w: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買方傳送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賣方接收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[情境2]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折讓證明單單號</w:t>
            </w: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賣方傳送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買方接收</w:t>
            </w:r>
          </w:p>
          <w:p w:rsidR="00F7351F" w:rsidRPr="001D0475" w:rsidRDefault="00F7351F" w:rsidP="00A260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F7351F" w:rsidRPr="00717E12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7E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情境：</w:t>
            </w:r>
          </w:p>
          <w:p w:rsidR="00F7351F" w:rsidRPr="00717E12" w:rsidRDefault="00F7351F" w:rsidP="00A2607D">
            <w:pPr>
              <w:pStyle w:val="Default"/>
              <w:widowControl/>
              <w:rPr>
                <w:rFonts w:hAnsi="標楷體" w:cs="新細明體"/>
                <w:color w:val="auto"/>
              </w:rPr>
            </w:pPr>
            <w:r w:rsidRPr="00717E12">
              <w:rPr>
                <w:rFonts w:hAnsi="標楷體" w:cs="新細明體" w:hint="eastAsia"/>
              </w:rPr>
              <w:t>1.</w:t>
            </w:r>
            <w:r w:rsidRPr="00717E12">
              <w:rPr>
                <w:rFonts w:hAnsi="標楷體" w:cs="新細明體" w:hint="eastAsia"/>
                <w:color w:val="auto"/>
              </w:rPr>
              <w:t>發票開立</w:t>
            </w:r>
            <w:r w:rsidRPr="00717E12">
              <w:rPr>
                <w:rFonts w:hAnsi="標楷體" w:cs="新細明體"/>
                <w:color w:val="auto"/>
              </w:rPr>
              <w:sym w:font="Wingdings" w:char="F0E8"/>
            </w:r>
            <w:r w:rsidRPr="00717E12">
              <w:rPr>
                <w:rFonts w:hAnsi="標楷體" w:cs="新細明體" w:hint="eastAsia"/>
                <w:color w:val="auto"/>
              </w:rPr>
              <w:t>買方開立折讓證明單</w:t>
            </w:r>
          </w:p>
          <w:p w:rsidR="00F7351F" w:rsidRPr="00717E12" w:rsidRDefault="00F7351F" w:rsidP="00A2607D">
            <w:pPr>
              <w:pStyle w:val="Default"/>
              <w:widowControl/>
              <w:rPr>
                <w:rFonts w:hAnsi="標楷體" w:cs="新細明體"/>
                <w:color w:val="auto"/>
              </w:rPr>
            </w:pPr>
            <w:r w:rsidRPr="00717E12">
              <w:rPr>
                <w:rFonts w:hAnsi="標楷體" w:cs="新細明體" w:hint="eastAsia"/>
                <w:color w:val="auto"/>
              </w:rPr>
              <w:t>2.發票開立</w:t>
            </w:r>
            <w:r w:rsidRPr="00717E12">
              <w:rPr>
                <w:rFonts w:hAnsi="標楷體" w:cs="新細明體"/>
                <w:color w:val="auto"/>
              </w:rPr>
              <w:sym w:font="Wingdings" w:char="F0E8"/>
            </w:r>
            <w:r w:rsidRPr="00717E12">
              <w:rPr>
                <w:rFonts w:hAnsi="標楷體" w:cs="新細明體" w:hint="eastAsia"/>
                <w:color w:val="auto"/>
              </w:rPr>
              <w:t>賣方開立折讓證明單</w:t>
            </w:r>
          </w:p>
          <w:p w:rsidR="00F7351F" w:rsidRPr="00717E12" w:rsidRDefault="00F7351F" w:rsidP="005C4513">
            <w:pPr>
              <w:widowControl/>
              <w:numPr>
                <w:ilvl w:val="0"/>
                <w:numId w:val="4"/>
              </w:numPr>
              <w:ind w:left="391" w:hanging="39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7E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proofErr w:type="gramStart"/>
            <w:r w:rsidRPr="00717E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檢核必填欄位</w:t>
            </w:r>
            <w:proofErr w:type="gramEnd"/>
            <w:r w:rsidRPr="00717E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及欄位內容是否正確，如:</w:t>
            </w:r>
            <w:r w:rsidRPr="00717E12">
              <w:rPr>
                <w:rFonts w:ascii="標楷體" w:eastAsia="標楷體" w:hAnsi="標楷體" w:hint="eastAsia"/>
                <w:sz w:val="23"/>
                <w:szCs w:val="23"/>
              </w:rPr>
              <w:t>原發票號碼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OriginalInvoiceNumber</w:t>
            </w:r>
            <w:proofErr w:type="spellEnd"/>
            <w:r w:rsidRPr="00717E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、原發票日期、賣方營業人資訊、買方營業人資訊…等</w:t>
            </w:r>
          </w:p>
          <w:p w:rsidR="00F7351F" w:rsidRPr="00717E12" w:rsidRDefault="00F7351F" w:rsidP="00A2607D">
            <w:pPr>
              <w:widowControl/>
              <w:adjustRightInd w:val="0"/>
              <w:ind w:left="360"/>
              <w:rPr>
                <w:rFonts w:ascii="標楷體" w:eastAsia="標楷體" w:hAnsi="標楷體"/>
                <w:color w:val="FF0000"/>
              </w:rPr>
            </w:pPr>
            <w:r w:rsidRPr="00717E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---------------------------</w:t>
            </w:r>
          </w:p>
          <w:p w:rsidR="00F7351F" w:rsidRPr="00717E12" w:rsidRDefault="00F7351F" w:rsidP="00A2607D">
            <w:pPr>
              <w:widowControl/>
              <w:ind w:left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7E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【B0101】</w:t>
            </w:r>
          </w:p>
          <w:p w:rsidR="00F7351F" w:rsidRPr="00717E12" w:rsidRDefault="00F7351F" w:rsidP="005C4513">
            <w:pPr>
              <w:widowControl/>
              <w:numPr>
                <w:ilvl w:val="1"/>
                <w:numId w:val="25"/>
              </w:numPr>
              <w:ind w:left="255" w:hanging="255"/>
              <w:rPr>
                <w:rFonts w:ascii="標楷體" w:eastAsia="標楷體" w:hAnsi="標楷體"/>
                <w:sz w:val="23"/>
                <w:szCs w:val="23"/>
              </w:rPr>
            </w:pPr>
            <w:r w:rsidRPr="00717E12">
              <w:rPr>
                <w:rFonts w:ascii="標楷體" w:eastAsia="標楷體" w:hAnsi="標楷體" w:hint="eastAsia"/>
                <w:sz w:val="23"/>
                <w:szCs w:val="23"/>
              </w:rPr>
              <w:t>折讓證明單號碼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AllowanceNumber</w:t>
            </w:r>
            <w:proofErr w:type="spellEnd"/>
            <w:r w:rsidRPr="00717E12">
              <w:rPr>
                <w:rFonts w:ascii="標楷體" w:eastAsia="標楷體" w:hAnsi="標楷體" w:hint="eastAsia"/>
                <w:sz w:val="22"/>
              </w:rPr>
              <w:t>：</w:t>
            </w:r>
            <w:proofErr w:type="gramStart"/>
            <w:r w:rsidRPr="00717E12">
              <w:rPr>
                <w:rFonts w:ascii="標楷體" w:eastAsia="標楷體" w:hAnsi="標楷體" w:hint="eastAsia"/>
                <w:sz w:val="22"/>
              </w:rPr>
              <w:t>必填欄位</w:t>
            </w:r>
            <w:proofErr w:type="gramEnd"/>
            <w:r w:rsidRPr="00717E12">
              <w:rPr>
                <w:rFonts w:ascii="標楷體" w:eastAsia="標楷體" w:hAnsi="標楷體" w:hint="eastAsia"/>
                <w:sz w:val="22"/>
              </w:rPr>
              <w:t>且不可重複。</w:t>
            </w:r>
          </w:p>
          <w:p w:rsidR="00F7351F" w:rsidRPr="00717E12" w:rsidRDefault="00F7351F" w:rsidP="005C4513">
            <w:pPr>
              <w:widowControl/>
              <w:numPr>
                <w:ilvl w:val="1"/>
                <w:numId w:val="25"/>
              </w:numPr>
              <w:ind w:left="255" w:hanging="255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717E12">
              <w:rPr>
                <w:rFonts w:ascii="標楷體" w:eastAsia="標楷體" w:hAnsi="標楷體" w:hint="eastAsia"/>
                <w:sz w:val="23"/>
                <w:szCs w:val="23"/>
              </w:rPr>
              <w:t>原明細</w:t>
            </w:r>
            <w:proofErr w:type="gramEnd"/>
            <w:r w:rsidRPr="00717E12">
              <w:rPr>
                <w:rFonts w:ascii="標楷體" w:eastAsia="標楷體" w:hAnsi="標楷體" w:hint="eastAsia"/>
                <w:sz w:val="23"/>
                <w:szCs w:val="23"/>
              </w:rPr>
              <w:t>排列序號</w:t>
            </w:r>
            <w:proofErr w:type="spellStart"/>
            <w:r w:rsidRPr="00717E12">
              <w:rPr>
                <w:rFonts w:ascii="標楷體" w:eastAsia="標楷體" w:hAnsi="標楷體"/>
                <w:sz w:val="23"/>
                <w:szCs w:val="23"/>
              </w:rPr>
              <w:t>OriginalSequenceNumber</w:t>
            </w:r>
            <w:proofErr w:type="spellEnd"/>
            <w:r w:rsidRPr="00717E12">
              <w:rPr>
                <w:rFonts w:ascii="標楷體" w:eastAsia="標楷體" w:hAnsi="標楷體" w:hint="eastAsia"/>
                <w:sz w:val="22"/>
              </w:rPr>
              <w:t>：</w:t>
            </w:r>
            <w:proofErr w:type="gramStart"/>
            <w:r w:rsidRPr="00717E12">
              <w:rPr>
                <w:rFonts w:ascii="標楷體" w:eastAsia="標楷體" w:hAnsi="標楷體" w:hint="eastAsia"/>
                <w:sz w:val="22"/>
              </w:rPr>
              <w:t>非必填欄位</w:t>
            </w:r>
            <w:proofErr w:type="gramEnd"/>
            <w:r w:rsidRPr="00717E12">
              <w:rPr>
                <w:rFonts w:ascii="標楷體" w:eastAsia="標楷體" w:hAnsi="標楷體" w:hint="eastAsia"/>
                <w:sz w:val="22"/>
              </w:rPr>
              <w:t>，填入</w:t>
            </w:r>
            <w:r w:rsidRPr="00717E12">
              <w:rPr>
                <w:rFonts w:ascii="標楷體" w:eastAsia="標楷體" w:hAnsi="標楷體" w:hint="eastAsia"/>
                <w:sz w:val="23"/>
                <w:szCs w:val="23"/>
              </w:rPr>
              <w:t>原發票明細之排列序號。</w:t>
            </w:r>
          </w:p>
          <w:p w:rsidR="00F7351F" w:rsidRPr="00B24F84" w:rsidRDefault="00F7351F" w:rsidP="00A260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7E12">
              <w:rPr>
                <w:rFonts w:ascii="標楷體" w:eastAsia="標楷體" w:hAnsi="標楷體" w:hint="eastAsia"/>
                <w:sz w:val="23"/>
                <w:szCs w:val="23"/>
              </w:rPr>
              <w:t>3.折讓種類</w:t>
            </w:r>
            <w:proofErr w:type="spellStart"/>
            <w:r w:rsidRPr="00717E12">
              <w:rPr>
                <w:rFonts w:ascii="標楷體" w:eastAsia="標楷體" w:hAnsi="標楷體"/>
                <w:sz w:val="23"/>
                <w:szCs w:val="23"/>
              </w:rPr>
              <w:t>AllowanceType</w:t>
            </w:r>
            <w:proofErr w:type="spellEnd"/>
            <w:r w:rsidRPr="00717E12">
              <w:rPr>
                <w:rFonts w:ascii="標楷體" w:eastAsia="標楷體" w:hAnsi="標楷體" w:hint="eastAsia"/>
                <w:sz w:val="22"/>
              </w:rPr>
              <w:t>：</w:t>
            </w:r>
            <w:proofErr w:type="gramStart"/>
            <w:r w:rsidRPr="00717E12">
              <w:rPr>
                <w:rFonts w:ascii="標楷體" w:eastAsia="標楷體" w:hAnsi="標楷體" w:hint="eastAsia"/>
                <w:sz w:val="22"/>
              </w:rPr>
              <w:t>必填欄位</w:t>
            </w:r>
            <w:proofErr w:type="gramEnd"/>
            <w:r w:rsidRPr="00717E12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7351F" w:rsidRPr="00B24F84" w:rsidTr="00A2607D">
        <w:trPr>
          <w:trHeight w:val="694"/>
        </w:trPr>
        <w:tc>
          <w:tcPr>
            <w:tcW w:w="2340" w:type="dxa"/>
            <w:shd w:val="clear" w:color="auto" w:fill="auto"/>
            <w:noWrap/>
            <w:vAlign w:val="center"/>
          </w:tcPr>
          <w:p w:rsidR="00F7351F" w:rsidRPr="00186D02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6D0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8.折讓證明單確認B0102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(買方傳送;賣方接收)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(賣方傳送;買方接收)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2C6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★必要★</w:t>
            </w:r>
          </w:p>
        </w:tc>
        <w:tc>
          <w:tcPr>
            <w:tcW w:w="2160" w:type="dxa"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[情境1]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折讓證明單單號</w:t>
            </w: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賣方傳送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買方接收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[情境2]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折讓證明單單號</w:t>
            </w: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買方傳送</w:t>
            </w:r>
          </w:p>
          <w:p w:rsidR="00F7351F" w:rsidRPr="001D0475" w:rsidRDefault="00F7351F" w:rsidP="00A260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賣方接收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F7351F" w:rsidRPr="00717E12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7E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情境：</w:t>
            </w:r>
          </w:p>
          <w:p w:rsidR="00F7351F" w:rsidRPr="00717E12" w:rsidRDefault="00F7351F" w:rsidP="00A2607D">
            <w:pPr>
              <w:pStyle w:val="Default"/>
              <w:widowControl/>
              <w:ind w:left="240" w:hangingChars="100" w:hanging="240"/>
              <w:rPr>
                <w:rFonts w:hAnsi="標楷體" w:cs="新細明體"/>
                <w:color w:val="auto"/>
              </w:rPr>
            </w:pPr>
            <w:r w:rsidRPr="00717E12">
              <w:rPr>
                <w:rFonts w:hAnsi="標楷體" w:cs="新細明體" w:hint="eastAsia"/>
              </w:rPr>
              <w:t>1.</w:t>
            </w:r>
            <w:r w:rsidRPr="00717E12">
              <w:rPr>
                <w:rFonts w:hAnsi="標楷體" w:cs="新細明體" w:hint="eastAsia"/>
                <w:color w:val="auto"/>
              </w:rPr>
              <w:t>發票開立</w:t>
            </w:r>
            <w:r w:rsidRPr="00717E12">
              <w:rPr>
                <w:rFonts w:hAnsi="標楷體" w:cs="新細明體"/>
                <w:color w:val="auto"/>
              </w:rPr>
              <w:sym w:font="Wingdings" w:char="F0E8"/>
            </w:r>
            <w:r w:rsidRPr="00717E12">
              <w:rPr>
                <w:rFonts w:hAnsi="標楷體" w:cs="新細明體" w:hint="eastAsia"/>
                <w:color w:val="auto"/>
              </w:rPr>
              <w:t>買方開立折讓證明單</w:t>
            </w:r>
            <w:r w:rsidRPr="00E57EEC">
              <w:rPr>
                <w:rFonts w:hAnsi="標楷體" w:cs="新細明體"/>
                <w:color w:val="auto"/>
              </w:rPr>
              <w:sym w:font="Wingdings" w:char="F0E8"/>
            </w:r>
            <w:r>
              <w:rPr>
                <w:rFonts w:hAnsi="標楷體" w:cs="新細明體" w:hint="eastAsia"/>
                <w:color w:val="auto"/>
              </w:rPr>
              <w:t>賣方</w:t>
            </w:r>
            <w:r w:rsidRPr="00186D02">
              <w:rPr>
                <w:rFonts w:hAnsi="標楷體" w:cs="新細明體" w:hint="eastAsia"/>
                <w:bCs/>
              </w:rPr>
              <w:t>折讓證明單確認</w:t>
            </w:r>
          </w:p>
          <w:p w:rsidR="00F7351F" w:rsidRPr="00E57EEC" w:rsidRDefault="00F7351F" w:rsidP="00A2607D">
            <w:pPr>
              <w:pStyle w:val="Default"/>
              <w:widowControl/>
              <w:ind w:left="240" w:hangingChars="100" w:hanging="240"/>
              <w:rPr>
                <w:color w:val="FF0000"/>
              </w:rPr>
            </w:pPr>
            <w:r w:rsidRPr="00717E12">
              <w:rPr>
                <w:rFonts w:hAnsi="標楷體" w:cs="新細明體" w:hint="eastAsia"/>
                <w:color w:val="auto"/>
              </w:rPr>
              <w:t>2.發票開立</w:t>
            </w:r>
            <w:r w:rsidRPr="00717E12">
              <w:rPr>
                <w:rFonts w:hAnsi="標楷體" w:cs="新細明體"/>
                <w:color w:val="auto"/>
              </w:rPr>
              <w:sym w:font="Wingdings" w:char="F0E8"/>
            </w:r>
            <w:r w:rsidRPr="00717E12">
              <w:rPr>
                <w:rFonts w:hAnsi="標楷體" w:cs="新細明體" w:hint="eastAsia"/>
                <w:color w:val="auto"/>
              </w:rPr>
              <w:t>賣方開立折讓證明單</w:t>
            </w:r>
            <w:r w:rsidRPr="00E57EEC">
              <w:rPr>
                <w:rFonts w:hAnsi="標楷體" w:cs="新細明體"/>
                <w:color w:val="auto"/>
              </w:rPr>
              <w:sym w:font="Wingdings" w:char="F0E8"/>
            </w:r>
            <w:r>
              <w:rPr>
                <w:rFonts w:hAnsi="標楷體" w:cs="新細明體" w:hint="eastAsia"/>
                <w:color w:val="auto"/>
              </w:rPr>
              <w:t>買方</w:t>
            </w:r>
            <w:r w:rsidRPr="00186D02">
              <w:rPr>
                <w:rFonts w:hAnsi="標楷體" w:cs="新細明體" w:hint="eastAsia"/>
                <w:bCs/>
              </w:rPr>
              <w:t>折讓證明單確認</w:t>
            </w:r>
          </w:p>
          <w:p w:rsidR="00F7351F" w:rsidRPr="00E57EEC" w:rsidRDefault="00F7351F" w:rsidP="005C4513">
            <w:pPr>
              <w:widowControl/>
              <w:numPr>
                <w:ilvl w:val="0"/>
                <w:numId w:val="4"/>
              </w:numPr>
              <w:ind w:left="391" w:hanging="39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57E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proofErr w:type="gramStart"/>
            <w:r w:rsidRPr="00E57E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檢核必填欄位</w:t>
            </w:r>
            <w:proofErr w:type="gramEnd"/>
            <w:r w:rsidRPr="00E57E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及欄位內容是否正確，如:</w:t>
            </w:r>
            <w:r w:rsidRPr="00E57EEC">
              <w:rPr>
                <w:rFonts w:ascii="標楷體" w:eastAsia="標楷體" w:hAnsi="標楷體" w:hint="eastAsia"/>
                <w:sz w:val="23"/>
                <w:szCs w:val="23"/>
              </w:rPr>
              <w:t>折讓證明單號碼</w:t>
            </w:r>
            <w:r w:rsidRPr="00E57EEC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AllowanceNumber</w:t>
            </w:r>
            <w:proofErr w:type="spellEnd"/>
            <w:r w:rsidRPr="00E57E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57EEC">
              <w:rPr>
                <w:rFonts w:ascii="標楷體" w:eastAsia="標楷體" w:hAnsi="標楷體" w:hint="eastAsia"/>
                <w:sz w:val="23"/>
                <w:szCs w:val="23"/>
              </w:rPr>
              <w:t>折讓證明單日期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AllowanceDate</w:t>
            </w:r>
            <w:proofErr w:type="spellEnd"/>
            <w:r w:rsidRPr="00E57E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、賣方營業人、賣方營業人名稱、</w:t>
            </w:r>
            <w:r w:rsidRPr="00E57EEC">
              <w:rPr>
                <w:rFonts w:ascii="標楷體" w:eastAsia="標楷體" w:hAnsi="標楷體" w:hint="eastAsia"/>
                <w:sz w:val="23"/>
                <w:szCs w:val="23"/>
              </w:rPr>
              <w:t>折讓證明單接收日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ReceiveDate</w:t>
            </w:r>
            <w:proofErr w:type="spellEnd"/>
            <w:r w:rsidRPr="00E57E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57EEC">
              <w:rPr>
                <w:rFonts w:ascii="標楷體" w:eastAsia="標楷體" w:hAnsi="標楷體" w:hint="eastAsia"/>
                <w:sz w:val="23"/>
                <w:szCs w:val="23"/>
              </w:rPr>
              <w:t>折讓證明單接收時間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lastRenderedPageBreak/>
              <w:t>ReceiveTime</w:t>
            </w:r>
            <w:proofErr w:type="spellEnd"/>
            <w:r w:rsidRPr="00E57EEC">
              <w:rPr>
                <w:rFonts w:ascii="標楷體" w:eastAsia="標楷體" w:hAnsi="標楷體" w:hint="eastAsia"/>
                <w:sz w:val="23"/>
                <w:szCs w:val="23"/>
              </w:rPr>
              <w:t>折讓種類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AllowanceType</w:t>
            </w:r>
            <w:proofErr w:type="spellEnd"/>
            <w:r w:rsidRPr="00E57EEC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E57E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…等</w:t>
            </w:r>
          </w:p>
          <w:p w:rsidR="00F7351F" w:rsidRPr="00B24F84" w:rsidRDefault="00F7351F" w:rsidP="00A2607D">
            <w:pPr>
              <w:widowControl/>
              <w:adjustRightInd w:val="0"/>
              <w:ind w:left="36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7351F" w:rsidRPr="00B24F84" w:rsidTr="00A2607D">
        <w:trPr>
          <w:trHeight w:val="694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9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作廢折讓證明單</w:t>
            </w:r>
          </w:p>
          <w:p w:rsidR="00F7351F" w:rsidRPr="00B24F84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(B2B交換B0201)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(買方傳送;賣方接收)</w:t>
            </w:r>
          </w:p>
          <w:p w:rsidR="00F7351F" w:rsidRPr="00B24F84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2C6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★必要★</w:t>
            </w:r>
          </w:p>
        </w:tc>
        <w:tc>
          <w:tcPr>
            <w:tcW w:w="2160" w:type="dxa"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[情境1]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折讓證明單單號</w:t>
            </w: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買方傳送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賣方接收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Pr="0020368F" w:rsidRDefault="00F7351F" w:rsidP="00A260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[情境2]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折讓證明單單號</w:t>
            </w: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買方傳送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賣方接收</w:t>
            </w:r>
          </w:p>
          <w:p w:rsidR="00F7351F" w:rsidRPr="001D0475" w:rsidRDefault="00F7351F" w:rsidP="00A260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F7351F" w:rsidRPr="00717E12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7E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情境：</w:t>
            </w:r>
          </w:p>
          <w:p w:rsidR="00F7351F" w:rsidRPr="00717E12" w:rsidRDefault="00F7351F" w:rsidP="00A2607D">
            <w:pPr>
              <w:pStyle w:val="Default"/>
              <w:widowControl/>
              <w:ind w:left="240" w:hangingChars="100" w:hanging="240"/>
              <w:rPr>
                <w:rFonts w:hAnsi="標楷體" w:cs="新細明體"/>
                <w:color w:val="auto"/>
              </w:rPr>
            </w:pPr>
            <w:r w:rsidRPr="00717E12">
              <w:rPr>
                <w:rFonts w:hAnsi="標楷體" w:cs="新細明體" w:hint="eastAsia"/>
              </w:rPr>
              <w:t>1.</w:t>
            </w:r>
            <w:r w:rsidRPr="00717E12">
              <w:rPr>
                <w:rFonts w:hAnsi="標楷體" w:cs="新細明體" w:hint="eastAsia"/>
                <w:color w:val="auto"/>
              </w:rPr>
              <w:t>發票開立</w:t>
            </w:r>
            <w:r w:rsidRPr="00717E12">
              <w:rPr>
                <w:rFonts w:hAnsi="標楷體" w:cs="新細明體"/>
                <w:color w:val="auto"/>
              </w:rPr>
              <w:sym w:font="Wingdings" w:char="F0E8"/>
            </w:r>
            <w:proofErr w:type="gramStart"/>
            <w:r w:rsidRPr="00717E12">
              <w:rPr>
                <w:rFonts w:hAnsi="標楷體" w:cs="新細明體" w:hint="eastAsia"/>
                <w:color w:val="auto"/>
              </w:rPr>
              <w:t>開立折讓</w:t>
            </w:r>
            <w:proofErr w:type="gramEnd"/>
            <w:r w:rsidRPr="00717E12">
              <w:rPr>
                <w:rFonts w:hAnsi="標楷體" w:cs="新細明體" w:hint="eastAsia"/>
                <w:color w:val="auto"/>
              </w:rPr>
              <w:t>證明單</w:t>
            </w:r>
            <w:r w:rsidRPr="00E57EEC">
              <w:rPr>
                <w:rFonts w:hAnsi="標楷體" w:cs="新細明體"/>
                <w:color w:val="auto"/>
              </w:rPr>
              <w:sym w:font="Wingdings" w:char="F0E8"/>
            </w:r>
            <w:r w:rsidRPr="00186D02">
              <w:rPr>
                <w:rFonts w:hAnsi="標楷體" w:cs="新細明體" w:hint="eastAsia"/>
                <w:bCs/>
              </w:rPr>
              <w:t>折讓證明單確認</w:t>
            </w:r>
            <w:r w:rsidRPr="0045635D">
              <w:rPr>
                <w:rFonts w:hAnsi="標楷體" w:cs="新細明體"/>
                <w:bCs/>
              </w:rPr>
              <w:sym w:font="Wingdings" w:char="F0E8"/>
            </w:r>
            <w:r>
              <w:rPr>
                <w:rFonts w:hAnsi="標楷體" w:cs="新細明體" w:hint="eastAsia"/>
              </w:rPr>
              <w:t>作廢折讓證明單</w:t>
            </w:r>
          </w:p>
          <w:p w:rsidR="00F7351F" w:rsidRPr="00E57EEC" w:rsidRDefault="00F7351F" w:rsidP="00A2607D">
            <w:pPr>
              <w:pStyle w:val="Default"/>
              <w:widowControl/>
              <w:ind w:left="240" w:hangingChars="100" w:hanging="240"/>
              <w:rPr>
                <w:color w:val="FF0000"/>
              </w:rPr>
            </w:pPr>
            <w:r w:rsidRPr="00717E12">
              <w:rPr>
                <w:rFonts w:hAnsi="標楷體" w:cs="新細明體" w:hint="eastAsia"/>
                <w:color w:val="auto"/>
              </w:rPr>
              <w:t>2.發票開立</w:t>
            </w:r>
            <w:r w:rsidRPr="00717E12">
              <w:rPr>
                <w:rFonts w:hAnsi="標楷體" w:cs="新細明體"/>
                <w:color w:val="auto"/>
              </w:rPr>
              <w:sym w:font="Wingdings" w:char="F0E8"/>
            </w:r>
            <w:proofErr w:type="gramStart"/>
            <w:r w:rsidRPr="00717E12">
              <w:rPr>
                <w:rFonts w:hAnsi="標楷體" w:cs="新細明體" w:hint="eastAsia"/>
                <w:color w:val="auto"/>
              </w:rPr>
              <w:t>開立折讓</w:t>
            </w:r>
            <w:proofErr w:type="gramEnd"/>
            <w:r w:rsidRPr="00717E12">
              <w:rPr>
                <w:rFonts w:hAnsi="標楷體" w:cs="新細明體" w:hint="eastAsia"/>
                <w:color w:val="auto"/>
              </w:rPr>
              <w:t>證明單</w:t>
            </w:r>
            <w:r w:rsidRPr="00E57EEC">
              <w:rPr>
                <w:rFonts w:hAnsi="標楷體" w:cs="新細明體"/>
                <w:color w:val="auto"/>
              </w:rPr>
              <w:sym w:font="Wingdings" w:char="F0E8"/>
            </w:r>
            <w:r>
              <w:rPr>
                <w:rFonts w:hAnsi="標楷體" w:cs="新細明體" w:hint="eastAsia"/>
              </w:rPr>
              <w:t>作廢折讓證明單</w:t>
            </w:r>
          </w:p>
          <w:p w:rsidR="00F7351F" w:rsidRPr="0045635D" w:rsidRDefault="00F7351F" w:rsidP="005C4513">
            <w:pPr>
              <w:widowControl/>
              <w:numPr>
                <w:ilvl w:val="0"/>
                <w:numId w:val="4"/>
              </w:numPr>
              <w:ind w:left="391" w:hanging="39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63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proofErr w:type="gramStart"/>
            <w:r w:rsidRPr="004563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檢核必填欄位</w:t>
            </w:r>
            <w:proofErr w:type="gramEnd"/>
            <w:r w:rsidRPr="004563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及欄位內容是否正確，如:</w:t>
            </w:r>
            <w:r w:rsidRPr="0045635D">
              <w:rPr>
                <w:rFonts w:ascii="標楷體" w:eastAsia="標楷體" w:hAnsi="標楷體" w:hint="eastAsia"/>
                <w:sz w:val="23"/>
                <w:szCs w:val="23"/>
              </w:rPr>
              <w:t>作廢折讓證明單號碼</w:t>
            </w:r>
            <w:r w:rsidRPr="0045635D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CancelAllowanceNumber</w:t>
            </w:r>
            <w:proofErr w:type="spellEnd"/>
            <w:r w:rsidRPr="004563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5635D">
              <w:rPr>
                <w:rFonts w:ascii="標楷體" w:eastAsia="標楷體" w:hAnsi="標楷體" w:hint="eastAsia"/>
                <w:sz w:val="23"/>
                <w:szCs w:val="23"/>
              </w:rPr>
              <w:t>折讓證明單日期</w:t>
            </w:r>
            <w:proofErr w:type="spellStart"/>
            <w:r w:rsidRPr="0045635D">
              <w:rPr>
                <w:rFonts w:ascii="標楷體" w:eastAsia="標楷體" w:hAnsi="標楷體"/>
                <w:sz w:val="23"/>
                <w:szCs w:val="23"/>
              </w:rPr>
              <w:t>Allowa</w:t>
            </w:r>
            <w:r>
              <w:rPr>
                <w:rFonts w:ascii="標楷體" w:eastAsia="標楷體" w:hAnsi="標楷體"/>
                <w:sz w:val="23"/>
                <w:szCs w:val="23"/>
              </w:rPr>
              <w:t>nceDate</w:t>
            </w:r>
            <w:proofErr w:type="spellEnd"/>
            <w:r w:rsidRPr="004563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、賣方營業人、賣方營業人名稱、</w:t>
            </w:r>
            <w:r w:rsidRPr="0045635D">
              <w:rPr>
                <w:rFonts w:ascii="標楷體" w:eastAsia="標楷體" w:hAnsi="標楷體" w:hint="eastAsia"/>
                <w:sz w:val="23"/>
                <w:szCs w:val="23"/>
              </w:rPr>
              <w:t>折讓證明單作廢日期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CancelDate</w:t>
            </w:r>
            <w:proofErr w:type="spellEnd"/>
            <w:r w:rsidRPr="004563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5635D">
              <w:rPr>
                <w:rFonts w:ascii="標楷體" w:eastAsia="標楷體" w:hAnsi="標楷體" w:hint="eastAsia"/>
                <w:sz w:val="23"/>
                <w:szCs w:val="23"/>
              </w:rPr>
              <w:t>折讓證明單作廢時間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CancelTime</w:t>
            </w:r>
            <w:proofErr w:type="spellEnd"/>
            <w:r w:rsidRPr="004563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5635D">
              <w:rPr>
                <w:rFonts w:ascii="標楷體" w:eastAsia="標楷體" w:hAnsi="標楷體" w:hint="eastAsia"/>
                <w:sz w:val="23"/>
                <w:szCs w:val="23"/>
              </w:rPr>
              <w:t>折讓證明單作廢原因</w:t>
            </w:r>
            <w:r w:rsidRPr="0045635D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CancelReason</w:t>
            </w:r>
            <w:proofErr w:type="spellEnd"/>
            <w:r w:rsidRPr="004563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…等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F7351F" w:rsidRPr="00B24F84" w:rsidRDefault="00F7351F" w:rsidP="00A2607D">
            <w:pPr>
              <w:widowControl/>
              <w:ind w:left="48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7351F" w:rsidRPr="00B24F84" w:rsidTr="00A2607D">
        <w:trPr>
          <w:trHeight w:val="694"/>
        </w:trPr>
        <w:tc>
          <w:tcPr>
            <w:tcW w:w="2340" w:type="dxa"/>
            <w:shd w:val="clear" w:color="auto" w:fill="auto"/>
            <w:noWrap/>
            <w:vAlign w:val="center"/>
          </w:tcPr>
          <w:p w:rsidR="00F7351F" w:rsidRPr="0045635D" w:rsidRDefault="00F7351F" w:rsidP="00A2607D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5635D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10.作廢折讓證明單確認B0202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(賣方傳送;買方接收)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2C6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★必要★</w:t>
            </w:r>
          </w:p>
        </w:tc>
        <w:tc>
          <w:tcPr>
            <w:tcW w:w="2160" w:type="dxa"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Pr="0020368F" w:rsidRDefault="00F7351F" w:rsidP="00A260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[情境1]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折讓證明單單號</w:t>
            </w: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賣方傳送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買方接收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Pr="0020368F" w:rsidRDefault="00F7351F" w:rsidP="00A260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[情境2]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折讓證明單單號</w:t>
            </w: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賣方傳送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買方接收</w:t>
            </w:r>
          </w:p>
          <w:p w:rsidR="00F7351F" w:rsidRPr="001D0475" w:rsidRDefault="00F7351F" w:rsidP="00A260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F7351F" w:rsidRPr="00717E12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7E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情境：</w:t>
            </w:r>
          </w:p>
          <w:p w:rsidR="00F7351F" w:rsidRPr="00717E12" w:rsidRDefault="00F7351F" w:rsidP="00A2607D">
            <w:pPr>
              <w:pStyle w:val="Default"/>
              <w:widowControl/>
              <w:ind w:left="240" w:hangingChars="100" w:hanging="240"/>
              <w:rPr>
                <w:rFonts w:hAnsi="標楷體" w:cs="新細明體"/>
                <w:color w:val="auto"/>
              </w:rPr>
            </w:pPr>
            <w:r w:rsidRPr="00717E12">
              <w:rPr>
                <w:rFonts w:hAnsi="標楷體" w:cs="新細明體" w:hint="eastAsia"/>
              </w:rPr>
              <w:t>1.</w:t>
            </w:r>
            <w:r w:rsidRPr="00717E12">
              <w:rPr>
                <w:rFonts w:hAnsi="標楷體" w:cs="新細明體" w:hint="eastAsia"/>
                <w:color w:val="auto"/>
              </w:rPr>
              <w:t>發票開立</w:t>
            </w:r>
            <w:r w:rsidRPr="00717E12">
              <w:rPr>
                <w:rFonts w:hAnsi="標楷體" w:cs="新細明體"/>
                <w:color w:val="auto"/>
              </w:rPr>
              <w:sym w:font="Wingdings" w:char="F0E8"/>
            </w:r>
            <w:proofErr w:type="gramStart"/>
            <w:r w:rsidRPr="00717E12">
              <w:rPr>
                <w:rFonts w:hAnsi="標楷體" w:cs="新細明體" w:hint="eastAsia"/>
                <w:color w:val="auto"/>
              </w:rPr>
              <w:t>開立折讓</w:t>
            </w:r>
            <w:proofErr w:type="gramEnd"/>
            <w:r w:rsidRPr="00717E12">
              <w:rPr>
                <w:rFonts w:hAnsi="標楷體" w:cs="新細明體" w:hint="eastAsia"/>
                <w:color w:val="auto"/>
              </w:rPr>
              <w:t>證明單</w:t>
            </w:r>
            <w:r w:rsidRPr="00E57EEC">
              <w:rPr>
                <w:rFonts w:hAnsi="標楷體" w:cs="新細明體"/>
                <w:color w:val="auto"/>
              </w:rPr>
              <w:sym w:font="Wingdings" w:char="F0E8"/>
            </w:r>
            <w:r w:rsidRPr="00186D02">
              <w:rPr>
                <w:rFonts w:hAnsi="標楷體" w:cs="新細明體" w:hint="eastAsia"/>
                <w:bCs/>
              </w:rPr>
              <w:t>折讓證明單確認</w:t>
            </w:r>
            <w:r w:rsidRPr="0045635D">
              <w:rPr>
                <w:rFonts w:hAnsi="標楷體" w:cs="新細明體"/>
                <w:bCs/>
              </w:rPr>
              <w:sym w:font="Wingdings" w:char="F0E8"/>
            </w:r>
            <w:r>
              <w:rPr>
                <w:rFonts w:hAnsi="標楷體" w:cs="新細明體" w:hint="eastAsia"/>
              </w:rPr>
              <w:t>作廢折讓證明單</w:t>
            </w:r>
            <w:r w:rsidRPr="0045635D">
              <w:rPr>
                <w:rFonts w:hAnsi="標楷體" w:cs="新細明體"/>
              </w:rPr>
              <w:sym w:font="Wingdings" w:char="F0E8"/>
            </w:r>
            <w:r w:rsidRPr="0045635D">
              <w:rPr>
                <w:rFonts w:hAnsi="標楷體" w:cs="新細明體" w:hint="eastAsia"/>
                <w:bCs/>
              </w:rPr>
              <w:t>作廢折讓證明單確認</w:t>
            </w:r>
          </w:p>
          <w:p w:rsidR="00F7351F" w:rsidRPr="0045635D" w:rsidRDefault="00F7351F" w:rsidP="00A2607D">
            <w:pPr>
              <w:pStyle w:val="Default"/>
              <w:widowControl/>
              <w:ind w:left="240" w:hangingChars="100" w:hanging="240"/>
              <w:rPr>
                <w:color w:val="FF0000"/>
              </w:rPr>
            </w:pPr>
            <w:r w:rsidRPr="00717E12">
              <w:rPr>
                <w:rFonts w:hAnsi="標楷體" w:cs="新細明體" w:hint="eastAsia"/>
                <w:color w:val="auto"/>
              </w:rPr>
              <w:t>2.發票開立</w:t>
            </w:r>
            <w:r w:rsidRPr="00717E12">
              <w:rPr>
                <w:rFonts w:hAnsi="標楷體" w:cs="新細明體"/>
                <w:color w:val="auto"/>
              </w:rPr>
              <w:sym w:font="Wingdings" w:char="F0E8"/>
            </w:r>
            <w:proofErr w:type="gramStart"/>
            <w:r w:rsidRPr="00717E12">
              <w:rPr>
                <w:rFonts w:hAnsi="標楷體" w:cs="新細明體" w:hint="eastAsia"/>
                <w:color w:val="auto"/>
              </w:rPr>
              <w:t>開立折讓</w:t>
            </w:r>
            <w:proofErr w:type="gramEnd"/>
            <w:r w:rsidRPr="00717E12">
              <w:rPr>
                <w:rFonts w:hAnsi="標楷體" w:cs="新細明體" w:hint="eastAsia"/>
                <w:color w:val="auto"/>
              </w:rPr>
              <w:t>證明單</w:t>
            </w:r>
            <w:r w:rsidRPr="00E57EEC">
              <w:rPr>
                <w:rFonts w:hAnsi="標楷體" w:cs="新細明體"/>
                <w:color w:val="auto"/>
              </w:rPr>
              <w:sym w:font="Wingdings" w:char="F0E8"/>
            </w:r>
            <w:r>
              <w:rPr>
                <w:rFonts w:hAnsi="標楷體" w:cs="新細明體" w:hint="eastAsia"/>
              </w:rPr>
              <w:t>作廢折讓證明單</w:t>
            </w:r>
            <w:r w:rsidRPr="0045635D">
              <w:rPr>
                <w:rFonts w:hAnsi="標楷體" w:cs="新細明體"/>
              </w:rPr>
              <w:sym w:font="Wingdings" w:char="F0E8"/>
            </w:r>
            <w:r w:rsidRPr="0045635D">
              <w:rPr>
                <w:rFonts w:hAnsi="標楷體" w:cs="新細明體" w:hint="eastAsia"/>
                <w:bCs/>
              </w:rPr>
              <w:t>作廢折讓證明單確認</w:t>
            </w:r>
          </w:p>
          <w:p w:rsidR="00F7351F" w:rsidRPr="0045635D" w:rsidRDefault="00F7351F" w:rsidP="005C4513">
            <w:pPr>
              <w:widowControl/>
              <w:numPr>
                <w:ilvl w:val="0"/>
                <w:numId w:val="4"/>
              </w:numPr>
              <w:ind w:left="391" w:hanging="39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63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proofErr w:type="gramStart"/>
            <w:r w:rsidRPr="004563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檢核必填欄位</w:t>
            </w:r>
            <w:proofErr w:type="gramEnd"/>
            <w:r w:rsidRPr="004563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及欄位內容是否正確，如:</w:t>
            </w:r>
            <w:r w:rsidRPr="0045635D">
              <w:rPr>
                <w:rFonts w:ascii="標楷體" w:eastAsia="標楷體" w:hAnsi="標楷體" w:hint="eastAsia"/>
                <w:sz w:val="23"/>
                <w:szCs w:val="23"/>
              </w:rPr>
              <w:t>作廢折讓證明單號碼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CancelAllowanceNumber</w:t>
            </w:r>
            <w:proofErr w:type="spellEnd"/>
            <w:r w:rsidRPr="004563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5635D">
              <w:rPr>
                <w:rFonts w:ascii="標楷體" w:eastAsia="標楷體" w:hAnsi="標楷體" w:hint="eastAsia"/>
                <w:sz w:val="23"/>
                <w:szCs w:val="23"/>
              </w:rPr>
              <w:t>折讓證明單日期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AllowanceDate</w:t>
            </w:r>
            <w:proofErr w:type="spellEnd"/>
            <w:r w:rsidRPr="004563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、賣方營業統一編號、買方營業人統一編號、</w:t>
            </w:r>
            <w:r w:rsidRPr="0045635D">
              <w:rPr>
                <w:rFonts w:ascii="標楷體" w:eastAsia="標楷體" w:hAnsi="標楷體" w:hint="eastAsia"/>
                <w:sz w:val="23"/>
                <w:szCs w:val="23"/>
              </w:rPr>
              <w:t>折讓證明單作廢日期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CancelDate</w:t>
            </w:r>
            <w:proofErr w:type="spellEnd"/>
            <w:r w:rsidRPr="004563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5635D">
              <w:rPr>
                <w:rFonts w:ascii="標楷體" w:eastAsia="標楷體" w:hAnsi="標楷體" w:hint="eastAsia"/>
                <w:sz w:val="23"/>
                <w:szCs w:val="23"/>
              </w:rPr>
              <w:t>折讓證明單作廢時間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CancelTime</w:t>
            </w:r>
            <w:proofErr w:type="spellEnd"/>
            <w:r w:rsidRPr="0045635D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4563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…等</w:t>
            </w:r>
          </w:p>
          <w:p w:rsidR="00F7351F" w:rsidRPr="00761CB2" w:rsidRDefault="00F7351F" w:rsidP="00A2607D">
            <w:pPr>
              <w:widowControl/>
              <w:adjustRightInd w:val="0"/>
              <w:ind w:left="36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F7351F" w:rsidRDefault="00F7351F" w:rsidP="00F7351F"/>
    <w:p w:rsidR="00F7351F" w:rsidRPr="00601B3A" w:rsidRDefault="00F7351F" w:rsidP="005C4513">
      <w:pPr>
        <w:pStyle w:val="4"/>
        <w:numPr>
          <w:ilvl w:val="0"/>
          <w:numId w:val="31"/>
        </w:numPr>
        <w:rPr>
          <w:rFonts w:ascii="Times New Roman" w:eastAsia="標楷體" w:hAnsi="Times New Roman"/>
        </w:rPr>
      </w:pPr>
      <w:bookmarkStart w:id="22" w:name="_Toc499659944"/>
      <w:r w:rsidRPr="00601B3A">
        <w:rPr>
          <w:rFonts w:ascii="Times New Roman" w:eastAsia="標楷體" w:hAnsi="Times New Roman" w:hint="eastAsia"/>
        </w:rPr>
        <w:t xml:space="preserve">B2B </w:t>
      </w:r>
      <w:r>
        <w:rPr>
          <w:rFonts w:ascii="Times New Roman" w:eastAsia="標楷體" w:hAnsi="Times New Roman" w:hint="eastAsia"/>
        </w:rPr>
        <w:t>存證</w:t>
      </w:r>
      <w:bookmarkEnd w:id="22"/>
      <w:r>
        <w:rPr>
          <w:rFonts w:ascii="Times New Roman" w:eastAsia="標楷體" w:hAnsi="Times New Roman" w:hint="eastAsia"/>
        </w:rPr>
        <w:t xml:space="preserve"> </w:t>
      </w:r>
    </w:p>
    <w:tbl>
      <w:tblPr>
        <w:tblW w:w="89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1948"/>
        <w:gridCol w:w="2127"/>
        <w:gridCol w:w="3969"/>
      </w:tblGrid>
      <w:tr w:rsidR="00F7351F" w:rsidRPr="00B24F84" w:rsidTr="00A2607D">
        <w:trPr>
          <w:trHeight w:val="3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7351F" w:rsidRPr="00216AAB" w:rsidRDefault="00F7351F" w:rsidP="00A260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檢核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7351F" w:rsidRPr="00216AAB" w:rsidRDefault="00F7351F" w:rsidP="00A2607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16A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F7351F" w:rsidRPr="00216AAB" w:rsidRDefault="00F7351F" w:rsidP="00A2607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16A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發票號碼/折讓單號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7351F" w:rsidRPr="00216AAB" w:rsidRDefault="00F7351F" w:rsidP="00A2607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16A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F7351F" w:rsidRPr="003B1A8D" w:rsidTr="00A2607D">
        <w:trPr>
          <w:trHeight w:val="280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1F" w:rsidRPr="00B24F84" w:rsidRDefault="00F7351F" w:rsidP="00A260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1.開立發票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(B2B存證A0401)</w:t>
            </w:r>
          </w:p>
          <w:p w:rsidR="00F7351F" w:rsidRPr="00B24F84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2C6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★必要★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發票號碼</w:t>
            </w: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1F" w:rsidRDefault="00F7351F" w:rsidP="005C4513">
            <w:pPr>
              <w:widowControl/>
              <w:numPr>
                <w:ilvl w:val="0"/>
                <w:numId w:val="4"/>
              </w:numPr>
              <w:ind w:left="391" w:hanging="39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proofErr w:type="gramStart"/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檢核必填欄位</w:t>
            </w:r>
            <w:proofErr w:type="gramEnd"/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及欄位內容是否正確，如: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賣方營業人資訊、買方營業人資訊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…等</w:t>
            </w:r>
          </w:p>
          <w:p w:rsidR="00F7351F" w:rsidRDefault="00F7351F" w:rsidP="005C4513">
            <w:pPr>
              <w:widowControl/>
              <w:numPr>
                <w:ilvl w:val="0"/>
                <w:numId w:val="4"/>
              </w:numPr>
              <w:ind w:left="391" w:hanging="39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請使用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當期字軌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進行測試。</w:t>
            </w:r>
          </w:p>
          <w:p w:rsidR="00F7351F" w:rsidRDefault="00F7351F" w:rsidP="00A2607D">
            <w:pPr>
              <w:widowControl/>
              <w:adjustRightInd w:val="0"/>
              <w:ind w:left="360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---------------------------</w:t>
            </w:r>
          </w:p>
          <w:p w:rsidR="00F7351F" w:rsidRDefault="00F7351F" w:rsidP="00A2607D">
            <w:pPr>
              <w:widowControl/>
              <w:ind w:left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0401】</w:t>
            </w:r>
          </w:p>
          <w:p w:rsidR="00F7351F" w:rsidRDefault="00F7351F" w:rsidP="005C4513">
            <w:pPr>
              <w:pStyle w:val="Default"/>
              <w:numPr>
                <w:ilvl w:val="0"/>
                <w:numId w:val="23"/>
              </w:numPr>
              <w:ind w:left="255" w:hanging="25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發票開立時間</w:t>
            </w:r>
            <w:proofErr w:type="spellStart"/>
            <w:r>
              <w:rPr>
                <w:sz w:val="23"/>
                <w:szCs w:val="23"/>
              </w:rPr>
              <w:t>InvoiceTime</w:t>
            </w:r>
            <w:proofErr w:type="spellEnd"/>
            <w:r w:rsidRPr="00803D07">
              <w:rPr>
                <w:rFonts w:hint="eastAsia"/>
                <w:sz w:val="22"/>
                <w:szCs w:val="22"/>
              </w:rPr>
              <w:t>：</w:t>
            </w:r>
            <w:proofErr w:type="gramStart"/>
            <w:r>
              <w:rPr>
                <w:rFonts w:hint="eastAsia"/>
                <w:sz w:val="23"/>
                <w:szCs w:val="23"/>
              </w:rPr>
              <w:t>必填</w:t>
            </w:r>
            <w:r>
              <w:rPr>
                <w:rFonts w:hint="eastAsia"/>
                <w:sz w:val="22"/>
                <w:szCs w:val="22"/>
              </w:rPr>
              <w:t>欄位</w:t>
            </w:r>
            <w:proofErr w:type="gramEnd"/>
            <w:r>
              <w:rPr>
                <w:rFonts w:hint="eastAsia"/>
                <w:sz w:val="22"/>
                <w:szCs w:val="22"/>
              </w:rPr>
              <w:t>。</w:t>
            </w:r>
          </w:p>
          <w:p w:rsidR="00F7351F" w:rsidRDefault="00F7351F" w:rsidP="005C4513">
            <w:pPr>
              <w:pStyle w:val="Default"/>
              <w:numPr>
                <w:ilvl w:val="0"/>
                <w:numId w:val="23"/>
              </w:numPr>
              <w:ind w:left="255" w:hanging="255"/>
              <w:rPr>
                <w:sz w:val="22"/>
                <w:szCs w:val="22"/>
              </w:rPr>
            </w:pPr>
            <w:r w:rsidRPr="00A058B7">
              <w:rPr>
                <w:rFonts w:hAnsi="標楷體" w:cs="新細明體" w:hint="eastAsia"/>
              </w:rPr>
              <w:t>賣方公司</w:t>
            </w:r>
            <w:r w:rsidRPr="00A058B7">
              <w:rPr>
                <w:rFonts w:hint="eastAsia"/>
                <w:sz w:val="23"/>
                <w:szCs w:val="23"/>
              </w:rPr>
              <w:t>名稱</w:t>
            </w:r>
            <w:r w:rsidRPr="00A058B7">
              <w:rPr>
                <w:sz w:val="23"/>
                <w:szCs w:val="23"/>
              </w:rPr>
              <w:t xml:space="preserve">(Name) </w:t>
            </w:r>
            <w:r w:rsidRPr="00A058B7">
              <w:rPr>
                <w:rFonts w:ascii="新細明體" w:eastAsia="新細明體" w:hAnsi="新細明體" w:hint="eastAsia"/>
                <w:sz w:val="23"/>
                <w:szCs w:val="23"/>
              </w:rPr>
              <w:t>、</w:t>
            </w:r>
            <w:r w:rsidRPr="00A058B7">
              <w:rPr>
                <w:rFonts w:hAnsi="標楷體" w:cs="新細明體" w:hint="eastAsia"/>
              </w:rPr>
              <w:t>賣方</w:t>
            </w:r>
            <w:r w:rsidRPr="00A058B7">
              <w:rPr>
                <w:rFonts w:hint="eastAsia"/>
                <w:sz w:val="23"/>
                <w:szCs w:val="23"/>
              </w:rPr>
              <w:t>地址</w:t>
            </w:r>
            <w:r w:rsidRPr="00A058B7">
              <w:rPr>
                <w:sz w:val="23"/>
                <w:szCs w:val="23"/>
              </w:rPr>
              <w:t xml:space="preserve">(Address)  </w:t>
            </w:r>
            <w:r w:rsidRPr="00A058B7">
              <w:rPr>
                <w:rFonts w:ascii="新細明體" w:eastAsia="新細明體" w:hAnsi="新細明體" w:hint="eastAsia"/>
                <w:sz w:val="23"/>
                <w:szCs w:val="23"/>
              </w:rPr>
              <w:t>、</w:t>
            </w:r>
            <w:r w:rsidRPr="00A058B7">
              <w:rPr>
                <w:rFonts w:hAnsi="標楷體" w:cs="新細明體" w:hint="eastAsia"/>
              </w:rPr>
              <w:t>賣方</w:t>
            </w:r>
            <w:r w:rsidRPr="00A058B7">
              <w:rPr>
                <w:rFonts w:hint="eastAsia"/>
                <w:sz w:val="23"/>
                <w:szCs w:val="23"/>
              </w:rPr>
              <w:t>負責人姓名</w:t>
            </w:r>
            <w:r w:rsidRPr="00A058B7">
              <w:rPr>
                <w:sz w:val="23"/>
                <w:szCs w:val="23"/>
              </w:rPr>
              <w:t>(</w:t>
            </w:r>
            <w:proofErr w:type="spellStart"/>
            <w:r w:rsidRPr="00A058B7">
              <w:rPr>
                <w:sz w:val="23"/>
                <w:szCs w:val="23"/>
              </w:rPr>
              <w:t>PersonInCharge</w:t>
            </w:r>
            <w:proofErr w:type="spellEnd"/>
            <w:r w:rsidRPr="00A058B7">
              <w:rPr>
                <w:sz w:val="23"/>
                <w:szCs w:val="23"/>
              </w:rPr>
              <w:t xml:space="preserve">) </w:t>
            </w:r>
            <w:r w:rsidRPr="00A058B7">
              <w:rPr>
                <w:rFonts w:ascii="新細明體" w:eastAsia="新細明體" w:hAnsi="新細明體" w:hint="eastAsia"/>
                <w:sz w:val="23"/>
                <w:szCs w:val="23"/>
              </w:rPr>
              <w:t>、</w:t>
            </w:r>
            <w:r w:rsidRPr="00A058B7">
              <w:rPr>
                <w:rFonts w:hAnsi="標楷體" w:cs="新細明體" w:hint="eastAsia"/>
              </w:rPr>
              <w:t>賣方</w:t>
            </w:r>
            <w:r w:rsidRPr="00A058B7">
              <w:rPr>
                <w:rFonts w:hint="eastAsia"/>
                <w:sz w:val="23"/>
                <w:szCs w:val="23"/>
              </w:rPr>
              <w:t>電話號碼</w:t>
            </w:r>
            <w:r w:rsidRPr="00A058B7">
              <w:rPr>
                <w:sz w:val="23"/>
                <w:szCs w:val="23"/>
              </w:rPr>
              <w:t>(</w:t>
            </w:r>
            <w:proofErr w:type="spellStart"/>
            <w:r w:rsidRPr="00A058B7">
              <w:rPr>
                <w:sz w:val="23"/>
                <w:szCs w:val="23"/>
              </w:rPr>
              <w:t>TelephoneNumber</w:t>
            </w:r>
            <w:proofErr w:type="spellEnd"/>
            <w:r w:rsidRPr="00A058B7">
              <w:rPr>
                <w:sz w:val="23"/>
                <w:szCs w:val="23"/>
              </w:rPr>
              <w:t xml:space="preserve">) </w:t>
            </w:r>
            <w:r w:rsidRPr="00A058B7">
              <w:rPr>
                <w:rFonts w:ascii="新細明體" w:eastAsia="新細明體" w:hAnsi="新細明體" w:hint="eastAsia"/>
                <w:sz w:val="23"/>
                <w:szCs w:val="23"/>
              </w:rPr>
              <w:t>、</w:t>
            </w:r>
            <w:r w:rsidRPr="00A058B7">
              <w:rPr>
                <w:rFonts w:hAnsi="標楷體" w:cs="新細明體" w:hint="eastAsia"/>
              </w:rPr>
              <w:t>賣方</w:t>
            </w:r>
            <w:r w:rsidRPr="00A058B7">
              <w:rPr>
                <w:rFonts w:hint="eastAsia"/>
                <w:sz w:val="23"/>
                <w:szCs w:val="23"/>
              </w:rPr>
              <w:t>傳真號碼</w:t>
            </w:r>
            <w:r w:rsidRPr="00A058B7">
              <w:rPr>
                <w:sz w:val="23"/>
                <w:szCs w:val="23"/>
              </w:rPr>
              <w:t xml:space="preserve"> (</w:t>
            </w:r>
            <w:proofErr w:type="spellStart"/>
            <w:r w:rsidRPr="00A058B7">
              <w:rPr>
                <w:sz w:val="23"/>
                <w:szCs w:val="23"/>
              </w:rPr>
              <w:t>FacsimileNumber</w:t>
            </w:r>
            <w:proofErr w:type="spellEnd"/>
            <w:r w:rsidRPr="00A058B7">
              <w:rPr>
                <w:sz w:val="23"/>
                <w:szCs w:val="23"/>
              </w:rPr>
              <w:t xml:space="preserve">) </w:t>
            </w:r>
            <w:r w:rsidRPr="00A058B7">
              <w:rPr>
                <w:rFonts w:hint="eastAsia"/>
                <w:sz w:val="23"/>
                <w:szCs w:val="23"/>
              </w:rPr>
              <w:t xml:space="preserve"> 等資訊都需要記載正確</w:t>
            </w:r>
            <w:r w:rsidRPr="00A058B7">
              <w:rPr>
                <w:rFonts w:ascii="新細明體" w:eastAsia="新細明體" w:hAnsi="新細明體" w:hint="eastAsia"/>
                <w:sz w:val="23"/>
                <w:szCs w:val="23"/>
              </w:rPr>
              <w:t>。</w:t>
            </w:r>
            <w:r w:rsidRPr="00A058B7">
              <w:rPr>
                <w:sz w:val="22"/>
                <w:szCs w:val="22"/>
              </w:rPr>
              <w:t xml:space="preserve"> </w:t>
            </w:r>
          </w:p>
          <w:p w:rsidR="00F7351F" w:rsidRPr="00A058B7" w:rsidRDefault="00F7351F" w:rsidP="005C4513">
            <w:pPr>
              <w:pStyle w:val="Default"/>
              <w:numPr>
                <w:ilvl w:val="0"/>
                <w:numId w:val="23"/>
              </w:numPr>
              <w:ind w:left="255" w:hanging="255"/>
              <w:rPr>
                <w:sz w:val="22"/>
                <w:szCs w:val="22"/>
              </w:rPr>
            </w:pPr>
            <w:r w:rsidRPr="00A058B7">
              <w:rPr>
                <w:rFonts w:hint="eastAsia"/>
                <w:sz w:val="23"/>
                <w:szCs w:val="23"/>
              </w:rPr>
              <w:t>附件</w:t>
            </w:r>
            <w:r>
              <w:t>Attachment</w:t>
            </w:r>
            <w:r w:rsidRPr="00A058B7">
              <w:rPr>
                <w:rFonts w:hint="eastAsia"/>
                <w:sz w:val="22"/>
                <w:szCs w:val="22"/>
              </w:rPr>
              <w:t>：供營業人自行運用</w:t>
            </w:r>
            <w:r w:rsidRPr="00A058B7">
              <w:rPr>
                <w:rFonts w:hint="eastAsia"/>
                <w:sz w:val="23"/>
                <w:szCs w:val="23"/>
              </w:rPr>
              <w:t>。</w:t>
            </w:r>
          </w:p>
        </w:tc>
      </w:tr>
      <w:tr w:rsidR="00F7351F" w:rsidRPr="00B24F84" w:rsidTr="00A2607D">
        <w:trPr>
          <w:trHeight w:val="1063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1F" w:rsidRPr="00B24F84" w:rsidRDefault="00F7351F" w:rsidP="00A260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.發票作廢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(B2B存證A0501)</w:t>
            </w:r>
          </w:p>
          <w:p w:rsidR="00F7351F" w:rsidRPr="00B24F84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2C6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★必要★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發票號碼</w:t>
            </w: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情境：發票開立</w:t>
            </w:r>
            <w:r w:rsidRPr="00172C1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發票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作廢</w:t>
            </w:r>
          </w:p>
          <w:p w:rsidR="00F7351F" w:rsidRDefault="00F7351F" w:rsidP="00A2607D">
            <w:pPr>
              <w:pStyle w:val="Default"/>
              <w:ind w:left="220" w:hangingChars="100" w:hanging="220"/>
              <w:rPr>
                <w:sz w:val="23"/>
                <w:szCs w:val="23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>
              <w:rPr>
                <w:rFonts w:hint="eastAsia"/>
                <w:sz w:val="23"/>
                <w:szCs w:val="23"/>
              </w:rPr>
              <w:t>專案作廢核准文號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ReturnTaxDocumentNumber</w:t>
            </w:r>
            <w:proofErr w:type="spellEnd"/>
            <w:r>
              <w:rPr>
                <w:rFonts w:hint="eastAsia"/>
                <w:sz w:val="23"/>
                <w:szCs w:val="23"/>
              </w:rPr>
              <w:t>：</w:t>
            </w:r>
            <w:proofErr w:type="gramStart"/>
            <w:r>
              <w:rPr>
                <w:rFonts w:hint="eastAsia"/>
                <w:sz w:val="23"/>
                <w:szCs w:val="23"/>
              </w:rPr>
              <w:t>非必填欄位</w:t>
            </w:r>
            <w:proofErr w:type="gramEnd"/>
            <w:r>
              <w:rPr>
                <w:rFonts w:hint="eastAsia"/>
                <w:sz w:val="23"/>
                <w:szCs w:val="23"/>
              </w:rPr>
              <w:t>。</w:t>
            </w:r>
          </w:p>
          <w:p w:rsidR="00F7351F" w:rsidRPr="00087491" w:rsidRDefault="00F7351F" w:rsidP="00A2607D">
            <w:pPr>
              <w:pStyle w:val="Default"/>
              <w:ind w:left="220" w:hangingChars="100" w:hanging="220"/>
              <w:rPr>
                <w:rFonts w:hAnsi="標楷體" w:cs="新細明體"/>
              </w:rPr>
            </w:pPr>
            <w:r>
              <w:rPr>
                <w:rFonts w:hint="eastAsia"/>
                <w:sz w:val="22"/>
                <w:szCs w:val="22"/>
              </w:rPr>
              <w:t>2.</w:t>
            </w:r>
            <w:r>
              <w:rPr>
                <w:rFonts w:hint="eastAsia"/>
                <w:sz w:val="23"/>
                <w:szCs w:val="23"/>
              </w:rPr>
              <w:t>發票作廢原因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CancelReason</w:t>
            </w:r>
            <w:proofErr w:type="spellEnd"/>
            <w:r w:rsidRPr="00803D07">
              <w:rPr>
                <w:rFonts w:hint="eastAsia"/>
                <w:sz w:val="22"/>
                <w:szCs w:val="22"/>
              </w:rPr>
              <w:t>：</w:t>
            </w:r>
            <w:proofErr w:type="gramStart"/>
            <w:r>
              <w:rPr>
                <w:rFonts w:hint="eastAsia"/>
                <w:sz w:val="22"/>
                <w:szCs w:val="22"/>
              </w:rPr>
              <w:t>必填欄位</w:t>
            </w:r>
            <w:proofErr w:type="gramEnd"/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F7351F" w:rsidRPr="00B24F84" w:rsidTr="00A2607D">
        <w:trPr>
          <w:trHeight w:val="716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1F" w:rsidRPr="00B24F84" w:rsidRDefault="00F7351F" w:rsidP="00A260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.折讓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開立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(B2B存證B0401)</w:t>
            </w:r>
          </w:p>
          <w:p w:rsidR="00F7351F" w:rsidRPr="00B24F84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2C6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★必要★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折讓證明單單號</w:t>
            </w: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Pr="001D0475" w:rsidRDefault="00F7351F" w:rsidP="00A260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1F" w:rsidRPr="00216AAB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</w:t>
            </w:r>
            <w:r w:rsidRPr="00216A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：發票開立</w:t>
            </w:r>
            <w:r w:rsidRPr="00216AA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r w:rsidRPr="00216A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發票折讓證明單。</w:t>
            </w:r>
          </w:p>
          <w:p w:rsidR="00F7351F" w:rsidRPr="00216AAB" w:rsidRDefault="00F7351F" w:rsidP="005C4513">
            <w:pPr>
              <w:widowControl/>
              <w:numPr>
                <w:ilvl w:val="1"/>
                <w:numId w:val="28"/>
              </w:numPr>
              <w:ind w:left="255" w:hanging="255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216AAB">
              <w:rPr>
                <w:rFonts w:ascii="標楷體" w:eastAsia="標楷體" w:hAnsi="標楷體" w:hint="eastAsia"/>
                <w:sz w:val="23"/>
                <w:szCs w:val="23"/>
              </w:rPr>
              <w:t>原明細</w:t>
            </w:r>
            <w:proofErr w:type="gramEnd"/>
            <w:r w:rsidRPr="00216AAB">
              <w:rPr>
                <w:rFonts w:ascii="標楷體" w:eastAsia="標楷體" w:hAnsi="標楷體" w:hint="eastAsia"/>
                <w:sz w:val="23"/>
                <w:szCs w:val="23"/>
              </w:rPr>
              <w:t>排列序號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OriginalSequenceNumber</w:t>
            </w:r>
            <w:proofErr w:type="spellEnd"/>
            <w:r w:rsidRPr="00216AAB">
              <w:rPr>
                <w:rFonts w:ascii="標楷體" w:eastAsia="標楷體" w:hAnsi="標楷體" w:hint="eastAsia"/>
                <w:sz w:val="22"/>
              </w:rPr>
              <w:t>：</w:t>
            </w:r>
            <w:proofErr w:type="gramStart"/>
            <w:r w:rsidRPr="00216AAB">
              <w:rPr>
                <w:rFonts w:ascii="標楷體" w:eastAsia="標楷體" w:hAnsi="標楷體" w:hint="eastAsia"/>
                <w:sz w:val="22"/>
              </w:rPr>
              <w:t>非必填欄位</w:t>
            </w:r>
            <w:proofErr w:type="gramEnd"/>
            <w:r w:rsidRPr="00216AAB">
              <w:rPr>
                <w:rFonts w:ascii="標楷體" w:eastAsia="標楷體" w:hAnsi="標楷體" w:hint="eastAsia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>填入</w:t>
            </w:r>
            <w:r w:rsidRPr="00216AAB">
              <w:rPr>
                <w:rFonts w:ascii="標楷體" w:eastAsia="標楷體" w:hAnsi="標楷體" w:hint="eastAsia"/>
                <w:sz w:val="23"/>
                <w:szCs w:val="23"/>
              </w:rPr>
              <w:t>原發票明細之排列序號。</w:t>
            </w:r>
          </w:p>
          <w:p w:rsidR="00F7351F" w:rsidRPr="00216AAB" w:rsidRDefault="00F7351F" w:rsidP="005C4513">
            <w:pPr>
              <w:widowControl/>
              <w:numPr>
                <w:ilvl w:val="1"/>
                <w:numId w:val="28"/>
              </w:numPr>
              <w:ind w:left="255" w:hanging="255"/>
              <w:rPr>
                <w:rFonts w:ascii="標楷體" w:eastAsia="標楷體" w:hAnsi="標楷體"/>
                <w:sz w:val="23"/>
                <w:szCs w:val="23"/>
              </w:rPr>
            </w:pPr>
            <w:r w:rsidRPr="00216AAB">
              <w:rPr>
                <w:rFonts w:ascii="標楷體" w:eastAsia="標楷體" w:hAnsi="標楷體" w:hint="eastAsia"/>
                <w:sz w:val="23"/>
                <w:szCs w:val="23"/>
              </w:rPr>
              <w:t>折讓證明單號碼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AllowanceNumber</w:t>
            </w:r>
            <w:proofErr w:type="spellEnd"/>
            <w:r w:rsidRPr="00216AAB">
              <w:rPr>
                <w:rFonts w:ascii="標楷體" w:eastAsia="標楷體" w:hAnsi="標楷體" w:hint="eastAsia"/>
                <w:sz w:val="22"/>
              </w:rPr>
              <w:t>：</w:t>
            </w:r>
            <w:proofErr w:type="gramStart"/>
            <w:r w:rsidRPr="00216AAB">
              <w:rPr>
                <w:rFonts w:ascii="標楷體" w:eastAsia="標楷體" w:hAnsi="標楷體" w:hint="eastAsia"/>
                <w:sz w:val="22"/>
              </w:rPr>
              <w:t>必填欄位</w:t>
            </w:r>
            <w:proofErr w:type="gramEnd"/>
            <w:r w:rsidRPr="00216AAB">
              <w:rPr>
                <w:rFonts w:ascii="標楷體" w:eastAsia="標楷體" w:hAnsi="標楷體" w:hint="eastAsia"/>
                <w:sz w:val="22"/>
              </w:rPr>
              <w:t>且不可重複。</w:t>
            </w:r>
          </w:p>
          <w:p w:rsidR="00F7351F" w:rsidRPr="00216AAB" w:rsidRDefault="00F7351F" w:rsidP="005C4513">
            <w:pPr>
              <w:widowControl/>
              <w:numPr>
                <w:ilvl w:val="1"/>
                <w:numId w:val="28"/>
              </w:numPr>
              <w:ind w:left="255" w:hanging="25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6AAB">
              <w:rPr>
                <w:rFonts w:ascii="標楷體" w:eastAsia="標楷體" w:hAnsi="標楷體" w:hint="eastAsia"/>
                <w:sz w:val="23"/>
                <w:szCs w:val="23"/>
              </w:rPr>
              <w:t>折讓種類</w:t>
            </w: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AllowanceType</w:t>
            </w:r>
            <w:proofErr w:type="spellEnd"/>
            <w:r w:rsidRPr="00216AAB">
              <w:rPr>
                <w:rFonts w:ascii="標楷體" w:eastAsia="標楷體" w:hAnsi="標楷體" w:hint="eastAsia"/>
                <w:sz w:val="22"/>
              </w:rPr>
              <w:t>：</w:t>
            </w:r>
            <w:proofErr w:type="gramStart"/>
            <w:r w:rsidRPr="00216AAB">
              <w:rPr>
                <w:rFonts w:ascii="標楷體" w:eastAsia="標楷體" w:hAnsi="標楷體" w:hint="eastAsia"/>
                <w:sz w:val="22"/>
              </w:rPr>
              <w:t>必填欄位</w:t>
            </w:r>
            <w:proofErr w:type="gramEnd"/>
            <w:r w:rsidRPr="00216AAB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7351F" w:rsidRPr="00B24F84" w:rsidTr="00A2607D">
        <w:trPr>
          <w:trHeight w:val="6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1F" w:rsidRPr="00B24F84" w:rsidRDefault="00F7351F" w:rsidP="00A260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作廢折讓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(B2B存證B0501)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16AA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由買方上傳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訊息</w:t>
            </w:r>
          </w:p>
          <w:p w:rsidR="00F7351F" w:rsidRPr="001E10E3" w:rsidRDefault="00F7351F" w:rsidP="00A2607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E1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(由於作廢折讓單由買方開立，為利測試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1E1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建議測試時發票開立</w:t>
            </w:r>
            <w:proofErr w:type="gramStart"/>
            <w:r w:rsidRPr="001E1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與折讓單開</w:t>
            </w:r>
            <w:proofErr w:type="gramEnd"/>
            <w:r w:rsidRPr="001E1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立的買賣方皆為同一統編)</w:t>
            </w:r>
          </w:p>
          <w:p w:rsidR="00F7351F" w:rsidRPr="001E10E3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2C6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★必要★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折讓證明單單號</w:t>
            </w:r>
          </w:p>
          <w:p w:rsidR="00F7351F" w:rsidRPr="00F553F1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F553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</w:t>
            </w:r>
          </w:p>
          <w:p w:rsidR="00F7351F" w:rsidRPr="001D0475" w:rsidRDefault="00F7351F" w:rsidP="00A260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1F" w:rsidRPr="00216AAB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</w:t>
            </w:r>
            <w:r w:rsidRPr="00216A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：發票開立</w:t>
            </w:r>
            <w:r w:rsidRPr="00216AA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r w:rsidRPr="00216A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發票折讓證明單</w:t>
            </w:r>
            <w:r w:rsidRPr="00216AA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r w:rsidRPr="00216A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作廢折讓證明單</w:t>
            </w:r>
          </w:p>
          <w:p w:rsidR="00F7351F" w:rsidRPr="00216AAB" w:rsidRDefault="00F7351F" w:rsidP="005C4513">
            <w:pPr>
              <w:widowControl/>
              <w:numPr>
                <w:ilvl w:val="0"/>
                <w:numId w:val="24"/>
              </w:numPr>
              <w:rPr>
                <w:rFonts w:ascii="標楷體" w:eastAsia="標楷體" w:hAnsi="標楷體"/>
                <w:sz w:val="23"/>
                <w:szCs w:val="23"/>
              </w:rPr>
            </w:pPr>
            <w:r w:rsidRPr="00216AAB">
              <w:rPr>
                <w:rFonts w:ascii="標楷體" w:eastAsia="標楷體" w:hAnsi="標楷體" w:hint="eastAsia"/>
                <w:sz w:val="23"/>
                <w:szCs w:val="23"/>
              </w:rPr>
              <w:t>折讓證明單作廢原因</w:t>
            </w:r>
            <w:proofErr w:type="spellStart"/>
            <w:r w:rsidRPr="00216AAB">
              <w:rPr>
                <w:rFonts w:ascii="標楷體" w:eastAsia="標楷體" w:hAnsi="標楷體"/>
                <w:sz w:val="23"/>
                <w:szCs w:val="23"/>
              </w:rPr>
              <w:t>CancelReason</w:t>
            </w:r>
            <w:proofErr w:type="spellEnd"/>
            <w:r w:rsidRPr="00216AAB">
              <w:rPr>
                <w:rFonts w:ascii="標楷體" w:eastAsia="標楷體" w:hAnsi="標楷體" w:hint="eastAsia"/>
                <w:sz w:val="22"/>
              </w:rPr>
              <w:t>：</w:t>
            </w:r>
            <w:proofErr w:type="gramStart"/>
            <w:r w:rsidRPr="00216AAB">
              <w:rPr>
                <w:rFonts w:ascii="標楷體" w:eastAsia="標楷體" w:hAnsi="標楷體" w:hint="eastAsia"/>
                <w:sz w:val="22"/>
              </w:rPr>
              <w:t>必填欄位</w:t>
            </w:r>
            <w:proofErr w:type="gramEnd"/>
            <w:r w:rsidRPr="00216AAB">
              <w:rPr>
                <w:rFonts w:ascii="標楷體" w:eastAsia="標楷體" w:hAnsi="標楷體" w:hint="eastAsia"/>
                <w:sz w:val="22"/>
              </w:rPr>
              <w:t>。</w:t>
            </w:r>
            <w:r w:rsidRPr="00216AAB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F7351F" w:rsidRPr="00216AAB" w:rsidRDefault="00F7351F" w:rsidP="00A2607D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16AAB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proofErr w:type="gramStart"/>
            <w:r w:rsidRPr="00216AAB">
              <w:rPr>
                <w:rFonts w:ascii="標楷體" w:eastAsia="標楷體" w:hAnsi="標楷體" w:cs="新細明體" w:hint="eastAsia"/>
                <w:kern w:val="0"/>
                <w:szCs w:val="24"/>
              </w:rPr>
              <w:t>檢核必填欄位</w:t>
            </w:r>
            <w:proofErr w:type="gramEnd"/>
            <w:r w:rsidRPr="00216AAB">
              <w:rPr>
                <w:rFonts w:ascii="標楷體" w:eastAsia="標楷體" w:hAnsi="標楷體" w:cs="新細明體" w:hint="eastAsia"/>
                <w:kern w:val="0"/>
                <w:szCs w:val="24"/>
              </w:rPr>
              <w:t>及欄位內容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務必</w:t>
            </w:r>
            <w:r w:rsidRPr="00216AAB">
              <w:rPr>
                <w:rFonts w:ascii="標楷體" w:eastAsia="標楷體" w:hAnsi="標楷體" w:cs="新細明體" w:hint="eastAsia"/>
                <w:kern w:val="0"/>
                <w:szCs w:val="24"/>
              </w:rPr>
              <w:t>正確。</w:t>
            </w:r>
          </w:p>
        </w:tc>
      </w:tr>
    </w:tbl>
    <w:p w:rsidR="00F7351F" w:rsidRPr="00C104D2" w:rsidRDefault="00F7351F" w:rsidP="00F7351F">
      <w:pPr>
        <w:rPr>
          <w:rFonts w:ascii="新細明體" w:hAnsi="新細明體" w:cs="新細明體"/>
          <w:color w:val="000000"/>
          <w:kern w:val="0"/>
          <w:szCs w:val="24"/>
        </w:rPr>
      </w:pPr>
      <w:r w:rsidRPr="00613E92">
        <w:rPr>
          <w:rFonts w:ascii="標楷體" w:eastAsia="標楷體" w:hAnsi="標楷體" w:cs="新細明體" w:hint="eastAsia"/>
          <w:color w:val="0000CC"/>
          <w:kern w:val="0"/>
          <w:szCs w:val="24"/>
        </w:rPr>
        <w:lastRenderedPageBreak/>
        <w:t>※</w:t>
      </w:r>
      <w:proofErr w:type="gramStart"/>
      <w:r>
        <w:rPr>
          <w:rFonts w:ascii="標楷體" w:eastAsia="標楷體" w:hAnsi="標楷體" w:cs="新細明體" w:hint="eastAsia"/>
          <w:color w:val="0000CC"/>
          <w:kern w:val="0"/>
          <w:szCs w:val="24"/>
        </w:rPr>
        <w:t>註</w:t>
      </w:r>
      <w:proofErr w:type="gramEnd"/>
      <w:r>
        <w:rPr>
          <w:rFonts w:ascii="標楷體" w:eastAsia="標楷體" w:hAnsi="標楷體" w:cs="新細明體" w:hint="eastAsia"/>
          <w:color w:val="0000CC"/>
          <w:kern w:val="0"/>
          <w:szCs w:val="24"/>
        </w:rPr>
        <w:t>：</w:t>
      </w:r>
      <w:r w:rsidRPr="00613E92">
        <w:rPr>
          <w:rFonts w:ascii="標楷體" w:eastAsia="標楷體" w:hAnsi="標楷體" w:cs="新細明體" w:hint="eastAsia"/>
          <w:color w:val="0000CC"/>
          <w:kern w:val="0"/>
          <w:szCs w:val="24"/>
        </w:rPr>
        <w:t>B2B</w:t>
      </w:r>
      <w:r>
        <w:rPr>
          <w:rFonts w:ascii="標楷體" w:eastAsia="標楷體" w:hAnsi="標楷體" w:cs="新細明體" w:hint="eastAsia"/>
          <w:color w:val="0000CC"/>
          <w:kern w:val="0"/>
          <w:szCs w:val="24"/>
        </w:rPr>
        <w:t>存證：係買賣雙</w:t>
      </w:r>
      <w:r w:rsidRPr="00613E92">
        <w:rPr>
          <w:rFonts w:ascii="標楷體" w:eastAsia="標楷體" w:hAnsi="標楷體" w:cs="新細明體" w:hint="eastAsia"/>
          <w:color w:val="0000CC"/>
          <w:kern w:val="0"/>
          <w:szCs w:val="24"/>
        </w:rPr>
        <w:t>方確認</w:t>
      </w:r>
      <w:r>
        <w:rPr>
          <w:rFonts w:ascii="標楷體" w:eastAsia="標楷體" w:hAnsi="標楷體" w:cs="新細明體" w:hint="eastAsia"/>
          <w:color w:val="0000CC"/>
          <w:kern w:val="0"/>
          <w:szCs w:val="24"/>
        </w:rPr>
        <w:t>發票內容無誤後</w:t>
      </w:r>
      <w:r w:rsidRPr="00613E92">
        <w:rPr>
          <w:rFonts w:ascii="標楷體" w:eastAsia="標楷體" w:hAnsi="標楷體" w:cs="新細明體" w:hint="eastAsia"/>
          <w:color w:val="0000CC"/>
          <w:kern w:val="0"/>
          <w:szCs w:val="24"/>
        </w:rPr>
        <w:t>，上傳</w:t>
      </w:r>
      <w:r>
        <w:rPr>
          <w:rFonts w:ascii="標楷體" w:eastAsia="標楷體" w:hAnsi="標楷體" w:cs="新細明體" w:hint="eastAsia"/>
          <w:color w:val="0000CC"/>
          <w:kern w:val="0"/>
          <w:szCs w:val="24"/>
        </w:rPr>
        <w:t>大平台</w:t>
      </w:r>
      <w:r w:rsidRPr="00613E92">
        <w:rPr>
          <w:rFonts w:ascii="標楷體" w:eastAsia="標楷體" w:hAnsi="標楷體" w:cs="新細明體" w:hint="eastAsia"/>
          <w:color w:val="0000CC"/>
          <w:kern w:val="0"/>
          <w:szCs w:val="24"/>
        </w:rPr>
        <w:t>存證發票訊息。</w:t>
      </w:r>
    </w:p>
    <w:p w:rsidR="00F7351F" w:rsidRDefault="00F7351F" w:rsidP="005C4513">
      <w:pPr>
        <w:pStyle w:val="2"/>
        <w:numPr>
          <w:ilvl w:val="0"/>
          <w:numId w:val="52"/>
        </w:numPr>
        <w:rPr>
          <w:rFonts w:ascii="標楷體" w:eastAsia="標楷體" w:hAnsi="標楷體"/>
          <w:szCs w:val="28"/>
        </w:rPr>
      </w:pPr>
      <w:r>
        <w:rPr>
          <w:rFonts w:ascii="新細明體" w:hAnsi="新細明體" w:cs="新細明體"/>
          <w:b w:val="0"/>
          <w:color w:val="000000"/>
          <w:kern w:val="0"/>
          <w:szCs w:val="24"/>
          <w:bdr w:val="single" w:sz="4" w:space="0" w:color="auto"/>
        </w:rPr>
        <w:br w:type="page"/>
      </w:r>
      <w:bookmarkStart w:id="23" w:name="_Toc499659945"/>
      <w:r>
        <w:rPr>
          <w:rFonts w:ascii="標楷體" w:eastAsia="標楷體" w:hAnsi="標楷體" w:hint="eastAsia"/>
          <w:szCs w:val="28"/>
        </w:rPr>
        <w:lastRenderedPageBreak/>
        <w:t>B2C作業</w:t>
      </w:r>
      <w:r w:rsidRPr="00BD47A0">
        <w:rPr>
          <w:rFonts w:ascii="標楷體" w:eastAsia="標楷體" w:hAnsi="標楷體" w:hint="eastAsia"/>
          <w:szCs w:val="28"/>
        </w:rPr>
        <w:t>檢測</w:t>
      </w:r>
      <w:bookmarkEnd w:id="23"/>
    </w:p>
    <w:p w:rsidR="00F7351F" w:rsidRPr="00505CDB" w:rsidRDefault="00F7351F" w:rsidP="005C4513">
      <w:pPr>
        <w:pStyle w:val="3"/>
        <w:numPr>
          <w:ilvl w:val="0"/>
          <w:numId w:val="32"/>
        </w:numPr>
        <w:rPr>
          <w:rFonts w:ascii="標楷體" w:eastAsia="標楷體" w:hAnsi="標楷體"/>
        </w:rPr>
      </w:pPr>
      <w:bookmarkStart w:id="24" w:name="_Toc499659946"/>
      <w:r>
        <w:rPr>
          <w:rFonts w:ascii="標楷體" w:eastAsia="標楷體" w:hAnsi="標楷體" w:hint="eastAsia"/>
        </w:rPr>
        <w:t>檢測說明</w:t>
      </w:r>
      <w:bookmarkEnd w:id="24"/>
    </w:p>
    <w:p w:rsidR="00F7351F" w:rsidRDefault="00F7351F" w:rsidP="00F7351F">
      <w:pPr>
        <w:spacing w:line="480" w:lineRule="exact"/>
        <w:ind w:left="482" w:firstLineChars="200" w:firstLine="560"/>
        <w:rPr>
          <w:rFonts w:ascii="新細明體" w:hAnsi="新細明體" w:cs="新細明體"/>
          <w:b/>
          <w:color w:val="000000"/>
          <w:kern w:val="0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>本章節規範B2C營業人檢測項目，共分為2項主要測試情境，請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依檢次情境</w:t>
      </w:r>
      <w:proofErr w:type="gramEnd"/>
      <w:r>
        <w:rPr>
          <w:rFonts w:ascii="標楷體" w:eastAsia="標楷體" w:hAnsi="標楷體" w:hint="eastAsia"/>
          <w:sz w:val="28"/>
          <w:szCs w:val="28"/>
        </w:rPr>
        <w:t>填妥測試情境的</w:t>
      </w:r>
      <w:r w:rsidRPr="006D7EF4">
        <w:rPr>
          <w:rFonts w:ascii="標楷體" w:eastAsia="標楷體" w:hAnsi="標楷體" w:hint="eastAsia"/>
          <w:sz w:val="28"/>
          <w:szCs w:val="28"/>
        </w:rPr>
        <w:t>發票號碼以供</w:t>
      </w:r>
      <w:r>
        <w:rPr>
          <w:rFonts w:ascii="標楷體" w:eastAsia="標楷體" w:hAnsi="標楷體" w:hint="eastAsia"/>
          <w:sz w:val="28"/>
          <w:szCs w:val="28"/>
        </w:rPr>
        <w:t>審核。</w:t>
      </w:r>
    </w:p>
    <w:p w:rsidR="00F7351F" w:rsidRDefault="00F7351F" w:rsidP="00F7351F">
      <w:pPr>
        <w:spacing w:line="480" w:lineRule="exact"/>
        <w:ind w:left="482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 壓力測試</w:t>
      </w:r>
    </w:p>
    <w:p w:rsidR="00F7351F" w:rsidRPr="006D7EF4" w:rsidRDefault="00F7351F" w:rsidP="00F7351F">
      <w:pPr>
        <w:spacing w:line="480" w:lineRule="exact"/>
        <w:ind w:left="482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 B2C 存證</w:t>
      </w:r>
    </w:p>
    <w:p w:rsidR="00F7351F" w:rsidRDefault="00F7351F" w:rsidP="00F7351F">
      <w:pPr>
        <w:spacing w:line="480" w:lineRule="exact"/>
        <w:ind w:left="482" w:firstLineChars="200" w:firstLine="560"/>
        <w:rPr>
          <w:rFonts w:ascii="標楷體" w:eastAsia="標楷體" w:hAnsi="標楷體"/>
          <w:sz w:val="28"/>
          <w:szCs w:val="28"/>
        </w:rPr>
      </w:pPr>
    </w:p>
    <w:p w:rsidR="00F7351F" w:rsidRDefault="00F7351F" w:rsidP="00F7351F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測試前請先詳閱下列注意事項：</w:t>
      </w:r>
    </w:p>
    <w:p w:rsidR="00F7351F" w:rsidRPr="00737162" w:rsidRDefault="00F7351F" w:rsidP="005C4513">
      <w:pPr>
        <w:numPr>
          <w:ilvl w:val="0"/>
          <w:numId w:val="43"/>
        </w:numPr>
        <w:spacing w:line="48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737162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【買</w:t>
      </w:r>
      <w:r w:rsidRPr="00737162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/</w:t>
      </w:r>
      <w:r w:rsidRPr="00737162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賣方資訊】</w:t>
      </w:r>
      <w:r w:rsidRPr="00737162">
        <w:rPr>
          <w:rFonts w:ascii="新細明體" w:hAnsi="新細明體" w:cs="新細明體" w:hint="eastAsia"/>
          <w:color w:val="FF0000"/>
          <w:kern w:val="0"/>
          <w:sz w:val="28"/>
          <w:szCs w:val="28"/>
        </w:rPr>
        <w:t>★</w:t>
      </w:r>
      <w:r w:rsidRPr="00737162">
        <w:rPr>
          <w:rFonts w:ascii="Times New Roman" w:eastAsia="標楷體" w:hAnsi="Times New Roman"/>
          <w:color w:val="FF0000"/>
          <w:kern w:val="0"/>
          <w:sz w:val="28"/>
          <w:szCs w:val="28"/>
        </w:rPr>
        <w:t>必要</w:t>
      </w:r>
      <w:r w:rsidRPr="00737162">
        <w:rPr>
          <w:rFonts w:ascii="新細明體" w:hAnsi="新細明體" w:cs="新細明體" w:hint="eastAsia"/>
          <w:color w:val="FF0000"/>
          <w:kern w:val="0"/>
          <w:sz w:val="28"/>
          <w:szCs w:val="28"/>
        </w:rPr>
        <w:t>★</w:t>
      </w:r>
    </w:p>
    <w:p w:rsidR="00F7351F" w:rsidRPr="0055756F" w:rsidRDefault="00F7351F" w:rsidP="005C4513">
      <w:pPr>
        <w:numPr>
          <w:ilvl w:val="0"/>
          <w:numId w:val="17"/>
        </w:numPr>
        <w:spacing w:line="480" w:lineRule="exac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買方為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非營業人時，</w:t>
      </w:r>
      <w:r w:rsidRPr="00881D93">
        <w:rPr>
          <w:rFonts w:ascii="Times New Roman" w:eastAsia="標楷體" w:hAnsi="Times New Roman"/>
          <w:kern w:val="0"/>
          <w:sz w:val="28"/>
          <w:szCs w:val="28"/>
        </w:rPr>
        <w:t>買方識別碼</w:t>
      </w:r>
      <w:r w:rsidRPr="00881D93">
        <w:rPr>
          <w:rFonts w:ascii="Times New Roman" w:eastAsia="標楷體" w:hAnsi="Times New Roman"/>
          <w:kern w:val="0"/>
          <w:sz w:val="28"/>
          <w:szCs w:val="28"/>
        </w:rPr>
        <w:t xml:space="preserve">(Identifier) </w:t>
      </w:r>
      <w:proofErr w:type="gramStart"/>
      <w:r w:rsidRPr="00881D93">
        <w:rPr>
          <w:rFonts w:ascii="Times New Roman" w:eastAsia="標楷體" w:hAnsi="Times New Roman"/>
          <w:kern w:val="0"/>
          <w:sz w:val="28"/>
          <w:szCs w:val="28"/>
        </w:rPr>
        <w:t>限填</w:t>
      </w:r>
      <w:proofErr w:type="gramEnd"/>
      <w:r w:rsidRPr="00881D93">
        <w:rPr>
          <w:rFonts w:ascii="Times New Roman" w:eastAsia="標楷體" w:hAnsi="Times New Roman"/>
          <w:kern w:val="0"/>
          <w:sz w:val="28"/>
          <w:szCs w:val="28"/>
        </w:rPr>
        <w:t>0000000000</w:t>
      </w:r>
      <w:r w:rsidR="00B80F17">
        <w:rPr>
          <w:rFonts w:ascii="Times New Roman" w:eastAsia="標楷體" w:hAnsi="Times New Roman" w:hint="eastAsia"/>
          <w:kern w:val="0"/>
          <w:sz w:val="28"/>
          <w:szCs w:val="28"/>
        </w:rPr>
        <w:t>，名稱</w:t>
      </w:r>
      <w:r w:rsidR="00B80F17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B80F17">
        <w:rPr>
          <w:rFonts w:ascii="Times New Roman" w:eastAsia="標楷體" w:hAnsi="Times New Roman"/>
          <w:kern w:val="0"/>
          <w:sz w:val="28"/>
          <w:szCs w:val="28"/>
        </w:rPr>
        <w:t>Name</w:t>
      </w:r>
      <w:r w:rsidR="00B80F17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B80F17">
        <w:rPr>
          <w:rFonts w:ascii="Times New Roman" w:eastAsia="標楷體" w:hAnsi="Times New Roman" w:hint="eastAsia"/>
          <w:kern w:val="0"/>
          <w:sz w:val="28"/>
          <w:szCs w:val="28"/>
        </w:rPr>
        <w:t>是與</w:t>
      </w:r>
      <w:r w:rsidR="009570C7" w:rsidRPr="0055756F">
        <w:rPr>
          <w:rFonts w:ascii="Times New Roman" w:eastAsia="標楷體" w:hAnsi="Times New Roman" w:hint="eastAsia"/>
          <w:kern w:val="0"/>
          <w:sz w:val="28"/>
          <w:szCs w:val="28"/>
        </w:rPr>
        <w:t>買受人約定可於全民稽核查詢之個人識別碼</w:t>
      </w:r>
      <w:bookmarkStart w:id="25" w:name="__DdeLink__5551_1550168238"/>
      <w:r w:rsidR="009570C7" w:rsidRPr="0055756F">
        <w:rPr>
          <w:rFonts w:ascii="Times New Roman" w:eastAsia="標楷體" w:hAnsi="Times New Roman"/>
          <w:kern w:val="0"/>
          <w:sz w:val="28"/>
          <w:szCs w:val="28"/>
        </w:rPr>
        <w:t>(</w:t>
      </w:r>
      <w:r w:rsidR="009570C7" w:rsidRPr="0055756F">
        <w:rPr>
          <w:rFonts w:ascii="Times New Roman" w:eastAsia="標楷體" w:hAnsi="Times New Roman"/>
          <w:kern w:val="0"/>
          <w:sz w:val="28"/>
          <w:szCs w:val="28"/>
        </w:rPr>
        <w:t>用於全民稽核功能</w:t>
      </w:r>
      <w:r w:rsidR="009570C7" w:rsidRPr="0055756F">
        <w:rPr>
          <w:rFonts w:ascii="Times New Roman" w:eastAsia="標楷體" w:hAnsi="Times New Roman"/>
          <w:kern w:val="0"/>
          <w:sz w:val="28"/>
          <w:szCs w:val="28"/>
        </w:rPr>
        <w:t>)</w:t>
      </w:r>
      <w:bookmarkEnd w:id="25"/>
      <w:r w:rsidR="009570C7" w:rsidRPr="0055756F">
        <w:rPr>
          <w:rFonts w:ascii="Times New Roman" w:eastAsia="標楷體" w:hAnsi="Times New Roman"/>
          <w:kern w:val="0"/>
          <w:sz w:val="28"/>
          <w:szCs w:val="28"/>
        </w:rPr>
        <w:t>，如</w:t>
      </w:r>
      <w:r w:rsidR="009570C7" w:rsidRPr="0055756F">
        <w:rPr>
          <w:rFonts w:ascii="Times New Roman" w:eastAsia="標楷體" w:hAnsi="Times New Roman"/>
          <w:kern w:val="0"/>
          <w:sz w:val="28"/>
          <w:szCs w:val="28"/>
        </w:rPr>
        <w:t>:</w:t>
      </w:r>
      <w:r w:rsidR="009570C7" w:rsidRPr="0055756F">
        <w:rPr>
          <w:rFonts w:ascii="Times New Roman" w:eastAsia="標楷體" w:hAnsi="Times New Roman"/>
          <w:kern w:val="0"/>
          <w:sz w:val="28"/>
          <w:szCs w:val="28"/>
        </w:rPr>
        <w:t>會員載</w:t>
      </w:r>
      <w:proofErr w:type="gramStart"/>
      <w:r w:rsidR="009570C7" w:rsidRPr="0055756F">
        <w:rPr>
          <w:rFonts w:ascii="Times New Roman" w:eastAsia="標楷體" w:hAnsi="Times New Roman"/>
          <w:kern w:val="0"/>
          <w:sz w:val="28"/>
          <w:szCs w:val="28"/>
        </w:rPr>
        <w:t>具末</w:t>
      </w:r>
      <w:r w:rsidR="009570C7" w:rsidRPr="0055756F">
        <w:rPr>
          <w:rFonts w:ascii="Times New Roman" w:eastAsia="標楷體" w:hAnsi="Times New Roman"/>
          <w:kern w:val="0"/>
          <w:sz w:val="28"/>
          <w:szCs w:val="28"/>
        </w:rPr>
        <w:t>4</w:t>
      </w:r>
      <w:r w:rsidR="009570C7" w:rsidRPr="0055756F">
        <w:rPr>
          <w:rFonts w:ascii="Times New Roman" w:eastAsia="標楷體" w:hAnsi="Times New Roman"/>
          <w:kern w:val="0"/>
          <w:sz w:val="28"/>
          <w:szCs w:val="28"/>
        </w:rPr>
        <w:t>碼</w:t>
      </w:r>
      <w:proofErr w:type="gramEnd"/>
      <w:r w:rsidR="009570C7" w:rsidRPr="0055756F">
        <w:rPr>
          <w:rFonts w:ascii="Times New Roman" w:eastAsia="標楷體" w:hAnsi="Times New Roman"/>
          <w:kern w:val="0"/>
          <w:sz w:val="28"/>
          <w:szCs w:val="28"/>
        </w:rPr>
        <w:t>；會員生日末</w:t>
      </w:r>
      <w:r w:rsidR="009570C7" w:rsidRPr="0055756F">
        <w:rPr>
          <w:rFonts w:ascii="Times New Roman" w:eastAsia="標楷體" w:hAnsi="Times New Roman"/>
          <w:kern w:val="0"/>
          <w:sz w:val="28"/>
          <w:szCs w:val="28"/>
        </w:rPr>
        <w:t>4</w:t>
      </w:r>
      <w:r w:rsidR="009570C7" w:rsidRPr="0055756F">
        <w:rPr>
          <w:rFonts w:ascii="Times New Roman" w:eastAsia="標楷體" w:hAnsi="Times New Roman"/>
          <w:kern w:val="0"/>
          <w:sz w:val="28"/>
          <w:szCs w:val="28"/>
        </w:rPr>
        <w:t>碼；未規劃者建議可填與隨機碼不同的另一組隨機碼</w:t>
      </w:r>
      <w:bookmarkStart w:id="26" w:name="__DdeLink__2952_76426533"/>
      <w:r w:rsidR="009570C7" w:rsidRPr="0055756F">
        <w:rPr>
          <w:rFonts w:ascii="Times New Roman" w:eastAsia="標楷體" w:hAnsi="Times New Roman"/>
          <w:kern w:val="0"/>
          <w:sz w:val="28"/>
          <w:szCs w:val="28"/>
        </w:rPr>
        <w:t>作為個人識別碼</w:t>
      </w:r>
      <w:bookmarkEnd w:id="26"/>
      <w:r w:rsidR="009570C7" w:rsidRPr="0055756F">
        <w:rPr>
          <w:rFonts w:ascii="Times New Roman" w:eastAsia="標楷體" w:hAnsi="Times New Roman"/>
          <w:kern w:val="0"/>
          <w:sz w:val="28"/>
          <w:szCs w:val="28"/>
        </w:rPr>
        <w:t>等。</w:t>
      </w:r>
    </w:p>
    <w:p w:rsidR="00F7351F" w:rsidRPr="00EA5EF2" w:rsidRDefault="00F7351F" w:rsidP="005C4513">
      <w:pPr>
        <w:numPr>
          <w:ilvl w:val="0"/>
          <w:numId w:val="17"/>
        </w:numPr>
        <w:spacing w:line="480" w:lineRule="exac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EA5E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買方為營業人、機關、團體並以載具索取電子發票時，要求輸入統一編號</w:t>
      </w:r>
      <w:r w:rsidRPr="00EA5E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EA5E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需要</w:t>
      </w:r>
      <w:proofErr w:type="gramStart"/>
      <w:r w:rsidRPr="00EA5E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報帳</w:t>
      </w:r>
      <w:proofErr w:type="gramEnd"/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，</w:t>
      </w:r>
      <w:r w:rsidRPr="00EA5E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買方識別碼</w:t>
      </w:r>
      <w:r w:rsidRPr="00EA5E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(Identifier)</w:t>
      </w:r>
      <w:r w:rsidRPr="00EA5E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請填買方統一編號；名稱</w:t>
      </w:r>
      <w:r w:rsidRPr="00EA5E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(Name)</w:t>
      </w:r>
      <w:r w:rsidRPr="00EA5E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如不能填入買方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稅籍登記</w:t>
      </w:r>
      <w:r w:rsidRPr="00EA5E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名稱，則請填買方統一編號，另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銷售額與</w:t>
      </w:r>
      <w:r w:rsidRPr="00EA5E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稅額</w:t>
      </w:r>
      <w:r w:rsidRPr="00EA5E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(Tax Amount)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要區分</w:t>
      </w:r>
      <w:r w:rsidRPr="00EA5E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</w:t>
      </w:r>
    </w:p>
    <w:p w:rsidR="00F7351F" w:rsidRPr="001D6AE3" w:rsidRDefault="00F7351F" w:rsidP="005C4513">
      <w:pPr>
        <w:numPr>
          <w:ilvl w:val="0"/>
          <w:numId w:val="17"/>
        </w:numPr>
        <w:spacing w:line="480" w:lineRule="exact"/>
        <w:rPr>
          <w:rFonts w:ascii="Times New Roman" w:eastAsia="標楷體" w:hAnsi="Times New Roman"/>
          <w:color w:val="FF0000"/>
          <w:kern w:val="0"/>
          <w:sz w:val="28"/>
          <w:szCs w:val="28"/>
        </w:rPr>
      </w:pPr>
      <w:r w:rsidRPr="001D6AE3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賣方公司名稱</w:t>
      </w:r>
      <w:r w:rsidRPr="001D6AE3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(Name)</w:t>
      </w:r>
      <w:r w:rsidRPr="001D6AE3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欄位資訊</w:t>
      </w:r>
      <w:proofErr w:type="gramStart"/>
      <w:r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為</w:t>
      </w:r>
      <w:r w:rsidRPr="001D6AE3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必填</w:t>
      </w:r>
      <w:proofErr w:type="gramEnd"/>
      <w:r w:rsidRPr="00C85BE4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，</w:t>
      </w:r>
      <w:r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並應與賣方公司向所轄</w:t>
      </w:r>
      <w:proofErr w:type="gramStart"/>
      <w:r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稽</w:t>
      </w:r>
      <w:proofErr w:type="gramEnd"/>
      <w:r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徵機關登記之</w:t>
      </w:r>
      <w:r w:rsidRPr="00C85BE4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稅籍登記名稱</w:t>
      </w:r>
      <w:r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一致</w:t>
      </w:r>
      <w:r w:rsidRPr="00C85BE4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。</w:t>
      </w:r>
    </w:p>
    <w:p w:rsidR="00F7351F" w:rsidRPr="00737162" w:rsidRDefault="00F7351F" w:rsidP="005C4513">
      <w:pPr>
        <w:numPr>
          <w:ilvl w:val="0"/>
          <w:numId w:val="43"/>
        </w:numPr>
        <w:spacing w:line="480" w:lineRule="exact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737162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【發票防偽隨機碼】</w:t>
      </w:r>
      <w:r w:rsidRPr="00737162">
        <w:rPr>
          <w:rFonts w:ascii="新細明體" w:hAnsi="新細明體" w:cs="新細明體" w:hint="eastAsia"/>
          <w:color w:val="FF0000"/>
          <w:kern w:val="0"/>
          <w:sz w:val="28"/>
          <w:szCs w:val="28"/>
        </w:rPr>
        <w:t>★</w:t>
      </w:r>
      <w:r w:rsidRPr="00737162">
        <w:rPr>
          <w:rFonts w:ascii="Times New Roman" w:eastAsia="標楷體" w:hAnsi="Times New Roman"/>
          <w:color w:val="FF0000"/>
          <w:kern w:val="0"/>
          <w:sz w:val="28"/>
          <w:szCs w:val="28"/>
        </w:rPr>
        <w:t>必要</w:t>
      </w:r>
      <w:r w:rsidRPr="00737162">
        <w:rPr>
          <w:rFonts w:ascii="新細明體" w:hAnsi="新細明體" w:cs="新細明體" w:hint="eastAsia"/>
          <w:color w:val="FF0000"/>
          <w:kern w:val="0"/>
          <w:sz w:val="28"/>
          <w:szCs w:val="28"/>
        </w:rPr>
        <w:t>★</w:t>
      </w:r>
    </w:p>
    <w:p w:rsidR="00F7351F" w:rsidRPr="00737162" w:rsidRDefault="00F7351F" w:rsidP="005C4513">
      <w:pPr>
        <w:numPr>
          <w:ilvl w:val="0"/>
          <w:numId w:val="18"/>
        </w:numPr>
        <w:spacing w:line="480" w:lineRule="exac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發票防偽隨機碼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proofErr w:type="spellStart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RandomNumber</w:t>
      </w:r>
      <w:proofErr w:type="spellEnd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請填入自行以系統方式隨機產生的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4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位</w:t>
      </w:r>
      <w:r w:rsidRPr="004F7194">
        <w:rPr>
          <w:rFonts w:ascii="Times New Roman" w:eastAsia="標楷體" w:hAnsi="Times New Roman"/>
          <w:color w:val="000000"/>
          <w:kern w:val="0"/>
          <w:sz w:val="28"/>
          <w:szCs w:val="28"/>
        </w:rPr>
        <w:t>數字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，建議使用亂數函數產製隨機碼，不得以既定順序重複出現。</w:t>
      </w:r>
    </w:p>
    <w:p w:rsidR="00F7351F" w:rsidRPr="00737162" w:rsidRDefault="00F7351F" w:rsidP="005C4513">
      <w:pPr>
        <w:numPr>
          <w:ilvl w:val="0"/>
          <w:numId w:val="43"/>
        </w:numPr>
        <w:spacing w:line="480" w:lineRule="exact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737162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【捐贈】</w:t>
      </w:r>
      <w:r w:rsidRPr="00737162">
        <w:rPr>
          <w:rFonts w:ascii="新細明體" w:hAnsi="新細明體" w:cs="新細明體" w:hint="eastAsia"/>
          <w:b/>
          <w:color w:val="FF0000"/>
          <w:kern w:val="0"/>
          <w:sz w:val="28"/>
          <w:szCs w:val="28"/>
        </w:rPr>
        <w:t>★</w:t>
      </w:r>
      <w:r w:rsidRPr="00737162">
        <w:rPr>
          <w:rFonts w:ascii="Times New Roman" w:eastAsia="標楷體" w:hAnsi="Times New Roman"/>
          <w:b/>
          <w:color w:val="FF0000"/>
          <w:kern w:val="0"/>
          <w:sz w:val="28"/>
          <w:szCs w:val="28"/>
        </w:rPr>
        <w:t>必要</w:t>
      </w:r>
      <w:r w:rsidRPr="00737162">
        <w:rPr>
          <w:rFonts w:ascii="新細明體" w:hAnsi="新細明體" w:cs="新細明體" w:hint="eastAsia"/>
          <w:b/>
          <w:color w:val="FF0000"/>
          <w:kern w:val="0"/>
          <w:sz w:val="28"/>
          <w:szCs w:val="28"/>
        </w:rPr>
        <w:t>★</w:t>
      </w:r>
    </w:p>
    <w:p w:rsidR="00F7351F" w:rsidRPr="00737162" w:rsidRDefault="00F7351F" w:rsidP="005C4513">
      <w:pPr>
        <w:numPr>
          <w:ilvl w:val="0"/>
          <w:numId w:val="19"/>
        </w:numPr>
        <w:spacing w:line="480" w:lineRule="exac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lastRenderedPageBreak/>
        <w:t>捐贈發票：捐贈註記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(Donate Mark)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請填「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1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」；發票捐贈對象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(NPOBAN)</w:t>
      </w:r>
      <w:proofErr w:type="gramStart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請填</w:t>
      </w:r>
      <w:r w:rsidR="00780D25">
        <w:rPr>
          <w:rFonts w:ascii="Times New Roman" w:eastAsia="標楷體" w:hAnsi="Times New Roman"/>
          <w:color w:val="000000"/>
          <w:kern w:val="0"/>
          <w:sz w:val="28"/>
          <w:szCs w:val="28"/>
        </w:rPr>
        <w:t>受捐贈</w:t>
      </w:r>
      <w:proofErr w:type="gramEnd"/>
      <w:r w:rsidR="00780D25">
        <w:rPr>
          <w:rFonts w:ascii="Times New Roman" w:eastAsia="標楷體" w:hAnsi="Times New Roman"/>
          <w:color w:val="000000"/>
          <w:kern w:val="0"/>
          <w:sz w:val="28"/>
          <w:szCs w:val="28"/>
        </w:rPr>
        <w:t>機關或團體捐贈碼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或統一編號，且列印註記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proofErr w:type="spellStart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PrintMark</w:t>
      </w:r>
      <w:proofErr w:type="spellEnd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請填「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N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」。</w:t>
      </w:r>
    </w:p>
    <w:p w:rsidR="00F7351F" w:rsidRPr="00737162" w:rsidRDefault="00F7351F" w:rsidP="005C4513">
      <w:pPr>
        <w:numPr>
          <w:ilvl w:val="0"/>
          <w:numId w:val="19"/>
        </w:numPr>
        <w:spacing w:line="480" w:lineRule="exac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737162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「</w:t>
      </w:r>
      <w:r w:rsidR="00780D25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捐贈碼</w:t>
      </w:r>
      <w:r w:rsidRPr="00737162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」基本檢核條件</w:t>
      </w:r>
      <w:r w:rsidRPr="00737162">
        <w:rPr>
          <w:rFonts w:ascii="Times New Roman" w:eastAsia="標楷體" w:hAnsi="Times New Roman"/>
          <w:b/>
          <w:sz w:val="28"/>
          <w:szCs w:val="28"/>
        </w:rPr>
        <w:t>：</w:t>
      </w:r>
      <w:r w:rsidRPr="00737162">
        <w:rPr>
          <w:rFonts w:ascii="Times New Roman" w:eastAsia="標楷體" w:hAnsi="Times New Roman"/>
          <w:sz w:val="28"/>
          <w:szCs w:val="28"/>
        </w:rPr>
        <w:t>條碼長度</w:t>
      </w:r>
      <w:r w:rsidRPr="00737162">
        <w:rPr>
          <w:rFonts w:ascii="Times New Roman" w:eastAsia="標楷體" w:hAnsi="Times New Roman"/>
          <w:sz w:val="28"/>
          <w:szCs w:val="28"/>
        </w:rPr>
        <w:t>3~7</w:t>
      </w:r>
      <w:r w:rsidRPr="00737162">
        <w:rPr>
          <w:rFonts w:ascii="Times New Roman" w:eastAsia="標楷體" w:hAnsi="Times New Roman"/>
          <w:sz w:val="28"/>
          <w:szCs w:val="28"/>
        </w:rPr>
        <w:t>碼，數字為</w:t>
      </w:r>
      <w:r w:rsidRPr="00737162">
        <w:rPr>
          <w:rFonts w:ascii="Times New Roman" w:eastAsia="標楷體" w:hAnsi="Times New Roman"/>
          <w:sz w:val="28"/>
          <w:szCs w:val="28"/>
        </w:rPr>
        <w:t>0~9</w:t>
      </w:r>
      <w:r w:rsidRPr="00737162">
        <w:rPr>
          <w:rFonts w:ascii="Times New Roman" w:eastAsia="標楷體" w:hAnsi="Times New Roman"/>
          <w:sz w:val="28"/>
          <w:szCs w:val="28"/>
        </w:rPr>
        <w:t>，</w:t>
      </w:r>
      <w:proofErr w:type="gramStart"/>
      <w:r w:rsidRPr="00737162">
        <w:rPr>
          <w:rFonts w:ascii="Times New Roman" w:eastAsia="標楷體" w:hAnsi="Times New Roman"/>
          <w:sz w:val="28"/>
          <w:szCs w:val="28"/>
        </w:rPr>
        <w:t>故第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 xml:space="preserve"> 1 </w:t>
      </w:r>
      <w:r w:rsidRPr="00737162">
        <w:rPr>
          <w:rFonts w:ascii="Times New Roman" w:eastAsia="標楷體" w:hAnsi="Times New Roman"/>
          <w:sz w:val="28"/>
          <w:szCs w:val="28"/>
        </w:rPr>
        <w:t>碼可能是「</w:t>
      </w:r>
      <w:r w:rsidRPr="00737162">
        <w:rPr>
          <w:rFonts w:ascii="Times New Roman" w:eastAsia="標楷體" w:hAnsi="Times New Roman"/>
          <w:sz w:val="28"/>
          <w:szCs w:val="28"/>
        </w:rPr>
        <w:t>0</w:t>
      </w:r>
      <w:r w:rsidRPr="00737162">
        <w:rPr>
          <w:rFonts w:ascii="Times New Roman" w:eastAsia="標楷體" w:hAnsi="Times New Roman"/>
          <w:sz w:val="28"/>
          <w:szCs w:val="28"/>
        </w:rPr>
        <w:t>」。</w:t>
      </w:r>
    </w:p>
    <w:p w:rsidR="00F7351F" w:rsidRPr="00737162" w:rsidRDefault="00F7351F" w:rsidP="005C4513">
      <w:pPr>
        <w:numPr>
          <w:ilvl w:val="0"/>
          <w:numId w:val="43"/>
        </w:numPr>
        <w:spacing w:line="480" w:lineRule="exact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737162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【載具】</w:t>
      </w:r>
    </w:p>
    <w:p w:rsidR="00F7351F" w:rsidRPr="00737162" w:rsidRDefault="00F7351F" w:rsidP="005C4513">
      <w:pPr>
        <w:numPr>
          <w:ilvl w:val="0"/>
          <w:numId w:val="20"/>
        </w:numPr>
        <w:spacing w:line="480" w:lineRule="exac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使用載具存放發票：電子發票列印註記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proofErr w:type="spellStart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PrintMark</w:t>
      </w:r>
      <w:proofErr w:type="spellEnd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請填「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N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」；載具類別號碼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proofErr w:type="spellStart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CarrierType</w:t>
      </w:r>
      <w:proofErr w:type="spellEnd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請填使用之載具代碼；載</w:t>
      </w:r>
      <w:proofErr w:type="gramStart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具顯碼</w:t>
      </w:r>
      <w:proofErr w:type="gramEnd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id(CarrierId1)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請填載具讀出</w:t>
      </w:r>
      <w:proofErr w:type="gramStart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之外碼</w:t>
      </w:r>
      <w:proofErr w:type="gramEnd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資訊；載</w:t>
      </w:r>
      <w:proofErr w:type="gramStart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具隱碼</w:t>
      </w:r>
      <w:proofErr w:type="gramEnd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id(CarrierId2)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請填載具讀出</w:t>
      </w:r>
      <w:proofErr w:type="gramStart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之內碼</w:t>
      </w:r>
      <w:proofErr w:type="gramEnd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資訊。如為使用手機條碼載具，請在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(CarrierId1) 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及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(CarrierId2)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填入相同資訊。若使用之</w:t>
      </w:r>
      <w:proofErr w:type="gramStart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載具僅可</w:t>
      </w:r>
      <w:proofErr w:type="gramEnd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讀取</w:t>
      </w:r>
      <w:proofErr w:type="gramStart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到隱碼</w:t>
      </w:r>
      <w:proofErr w:type="gramEnd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，則載</w:t>
      </w:r>
      <w:proofErr w:type="gramStart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具顯碼</w:t>
      </w:r>
      <w:proofErr w:type="gramEnd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及載</w:t>
      </w:r>
      <w:proofErr w:type="gramStart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具隱碼</w:t>
      </w:r>
      <w:proofErr w:type="gramEnd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欄位，均</w:t>
      </w:r>
      <w:proofErr w:type="gramStart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填入隱碼資訊</w:t>
      </w:r>
      <w:proofErr w:type="gramEnd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另信用卡載具，載</w:t>
      </w:r>
      <w:proofErr w:type="gramStart"/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具顯碼</w:t>
      </w:r>
      <w:proofErr w:type="gramEnd"/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id(C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arrierId1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請填刷卡日期及刷卡金額資訊，載</w:t>
      </w:r>
      <w:proofErr w:type="gramStart"/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具隱碼</w:t>
      </w:r>
      <w:proofErr w:type="gramEnd"/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id(C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arrier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I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d2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請填信用卡</w:t>
      </w:r>
      <w:proofErr w:type="gramStart"/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加密卡號</w:t>
      </w:r>
      <w:proofErr w:type="gramEnd"/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</w:t>
      </w:r>
    </w:p>
    <w:p w:rsidR="00F7351F" w:rsidRPr="00F3606F" w:rsidRDefault="00F7351F" w:rsidP="005C4513">
      <w:pPr>
        <w:widowControl/>
        <w:numPr>
          <w:ilvl w:val="0"/>
          <w:numId w:val="20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proofErr w:type="gramStart"/>
      <w:r w:rsidRPr="00737162">
        <w:rPr>
          <w:rFonts w:ascii="Times New Roman" w:eastAsia="標楷體" w:hAnsi="Times New Roman"/>
          <w:b/>
          <w:sz w:val="28"/>
          <w:szCs w:val="28"/>
        </w:rPr>
        <w:t>共通性載具</w:t>
      </w:r>
      <w:proofErr w:type="gramEnd"/>
      <w:r w:rsidRPr="00737162">
        <w:rPr>
          <w:rFonts w:ascii="Times New Roman" w:eastAsia="標楷體" w:hAnsi="Times New Roman"/>
          <w:b/>
          <w:sz w:val="28"/>
          <w:szCs w:val="28"/>
        </w:rPr>
        <w:t>包含</w:t>
      </w:r>
      <w:r w:rsidRPr="00737162">
        <w:rPr>
          <w:rFonts w:ascii="新細明體" w:hAnsi="新細明體" w:cs="新細明體" w:hint="eastAsia"/>
          <w:color w:val="FF0000"/>
          <w:kern w:val="0"/>
          <w:sz w:val="28"/>
          <w:szCs w:val="28"/>
        </w:rPr>
        <w:t>★</w:t>
      </w:r>
      <w:r w:rsidRPr="00737162">
        <w:rPr>
          <w:rFonts w:ascii="Times New Roman" w:eastAsia="標楷體" w:hAnsi="Times New Roman"/>
          <w:color w:val="FF0000"/>
          <w:kern w:val="0"/>
          <w:sz w:val="28"/>
          <w:szCs w:val="28"/>
        </w:rPr>
        <w:t>必要</w:t>
      </w:r>
      <w:r w:rsidRPr="00737162">
        <w:rPr>
          <w:rFonts w:ascii="新細明體" w:hAnsi="新細明體" w:cs="新細明體" w:hint="eastAsia"/>
          <w:color w:val="FF0000"/>
          <w:kern w:val="0"/>
          <w:sz w:val="28"/>
          <w:szCs w:val="28"/>
        </w:rPr>
        <w:t>★</w:t>
      </w:r>
    </w:p>
    <w:tbl>
      <w:tblPr>
        <w:tblStyle w:val="af"/>
        <w:tblW w:w="0" w:type="auto"/>
        <w:tblInd w:w="960" w:type="dxa"/>
        <w:tblLook w:val="04A0" w:firstRow="1" w:lastRow="0" w:firstColumn="1" w:lastColumn="0" w:noHBand="0" w:noVBand="1"/>
      </w:tblPr>
      <w:tblGrid>
        <w:gridCol w:w="834"/>
        <w:gridCol w:w="2186"/>
        <w:gridCol w:w="1406"/>
        <w:gridCol w:w="2910"/>
      </w:tblGrid>
      <w:tr w:rsidR="00F7351F" w:rsidTr="00A2607D">
        <w:tc>
          <w:tcPr>
            <w:tcW w:w="849" w:type="dxa"/>
          </w:tcPr>
          <w:p w:rsidR="00F7351F" w:rsidRPr="00737162" w:rsidRDefault="00F7351F" w:rsidP="00A2607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37162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2268" w:type="dxa"/>
          </w:tcPr>
          <w:p w:rsidR="00F7351F" w:rsidRPr="00737162" w:rsidRDefault="00F7351F" w:rsidP="00A2607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37162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載具名稱</w:t>
            </w:r>
          </w:p>
        </w:tc>
        <w:tc>
          <w:tcPr>
            <w:tcW w:w="1418" w:type="dxa"/>
          </w:tcPr>
          <w:p w:rsidR="00F7351F" w:rsidRPr="00737162" w:rsidRDefault="00F7351F" w:rsidP="00A2607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37162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載具代碼</w:t>
            </w:r>
          </w:p>
        </w:tc>
        <w:tc>
          <w:tcPr>
            <w:tcW w:w="3027" w:type="dxa"/>
          </w:tcPr>
          <w:p w:rsidR="00F7351F" w:rsidRPr="00737162" w:rsidRDefault="00F7351F" w:rsidP="00A2607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37162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7351F" w:rsidTr="00A2607D">
        <w:tc>
          <w:tcPr>
            <w:tcW w:w="849" w:type="dxa"/>
          </w:tcPr>
          <w:p w:rsidR="00F7351F" w:rsidRPr="00737162" w:rsidRDefault="00F7351F" w:rsidP="00A2607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37162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7351F" w:rsidRPr="00737162" w:rsidRDefault="00F7351F" w:rsidP="00A2607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37162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手機條碼</w:t>
            </w:r>
          </w:p>
        </w:tc>
        <w:tc>
          <w:tcPr>
            <w:tcW w:w="1418" w:type="dxa"/>
          </w:tcPr>
          <w:p w:rsidR="00F7351F" w:rsidRPr="00737162" w:rsidRDefault="00F7351F" w:rsidP="00A2607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37162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3J0002</w:t>
            </w:r>
          </w:p>
        </w:tc>
        <w:tc>
          <w:tcPr>
            <w:tcW w:w="3027" w:type="dxa"/>
          </w:tcPr>
          <w:p w:rsidR="00F7351F" w:rsidRPr="00737162" w:rsidRDefault="00F7351F" w:rsidP="00A2607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37162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不得拒絕消費者使用</w:t>
            </w:r>
          </w:p>
        </w:tc>
      </w:tr>
      <w:tr w:rsidR="00F7351F" w:rsidTr="00A2607D">
        <w:tc>
          <w:tcPr>
            <w:tcW w:w="849" w:type="dxa"/>
          </w:tcPr>
          <w:p w:rsidR="00F7351F" w:rsidRPr="00737162" w:rsidRDefault="00F7351F" w:rsidP="00A2607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37162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7351F" w:rsidRPr="00737162" w:rsidRDefault="00F7351F" w:rsidP="00A2607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37162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自然人憑證條碼</w:t>
            </w:r>
          </w:p>
        </w:tc>
        <w:tc>
          <w:tcPr>
            <w:tcW w:w="1418" w:type="dxa"/>
          </w:tcPr>
          <w:p w:rsidR="00F7351F" w:rsidRPr="00737162" w:rsidRDefault="00F7351F" w:rsidP="00A2607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37162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CQ0001</w:t>
            </w:r>
          </w:p>
        </w:tc>
        <w:tc>
          <w:tcPr>
            <w:tcW w:w="3027" w:type="dxa"/>
          </w:tcPr>
          <w:p w:rsidR="00F7351F" w:rsidRPr="00737162" w:rsidRDefault="00F7351F" w:rsidP="00A2607D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37162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不得拒絕消費者使用</w:t>
            </w:r>
          </w:p>
        </w:tc>
      </w:tr>
    </w:tbl>
    <w:p w:rsidR="00F7351F" w:rsidRPr="00737162" w:rsidRDefault="00F7351F" w:rsidP="00F7351F">
      <w:pPr>
        <w:widowControl/>
        <w:wordWrap w:val="0"/>
        <w:spacing w:line="480" w:lineRule="exact"/>
        <w:ind w:leftChars="600" w:left="1440"/>
        <w:rPr>
          <w:rFonts w:ascii="Times New Roman" w:eastAsia="標楷體" w:hAnsi="Times New Roman"/>
          <w:sz w:val="28"/>
          <w:szCs w:val="28"/>
        </w:rPr>
      </w:pPr>
      <w:r w:rsidRPr="00737162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「手機條碼」基本檢核條件</w:t>
      </w:r>
      <w:r w:rsidRPr="00737162">
        <w:rPr>
          <w:rFonts w:ascii="Times New Roman" w:eastAsia="標楷體" w:hAnsi="Times New Roman"/>
          <w:b/>
          <w:sz w:val="28"/>
          <w:szCs w:val="28"/>
        </w:rPr>
        <w:t>：</w:t>
      </w:r>
      <w:r w:rsidRPr="00737162">
        <w:rPr>
          <w:rFonts w:ascii="Times New Roman" w:eastAsia="標楷體" w:hAnsi="Times New Roman"/>
          <w:sz w:val="28"/>
          <w:szCs w:val="28"/>
        </w:rPr>
        <w:t>手機條碼是</w:t>
      </w:r>
      <w:r w:rsidRPr="00737162">
        <w:rPr>
          <w:rFonts w:ascii="Times New Roman" w:eastAsia="標楷體" w:hAnsi="Times New Roman"/>
          <w:sz w:val="28"/>
          <w:szCs w:val="28"/>
        </w:rPr>
        <w:t xml:space="preserve">Code 39, </w:t>
      </w:r>
      <w:r w:rsidRPr="00737162">
        <w:rPr>
          <w:rFonts w:ascii="Times New Roman" w:eastAsia="標楷體" w:hAnsi="Times New Roman"/>
          <w:sz w:val="28"/>
          <w:szCs w:val="28"/>
        </w:rPr>
        <w:t>必須以</w:t>
      </w:r>
      <w:r w:rsidRPr="00737162">
        <w:rPr>
          <w:rFonts w:ascii="Times New Roman" w:eastAsia="標楷體" w:hAnsi="Times New Roman"/>
          <w:sz w:val="28"/>
          <w:szCs w:val="28"/>
        </w:rPr>
        <w:t xml:space="preserve"> / </w:t>
      </w:r>
      <w:r w:rsidRPr="00737162">
        <w:rPr>
          <w:rFonts w:ascii="Times New Roman" w:eastAsia="標楷體" w:hAnsi="Times New Roman"/>
          <w:sz w:val="28"/>
          <w:szCs w:val="28"/>
        </w:rPr>
        <w:t>為起始作為判斷</w:t>
      </w:r>
      <w:r w:rsidRPr="00737162">
        <w:rPr>
          <w:rFonts w:ascii="Times New Roman" w:eastAsia="標楷體" w:hAnsi="Times New Roman"/>
          <w:sz w:val="28"/>
          <w:szCs w:val="28"/>
        </w:rPr>
        <w:t xml:space="preserve">, </w:t>
      </w:r>
      <w:r w:rsidRPr="00737162">
        <w:rPr>
          <w:rFonts w:ascii="Times New Roman" w:eastAsia="標楷體" w:hAnsi="Times New Roman"/>
          <w:sz w:val="28"/>
          <w:szCs w:val="28"/>
        </w:rPr>
        <w:t>目前總長度共為</w:t>
      </w:r>
      <w:r w:rsidRPr="00737162">
        <w:rPr>
          <w:rFonts w:ascii="Times New Roman" w:eastAsia="標楷體" w:hAnsi="Times New Roman"/>
          <w:sz w:val="28"/>
          <w:szCs w:val="28"/>
        </w:rPr>
        <w:t xml:space="preserve"> 8 </w:t>
      </w:r>
      <w:r w:rsidRPr="00737162">
        <w:rPr>
          <w:rFonts w:ascii="Times New Roman" w:eastAsia="標楷體" w:hAnsi="Times New Roman"/>
          <w:sz w:val="28"/>
          <w:szCs w:val="28"/>
        </w:rPr>
        <w:t>碼，條碼內容物除第</w:t>
      </w:r>
      <w:r>
        <w:rPr>
          <w:rFonts w:ascii="Times New Roman" w:eastAsia="標楷體" w:hAnsi="Times New Roman" w:hint="eastAsia"/>
          <w:sz w:val="28"/>
          <w:szCs w:val="28"/>
        </w:rPr>
        <w:t xml:space="preserve"> 1 </w:t>
      </w:r>
      <w:proofErr w:type="gramStart"/>
      <w:r w:rsidRPr="00737162">
        <w:rPr>
          <w:rFonts w:ascii="Times New Roman" w:eastAsia="標楷體" w:hAnsi="Times New Roman"/>
          <w:sz w:val="28"/>
          <w:szCs w:val="28"/>
        </w:rPr>
        <w:t>碼外只會</w:t>
      </w:r>
      <w:proofErr w:type="gramEnd"/>
      <w:r w:rsidRPr="00737162">
        <w:rPr>
          <w:rFonts w:ascii="Times New Roman" w:eastAsia="標楷體" w:hAnsi="Times New Roman"/>
          <w:sz w:val="28"/>
          <w:szCs w:val="28"/>
        </w:rPr>
        <w:t>有</w:t>
      </w:r>
      <w:r>
        <w:rPr>
          <w:rFonts w:ascii="Times New Roman" w:eastAsia="標楷體" w:hAnsi="Times New Roman"/>
          <w:sz w:val="28"/>
          <w:szCs w:val="28"/>
        </w:rPr>
        <w:t>0123456789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37162">
        <w:rPr>
          <w:rFonts w:ascii="Times New Roman" w:eastAsia="標楷體" w:hAnsi="Times New Roman"/>
          <w:sz w:val="28"/>
          <w:szCs w:val="28"/>
        </w:rPr>
        <w:t>AB</w:t>
      </w:r>
      <w:r>
        <w:rPr>
          <w:rFonts w:ascii="Times New Roman" w:eastAsia="標楷體" w:hAnsi="Times New Roman"/>
          <w:sz w:val="28"/>
          <w:szCs w:val="28"/>
        </w:rPr>
        <w:t>CDEFGHIJKLMNOPQRSTUVWXYZ + -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37162">
        <w:rPr>
          <w:rFonts w:ascii="Times New Roman" w:eastAsia="標楷體" w:hAnsi="Times New Roman"/>
          <w:sz w:val="28"/>
          <w:szCs w:val="28"/>
        </w:rPr>
        <w:t>這</w:t>
      </w:r>
      <w:r>
        <w:rPr>
          <w:rFonts w:ascii="Times New Roman" w:eastAsia="標楷體" w:hAnsi="Times New Roman"/>
          <w:sz w:val="28"/>
          <w:szCs w:val="28"/>
        </w:rPr>
        <w:t>39</w:t>
      </w:r>
      <w:r w:rsidRPr="00737162">
        <w:rPr>
          <w:rFonts w:ascii="Times New Roman" w:eastAsia="標楷體" w:hAnsi="Times New Roman"/>
          <w:sz w:val="28"/>
          <w:szCs w:val="28"/>
        </w:rPr>
        <w:t>個字元。</w:t>
      </w:r>
    </w:p>
    <w:p w:rsidR="00F7351F" w:rsidRPr="00737162" w:rsidRDefault="00F7351F" w:rsidP="00F7351F">
      <w:pPr>
        <w:spacing w:line="480" w:lineRule="exact"/>
        <w:ind w:leftChars="600" w:left="1440"/>
        <w:rPr>
          <w:rFonts w:ascii="Times New Roman" w:eastAsia="標楷體" w:hAnsi="Times New Roman"/>
          <w:color w:val="0000CC"/>
          <w:kern w:val="0"/>
          <w:sz w:val="28"/>
          <w:szCs w:val="28"/>
          <w:shd w:val="clear" w:color="auto" w:fill="FFFF00"/>
        </w:rPr>
      </w:pPr>
      <w:r w:rsidRPr="00737162">
        <w:rPr>
          <w:rFonts w:ascii="Times New Roman" w:eastAsia="標楷體" w:hAnsi="Times New Roman"/>
          <w:color w:val="0000CC"/>
          <w:kern w:val="0"/>
          <w:sz w:val="28"/>
          <w:szCs w:val="28"/>
          <w:shd w:val="clear" w:color="auto" w:fill="FFFF00"/>
        </w:rPr>
        <w:t>載入手機條碼時請勿將英文大寫轉換成小寫。</w:t>
      </w:r>
    </w:p>
    <w:p w:rsidR="00F7351F" w:rsidRPr="00737162" w:rsidRDefault="00F7351F" w:rsidP="00F7351F">
      <w:pPr>
        <w:widowControl/>
        <w:spacing w:line="480" w:lineRule="exact"/>
        <w:ind w:leftChars="600" w:left="1440"/>
        <w:rPr>
          <w:rFonts w:ascii="Times New Roman" w:eastAsia="標楷體" w:hAnsi="Times New Roman"/>
          <w:sz w:val="28"/>
          <w:szCs w:val="28"/>
        </w:rPr>
      </w:pPr>
      <w:r w:rsidRPr="00737162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「自然人憑證條碼」基本檢核條件</w:t>
      </w:r>
      <w:r w:rsidRPr="00737162">
        <w:rPr>
          <w:rFonts w:ascii="Times New Roman" w:eastAsia="標楷體" w:hAnsi="Times New Roman"/>
          <w:b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 xml:space="preserve"> 2 </w:t>
      </w:r>
      <w:r w:rsidRPr="00737162">
        <w:rPr>
          <w:rFonts w:ascii="Times New Roman" w:eastAsia="標楷體" w:hAnsi="Times New Roman"/>
          <w:sz w:val="28"/>
          <w:szCs w:val="28"/>
        </w:rPr>
        <w:t>位大寫字母</w:t>
      </w:r>
      <w:r w:rsidRPr="00737162">
        <w:rPr>
          <w:rFonts w:ascii="Times New Roman" w:eastAsia="標楷體" w:hAnsi="Times New Roman"/>
          <w:sz w:val="28"/>
          <w:szCs w:val="28"/>
        </w:rPr>
        <w:t>+14</w:t>
      </w:r>
      <w:r w:rsidRPr="00737162">
        <w:rPr>
          <w:rFonts w:ascii="Times New Roman" w:eastAsia="標楷體" w:hAnsi="Times New Roman"/>
          <w:sz w:val="28"/>
          <w:szCs w:val="28"/>
        </w:rPr>
        <w:t>位數字。</w:t>
      </w:r>
    </w:p>
    <w:p w:rsidR="00F7351F" w:rsidRPr="00737162" w:rsidRDefault="00F7351F" w:rsidP="00F7351F">
      <w:pPr>
        <w:spacing w:line="480" w:lineRule="exact"/>
        <w:ind w:leftChars="600" w:left="1440"/>
        <w:rPr>
          <w:rFonts w:ascii="Times New Roman" w:eastAsia="標楷體" w:hAnsi="Times New Roman"/>
          <w:color w:val="0000CC"/>
          <w:kern w:val="0"/>
          <w:sz w:val="28"/>
          <w:szCs w:val="28"/>
          <w:shd w:val="clear" w:color="auto" w:fill="FFFF00"/>
        </w:rPr>
      </w:pPr>
      <w:r w:rsidRPr="00737162">
        <w:rPr>
          <w:rFonts w:ascii="Times New Roman" w:eastAsia="標楷體" w:hAnsi="Times New Roman"/>
          <w:color w:val="0000CC"/>
          <w:kern w:val="0"/>
          <w:sz w:val="28"/>
          <w:szCs w:val="28"/>
          <w:shd w:val="clear" w:color="auto" w:fill="FFFF00"/>
        </w:rPr>
        <w:t>載入自然人憑證條碼時請勿將英文大寫轉換成小寫。</w:t>
      </w:r>
    </w:p>
    <w:p w:rsidR="00F7351F" w:rsidRPr="00737162" w:rsidRDefault="00F7351F" w:rsidP="005C4513">
      <w:pPr>
        <w:numPr>
          <w:ilvl w:val="0"/>
          <w:numId w:val="20"/>
        </w:numPr>
        <w:spacing w:line="480" w:lineRule="exac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737162">
        <w:rPr>
          <w:rFonts w:ascii="Times New Roman" w:eastAsia="標楷體" w:hAnsi="Times New Roman"/>
          <w:color w:val="000000"/>
          <w:sz w:val="28"/>
          <w:szCs w:val="28"/>
        </w:rPr>
        <w:lastRenderedPageBreak/>
        <w:t>會員載具</w:t>
      </w:r>
    </w:p>
    <w:p w:rsidR="00F7351F" w:rsidRPr="00737162" w:rsidRDefault="00F7351F" w:rsidP="00F7351F">
      <w:pPr>
        <w:spacing w:line="480" w:lineRule="exact"/>
        <w:ind w:leftChars="750" w:left="1800"/>
        <w:rPr>
          <w:rFonts w:ascii="Times New Roman" w:eastAsia="標楷體" w:hAnsi="Times New Roman"/>
          <w:sz w:val="28"/>
          <w:szCs w:val="28"/>
        </w:rPr>
      </w:pPr>
      <w:r w:rsidRPr="00737162">
        <w:rPr>
          <w:rFonts w:ascii="Times New Roman" w:eastAsia="標楷體" w:hAnsi="Times New Roman"/>
          <w:color w:val="000000"/>
          <w:sz w:val="28"/>
          <w:szCs w:val="28"/>
        </w:rPr>
        <w:t>如採用會員載具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會員載具名稱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: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        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 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會員載具代碼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: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      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，則須提供＜會員</w:t>
      </w:r>
      <w:proofErr w:type="gramStart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載具歸戶</w:t>
      </w:r>
      <w:proofErr w:type="gramEnd"/>
      <w:r w:rsidRPr="00737162">
        <w:rPr>
          <w:rFonts w:ascii="Times New Roman" w:eastAsia="標楷體" w:hAnsi="Times New Roman"/>
          <w:color w:val="000000"/>
          <w:kern w:val="0"/>
          <w:sz w:val="28"/>
          <w:szCs w:val="28"/>
        </w:rPr>
        <w:t>＞之功能機制予會員。</w:t>
      </w:r>
    </w:p>
    <w:p w:rsidR="00F7351F" w:rsidRDefault="00F7351F" w:rsidP="00F7351F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7351F" w:rsidRPr="00505CDB" w:rsidRDefault="00F7351F" w:rsidP="005C4513">
      <w:pPr>
        <w:pStyle w:val="3"/>
        <w:numPr>
          <w:ilvl w:val="0"/>
          <w:numId w:val="32"/>
        </w:numPr>
        <w:rPr>
          <w:rFonts w:ascii="標楷體" w:eastAsia="標楷體" w:hAnsi="標楷體"/>
        </w:rPr>
      </w:pPr>
      <w:bookmarkStart w:id="27" w:name="_Toc499659947"/>
      <w:r>
        <w:rPr>
          <w:rFonts w:ascii="標楷體" w:eastAsia="標楷體" w:hAnsi="標楷體" w:hint="eastAsia"/>
        </w:rPr>
        <w:t>檢測情境</w:t>
      </w:r>
      <w:bookmarkEnd w:id="27"/>
    </w:p>
    <w:p w:rsidR="00F7351F" w:rsidRPr="00601B3A" w:rsidRDefault="00F7351F" w:rsidP="005C4513">
      <w:pPr>
        <w:pStyle w:val="4"/>
        <w:numPr>
          <w:ilvl w:val="0"/>
          <w:numId w:val="33"/>
        </w:numPr>
        <w:rPr>
          <w:rFonts w:ascii="Times New Roman" w:eastAsia="標楷體" w:hAnsi="Times New Roman"/>
        </w:rPr>
      </w:pPr>
      <w:bookmarkStart w:id="28" w:name="_Toc499659948"/>
      <w:r w:rsidRPr="00601B3A">
        <w:rPr>
          <w:rFonts w:ascii="Times New Roman" w:eastAsia="標楷體" w:hAnsi="Times New Roman"/>
        </w:rPr>
        <w:t>壓力測試</w:t>
      </w:r>
      <w:bookmarkEnd w:id="28"/>
    </w:p>
    <w:p w:rsidR="00F7351F" w:rsidRPr="000F3CDD" w:rsidRDefault="00F7351F" w:rsidP="00F7351F">
      <w:pPr>
        <w:spacing w:line="480" w:lineRule="exact"/>
        <w:ind w:leftChars="400" w:left="960"/>
        <w:rPr>
          <w:rFonts w:ascii="Times New Roman" w:eastAsia="標楷體" w:hAnsi="Times New Roman"/>
          <w:sz w:val="28"/>
          <w:szCs w:val="28"/>
        </w:rPr>
      </w:pPr>
      <w:r w:rsidRPr="00601B3A">
        <w:rPr>
          <w:rFonts w:ascii="Times New Roman" w:eastAsia="標楷體" w:hAnsi="Times New Roman"/>
          <w:sz w:val="28"/>
          <w:szCs w:val="28"/>
        </w:rPr>
        <w:t>請以</w:t>
      </w:r>
      <w:r w:rsidRPr="00601B3A">
        <w:rPr>
          <w:rFonts w:ascii="Times New Roman" w:eastAsia="標楷體" w:hAnsi="Times New Roman"/>
          <w:sz w:val="28"/>
          <w:szCs w:val="28"/>
        </w:rPr>
        <w:t>1000</w:t>
      </w:r>
      <w:r w:rsidRPr="00601B3A">
        <w:rPr>
          <w:rFonts w:ascii="Times New Roman" w:eastAsia="標楷體" w:hAnsi="Times New Roman"/>
          <w:sz w:val="28"/>
          <w:szCs w:val="28"/>
        </w:rPr>
        <w:t>張</w:t>
      </w:r>
      <w:r w:rsidRPr="000F3CDD">
        <w:rPr>
          <w:rFonts w:ascii="Times New Roman" w:eastAsia="標楷體" w:hAnsi="Times New Roman"/>
          <w:color w:val="000000"/>
          <w:sz w:val="28"/>
          <w:szCs w:val="28"/>
        </w:rPr>
        <w:t>發票</w:t>
      </w:r>
      <w:r w:rsidRPr="00601B3A">
        <w:rPr>
          <w:rFonts w:ascii="Times New Roman" w:eastAsia="標楷體" w:hAnsi="Times New Roman"/>
          <w:sz w:val="28"/>
          <w:szCs w:val="28"/>
        </w:rPr>
        <w:t>數量進行壓力測試</w:t>
      </w:r>
      <w:r w:rsidRPr="00AD4C3F">
        <w:rPr>
          <w:rFonts w:ascii="標楷體" w:eastAsia="標楷體" w:hAnsi="標楷體" w:hint="eastAsia"/>
          <w:sz w:val="28"/>
          <w:szCs w:val="28"/>
        </w:rPr>
        <w:t>，上傳訊息格式為</w:t>
      </w:r>
      <w:r w:rsidRPr="00AD4C3F">
        <w:rPr>
          <w:rFonts w:ascii="Times New Roman" w:hAnsi="Times New Roman" w:hint="eastAsia"/>
          <w:sz w:val="28"/>
          <w:szCs w:val="28"/>
        </w:rPr>
        <w:t>C0401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0D6F63">
        <w:rPr>
          <w:rFonts w:ascii="標楷體" w:eastAsia="標楷體" w:hAnsi="標楷體" w:cs="新細明體"/>
          <w:color w:val="0000CC"/>
          <w:kern w:val="0"/>
          <w:sz w:val="28"/>
          <w:szCs w:val="28"/>
        </w:rPr>
        <w:t>以系統方式大量產檔</w:t>
      </w:r>
      <w:r w:rsidRPr="000D6F63">
        <w:rPr>
          <w:rFonts w:ascii="標楷體" w:eastAsia="標楷體" w:hAnsi="標楷體" w:cs="新細明體" w:hint="eastAsia"/>
          <w:color w:val="0000CC"/>
          <w:kern w:val="0"/>
          <w:sz w:val="28"/>
          <w:szCs w:val="28"/>
        </w:rPr>
        <w:t>並測試</w:t>
      </w:r>
      <w:r w:rsidRPr="000D6F63">
        <w:rPr>
          <w:rFonts w:ascii="標楷體" w:eastAsia="標楷體" w:hAnsi="標楷體" w:cs="新細明體"/>
          <w:color w:val="0000CC"/>
          <w:kern w:val="0"/>
          <w:sz w:val="28"/>
          <w:szCs w:val="28"/>
        </w:rPr>
        <w:t>上傳是否能順利運作且無異常情形</w:t>
      </w:r>
      <w:r w:rsidRPr="000D6F63">
        <w:rPr>
          <w:rFonts w:ascii="標楷體" w:eastAsia="標楷體" w:hAnsi="標楷體" w:cs="新細明體" w:hint="eastAsia"/>
          <w:color w:val="0000CC"/>
          <w:kern w:val="0"/>
          <w:sz w:val="28"/>
          <w:szCs w:val="28"/>
        </w:rPr>
        <w:t>。</w:t>
      </w:r>
    </w:p>
    <w:p w:rsidR="00F7351F" w:rsidRPr="00601B3A" w:rsidRDefault="00F7351F" w:rsidP="00F7351F">
      <w:pPr>
        <w:spacing w:line="480" w:lineRule="exact"/>
        <w:ind w:leftChars="400" w:left="96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>測試日期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 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>年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>月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>日</w:t>
      </w:r>
    </w:p>
    <w:p w:rsidR="00F7351F" w:rsidRPr="00601B3A" w:rsidRDefault="00F7351F" w:rsidP="00F7351F">
      <w:pPr>
        <w:spacing w:line="480" w:lineRule="exact"/>
        <w:ind w:leftChars="400" w:left="96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>測試發票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號碼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      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~ </w:t>
      </w:r>
      <w:r w:rsidRPr="00601B3A">
        <w:rPr>
          <w:rFonts w:ascii="Times New Roman" w:eastAsia="標楷體" w:hAnsi="Times New Roman"/>
          <w:color w:val="000000"/>
          <w:kern w:val="0"/>
          <w:sz w:val="28"/>
          <w:szCs w:val="28"/>
          <w:u w:val="single"/>
        </w:rPr>
        <w:t xml:space="preserve">            </w:t>
      </w:r>
    </w:p>
    <w:p w:rsidR="00F7351F" w:rsidRDefault="00F7351F" w:rsidP="00F7351F">
      <w:pPr>
        <w:ind w:left="480"/>
        <w:rPr>
          <w:rFonts w:ascii="新細明體" w:hAnsi="新細明體" w:cs="新細明體"/>
          <w:color w:val="000000"/>
          <w:kern w:val="0"/>
          <w:szCs w:val="24"/>
        </w:rPr>
      </w:pPr>
    </w:p>
    <w:p w:rsidR="00F7351F" w:rsidRDefault="00F7351F" w:rsidP="005C4513">
      <w:pPr>
        <w:pStyle w:val="4"/>
        <w:numPr>
          <w:ilvl w:val="0"/>
          <w:numId w:val="33"/>
        </w:numPr>
        <w:rPr>
          <w:rFonts w:ascii="Times New Roman" w:eastAsia="標楷體" w:hAnsi="Times New Roman"/>
        </w:rPr>
      </w:pPr>
      <w:bookmarkStart w:id="29" w:name="_Toc499659949"/>
      <w:r>
        <w:rPr>
          <w:rFonts w:ascii="Times New Roman" w:eastAsia="標楷體" w:hAnsi="Times New Roman" w:hint="eastAsia"/>
        </w:rPr>
        <w:t xml:space="preserve">B2C </w:t>
      </w:r>
      <w:r>
        <w:rPr>
          <w:rFonts w:ascii="Times New Roman" w:eastAsia="標楷體" w:hAnsi="Times New Roman" w:hint="eastAsia"/>
        </w:rPr>
        <w:t>存證</w:t>
      </w:r>
      <w:bookmarkEnd w:id="29"/>
    </w:p>
    <w:p w:rsidR="00F7351F" w:rsidRPr="00CE1235" w:rsidRDefault="00F7351F" w:rsidP="00F7351F">
      <w:pPr>
        <w:spacing w:line="480" w:lineRule="exact"/>
        <w:rPr>
          <w:sz w:val="28"/>
        </w:rPr>
      </w:pPr>
      <w:r w:rsidRPr="00CE1235">
        <w:rPr>
          <w:rFonts w:ascii="Arial" w:eastAsia="標楷體" w:hAnsi="Arial" w:cs="Arial" w:hint="eastAsia"/>
          <w:kern w:val="0"/>
          <w:sz w:val="28"/>
        </w:rPr>
        <w:t>※下述情境檢測，僅提供各種情境特別注意事項之參考資訊，相關發票內容顯示則依不同情境進行模擬產生。</w:t>
      </w:r>
    </w:p>
    <w:tbl>
      <w:tblPr>
        <w:tblW w:w="598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210"/>
        <w:gridCol w:w="1516"/>
        <w:gridCol w:w="5520"/>
      </w:tblGrid>
      <w:tr w:rsidR="00F7351F" w:rsidRPr="00C70B22" w:rsidTr="00A2607D">
        <w:trPr>
          <w:tblHeader/>
        </w:trPr>
        <w:tc>
          <w:tcPr>
            <w:tcW w:w="347" w:type="pct"/>
            <w:shd w:val="clear" w:color="auto" w:fill="D9D9D9"/>
          </w:tcPr>
          <w:p w:rsidR="00F7351F" w:rsidRPr="00443317" w:rsidRDefault="00F7351F" w:rsidP="00A2607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443317">
              <w:rPr>
                <w:rFonts w:ascii="Arial" w:eastAsia="標楷體" w:hAnsi="標楷體" w:cs="Arial" w:hint="eastAsia"/>
                <w:b/>
                <w:szCs w:val="24"/>
              </w:rPr>
              <w:t>檢核</w:t>
            </w:r>
          </w:p>
        </w:tc>
        <w:tc>
          <w:tcPr>
            <w:tcW w:w="1112" w:type="pct"/>
            <w:shd w:val="clear" w:color="auto" w:fill="D9D9D9"/>
          </w:tcPr>
          <w:p w:rsidR="00F7351F" w:rsidRPr="00443317" w:rsidRDefault="00F7351F" w:rsidP="00A2607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443317">
              <w:rPr>
                <w:rFonts w:ascii="Arial" w:eastAsia="標楷體" w:hAnsi="標楷體" w:cs="Arial" w:hint="eastAsia"/>
                <w:b/>
                <w:szCs w:val="24"/>
              </w:rPr>
              <w:t>項目</w:t>
            </w:r>
          </w:p>
        </w:tc>
        <w:tc>
          <w:tcPr>
            <w:tcW w:w="763" w:type="pct"/>
            <w:shd w:val="clear" w:color="auto" w:fill="D9D9D9"/>
          </w:tcPr>
          <w:p w:rsidR="00F7351F" w:rsidRPr="0058667F" w:rsidRDefault="00F7351F" w:rsidP="00A2607D">
            <w:pPr>
              <w:jc w:val="center"/>
              <w:rPr>
                <w:rFonts w:ascii="Arial" w:eastAsia="標楷體" w:hAnsi="Arial" w:cs="Arial"/>
                <w:b/>
              </w:rPr>
            </w:pPr>
            <w:r w:rsidRPr="0058667F">
              <w:rPr>
                <w:rFonts w:ascii="Arial" w:eastAsia="標楷體" w:hAnsi="標楷體" w:cs="Arial" w:hint="eastAsia"/>
                <w:b/>
              </w:rPr>
              <w:t xml:space="preserve"> </w:t>
            </w:r>
            <w:r w:rsidRPr="0058667F">
              <w:rPr>
                <w:rFonts w:ascii="Arial" w:eastAsia="標楷體" w:hAnsi="標楷體" w:cs="Arial" w:hint="eastAsia"/>
                <w:b/>
              </w:rPr>
              <w:t>發票號碼</w:t>
            </w:r>
          </w:p>
        </w:tc>
        <w:tc>
          <w:tcPr>
            <w:tcW w:w="2778" w:type="pct"/>
            <w:shd w:val="clear" w:color="auto" w:fill="D9D9D9"/>
          </w:tcPr>
          <w:p w:rsidR="00F7351F" w:rsidRPr="0058667F" w:rsidRDefault="00F7351F" w:rsidP="00A2607D">
            <w:pPr>
              <w:jc w:val="center"/>
              <w:rPr>
                <w:rFonts w:ascii="Arial" w:eastAsia="標楷體" w:hAnsi="Arial" w:cs="Arial"/>
                <w:b/>
              </w:rPr>
            </w:pPr>
            <w:r w:rsidRPr="0058667F">
              <w:rPr>
                <w:rFonts w:ascii="Arial" w:eastAsia="標楷體" w:hAnsi="標楷體" w:cs="Arial" w:hint="eastAsia"/>
                <w:b/>
              </w:rPr>
              <w:t>注意事項</w:t>
            </w:r>
          </w:p>
        </w:tc>
      </w:tr>
      <w:tr w:rsidR="00F7351F" w:rsidRPr="00C70B22" w:rsidTr="00A2607D">
        <w:trPr>
          <w:trHeight w:val="523"/>
        </w:trPr>
        <w:tc>
          <w:tcPr>
            <w:tcW w:w="347" w:type="pct"/>
            <w:vAlign w:val="center"/>
          </w:tcPr>
          <w:p w:rsidR="00F7351F" w:rsidRPr="00C70B22" w:rsidRDefault="00F7351F" w:rsidP="00A2607D">
            <w:pPr>
              <w:jc w:val="center"/>
              <w:rPr>
                <w:rFonts w:ascii="Arial" w:eastAsia="標楷體" w:hAnsi="Arial" w:cs="Arial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12" w:type="pct"/>
          </w:tcPr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 C0401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開立發票訊息規格</w:t>
            </w:r>
          </w:p>
          <w:p w:rsidR="00F7351F" w:rsidRPr="00C70B22" w:rsidRDefault="00F7351F" w:rsidP="00A2607D">
            <w:pPr>
              <w:rPr>
                <w:rFonts w:ascii="Arial" w:eastAsia="標楷體" w:hAnsi="Arial" w:cs="Arial"/>
              </w:rPr>
            </w:pP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必要</w:t>
            </w: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</w:p>
        </w:tc>
        <w:tc>
          <w:tcPr>
            <w:tcW w:w="763" w:type="pct"/>
          </w:tcPr>
          <w:p w:rsidR="00F7351F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[</w:t>
            </w:r>
            <w:r>
              <w:rPr>
                <w:rFonts w:ascii="Arial" w:eastAsia="標楷體" w:hAnsi="Arial" w:cs="Arial" w:hint="eastAsia"/>
              </w:rPr>
              <w:t>情境</w:t>
            </w:r>
            <w:r>
              <w:rPr>
                <w:rFonts w:ascii="Arial" w:eastAsia="標楷體" w:hAnsi="Arial" w:cs="Arial" w:hint="eastAsia"/>
              </w:rPr>
              <w:t>1]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發票號碼</w:t>
            </w:r>
          </w:p>
          <w:p w:rsidR="00F7351F" w:rsidRPr="00C31869" w:rsidRDefault="00F7351F" w:rsidP="00A2607D">
            <w:pPr>
              <w:rPr>
                <w:rFonts w:ascii="Arial" w:eastAsia="標楷體" w:hAnsi="Arial" w:cs="Arial"/>
                <w:u w:val="single"/>
              </w:rPr>
            </w:pPr>
            <w:r w:rsidRPr="00C31869">
              <w:rPr>
                <w:rFonts w:ascii="Arial" w:eastAsia="標楷體" w:hAnsi="Arial" w:cs="Arial" w:hint="eastAsia"/>
                <w:u w:val="single"/>
              </w:rPr>
              <w:t xml:space="preserve">           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[</w:t>
            </w:r>
            <w:r>
              <w:rPr>
                <w:rFonts w:ascii="Arial" w:eastAsia="標楷體" w:hAnsi="Arial" w:cs="Arial" w:hint="eastAsia"/>
              </w:rPr>
              <w:t>情境</w:t>
            </w:r>
            <w:r>
              <w:rPr>
                <w:rFonts w:ascii="Arial" w:eastAsia="標楷體" w:hAnsi="Arial" w:cs="Arial" w:hint="eastAsia"/>
              </w:rPr>
              <w:t>2]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發票號碼</w:t>
            </w:r>
          </w:p>
          <w:p w:rsidR="00F7351F" w:rsidRPr="00C31869" w:rsidRDefault="00F7351F" w:rsidP="00A2607D">
            <w:pPr>
              <w:rPr>
                <w:rFonts w:ascii="Arial" w:eastAsia="標楷體" w:hAnsi="Arial" w:cs="Arial"/>
                <w:u w:val="single"/>
              </w:rPr>
            </w:pPr>
            <w:r w:rsidRPr="00C31869">
              <w:rPr>
                <w:rFonts w:ascii="Arial" w:eastAsia="標楷體" w:hAnsi="Arial" w:cs="Arial" w:hint="eastAsia"/>
                <w:u w:val="single"/>
              </w:rPr>
              <w:t xml:space="preserve">           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Pr="00C70B22" w:rsidRDefault="00F7351F" w:rsidP="00A2607D">
            <w:pPr>
              <w:rPr>
                <w:rFonts w:ascii="Arial" w:eastAsia="標楷體" w:hAnsi="Arial" w:cs="Arial"/>
              </w:rPr>
            </w:pPr>
          </w:p>
        </w:tc>
        <w:tc>
          <w:tcPr>
            <w:tcW w:w="2778" w:type="pct"/>
          </w:tcPr>
          <w:p w:rsidR="00F7351F" w:rsidRDefault="00F7351F" w:rsidP="00A2607D">
            <w:pPr>
              <w:widowControl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：1.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開立發票</w:t>
            </w:r>
          </w:p>
          <w:p w:rsidR="00F7351F" w:rsidRDefault="00F7351F" w:rsidP="00A2607D">
            <w:pPr>
              <w:widowControl/>
              <w:adjustRightInd w:val="0"/>
              <w:ind w:leftChars="350" w:left="8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(買方為消費者)</w:t>
            </w:r>
          </w:p>
          <w:p w:rsidR="00F7351F" w:rsidRDefault="00F7351F" w:rsidP="00A2607D">
            <w:pPr>
              <w:widowControl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2.開立發票</w:t>
            </w:r>
          </w:p>
          <w:p w:rsidR="00F7351F" w:rsidRDefault="00F7351F" w:rsidP="00A2607D">
            <w:pPr>
              <w:widowControl/>
              <w:adjustRightInd w:val="0"/>
              <w:ind w:leftChars="350" w:left="840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(買方有打統一編號)</w:t>
            </w:r>
          </w:p>
          <w:p w:rsidR="00F7351F" w:rsidRPr="00A500BA" w:rsidRDefault="00F7351F" w:rsidP="005C4513">
            <w:pPr>
              <w:numPr>
                <w:ilvl w:val="0"/>
                <w:numId w:val="6"/>
              </w:numPr>
              <w:rPr>
                <w:rFonts w:ascii="Arial" w:eastAsia="標楷體" w:hAnsi="Arial" w:cs="Arial"/>
                <w:sz w:val="22"/>
              </w:rPr>
            </w:pPr>
            <w:r w:rsidRPr="00A500BA">
              <w:rPr>
                <w:rFonts w:ascii="Arial" w:eastAsia="標楷體" w:hAnsi="Arial" w:cs="Arial" w:hint="eastAsia"/>
                <w:sz w:val="22"/>
              </w:rPr>
              <w:t>Invoice/Main</w:t>
            </w:r>
            <w:r w:rsidRPr="00A500BA">
              <w:rPr>
                <w:rFonts w:ascii="Arial" w:eastAsia="標楷體" w:hAnsi="Arial" w:cs="Arial" w:hint="eastAsia"/>
                <w:sz w:val="22"/>
              </w:rPr>
              <w:t>：</w:t>
            </w:r>
          </w:p>
          <w:p w:rsidR="00F7351F" w:rsidRPr="00307DD4" w:rsidRDefault="00F7351F" w:rsidP="00A2607D">
            <w:pPr>
              <w:ind w:left="360"/>
              <w:rPr>
                <w:rFonts w:ascii="Arial" w:eastAsia="標楷體" w:hAnsi="Arial" w:cs="Arial"/>
                <w:sz w:val="22"/>
              </w:rPr>
            </w:pPr>
            <w:proofErr w:type="spellStart"/>
            <w:r w:rsidRPr="00307DD4">
              <w:rPr>
                <w:rFonts w:ascii="Arial" w:eastAsia="標楷體" w:hAnsi="Arial" w:cs="Arial" w:hint="eastAsia"/>
                <w:sz w:val="22"/>
              </w:rPr>
              <w:t>InvoiceNumber</w:t>
            </w:r>
            <w:proofErr w:type="spellEnd"/>
            <w:r w:rsidRPr="00307DD4">
              <w:rPr>
                <w:rFonts w:ascii="Arial" w:eastAsia="標楷體" w:hAnsi="Arial" w:cs="Arial" w:hint="eastAsia"/>
                <w:sz w:val="22"/>
              </w:rPr>
              <w:t>=</w:t>
            </w:r>
            <w:r w:rsidRPr="00307DD4">
              <w:rPr>
                <w:rFonts w:ascii="Arial" w:eastAsia="標楷體" w:hAnsi="Arial" w:cs="Arial" w:hint="eastAsia"/>
                <w:sz w:val="22"/>
              </w:rPr>
              <w:t>專用字軌發票號碼共</w:t>
            </w:r>
            <w:r>
              <w:rPr>
                <w:rFonts w:ascii="Arial" w:eastAsia="標楷體" w:hAnsi="Arial" w:cs="Arial" w:hint="eastAsia"/>
                <w:sz w:val="22"/>
              </w:rPr>
              <w:t xml:space="preserve"> 10 </w:t>
            </w:r>
            <w:r w:rsidRPr="00307DD4">
              <w:rPr>
                <w:rFonts w:ascii="Arial" w:eastAsia="標楷體" w:hAnsi="Arial" w:cs="Arial" w:hint="eastAsia"/>
                <w:sz w:val="22"/>
              </w:rPr>
              <w:t>碼。</w:t>
            </w:r>
          </w:p>
          <w:p w:rsidR="00F7351F" w:rsidRPr="00307DD4" w:rsidRDefault="00F7351F" w:rsidP="00A2607D">
            <w:pPr>
              <w:ind w:left="360"/>
              <w:rPr>
                <w:rFonts w:ascii="Arial" w:eastAsia="標楷體" w:hAnsi="Arial" w:cs="Arial"/>
                <w:sz w:val="22"/>
              </w:rPr>
            </w:pPr>
            <w:r w:rsidRPr="00307DD4">
              <w:rPr>
                <w:rFonts w:ascii="Arial" w:eastAsia="標楷體" w:hAnsi="Arial" w:cs="Arial" w:hint="eastAsia"/>
                <w:sz w:val="22"/>
              </w:rPr>
              <w:t>Seller</w:t>
            </w:r>
            <w:r w:rsidRPr="00307DD4">
              <w:rPr>
                <w:rFonts w:ascii="Arial" w:eastAsia="標楷體" w:hAnsi="Arial" w:cs="Arial" w:hint="eastAsia"/>
                <w:sz w:val="22"/>
              </w:rPr>
              <w:t>中</w:t>
            </w:r>
            <w:r w:rsidRPr="00307DD4">
              <w:rPr>
                <w:rFonts w:ascii="Arial" w:eastAsia="標楷體" w:hAnsi="Arial" w:cs="Arial" w:hint="eastAsia"/>
                <w:sz w:val="22"/>
              </w:rPr>
              <w:t>Identifier=</w:t>
            </w:r>
            <w:r w:rsidRPr="00307DD4">
              <w:rPr>
                <w:rFonts w:ascii="Arial" w:eastAsia="標楷體" w:hAnsi="Arial" w:cs="Arial" w:hint="eastAsia"/>
                <w:sz w:val="22"/>
              </w:rPr>
              <w:t>填入</w:t>
            </w:r>
            <w:r w:rsidRPr="00307DD4">
              <w:rPr>
                <w:rFonts w:ascii="Arial" w:eastAsia="標楷體" w:hAnsi="Arial" w:cs="Arial" w:hint="eastAsia"/>
                <w:sz w:val="22"/>
              </w:rPr>
              <w:t>8</w:t>
            </w:r>
            <w:r w:rsidRPr="00307DD4">
              <w:rPr>
                <w:rFonts w:ascii="Arial" w:eastAsia="標楷體" w:hAnsi="Arial" w:cs="Arial" w:hint="eastAsia"/>
                <w:sz w:val="22"/>
              </w:rPr>
              <w:t>碼賣方統編。</w:t>
            </w:r>
          </w:p>
          <w:p w:rsidR="00F7351F" w:rsidRPr="00307DD4" w:rsidRDefault="00F7351F" w:rsidP="00A2607D">
            <w:pPr>
              <w:ind w:left="360"/>
              <w:rPr>
                <w:rFonts w:ascii="Arial" w:eastAsia="標楷體" w:hAnsi="Arial" w:cs="Arial"/>
                <w:sz w:val="22"/>
              </w:rPr>
            </w:pPr>
            <w:r w:rsidRPr="00307DD4">
              <w:rPr>
                <w:rFonts w:ascii="Arial" w:eastAsia="標楷體" w:hAnsi="Arial" w:cs="Arial"/>
                <w:sz w:val="22"/>
              </w:rPr>
              <w:t>Seller</w:t>
            </w:r>
            <w:r w:rsidRPr="00307DD4">
              <w:rPr>
                <w:rFonts w:ascii="Arial" w:eastAsia="標楷體" w:hAnsi="Arial" w:cs="Arial" w:hint="eastAsia"/>
                <w:sz w:val="22"/>
              </w:rPr>
              <w:t>中</w:t>
            </w:r>
            <w:r w:rsidRPr="00307DD4">
              <w:rPr>
                <w:rFonts w:ascii="Arial" w:eastAsia="標楷體" w:hAnsi="Arial" w:cs="Arial"/>
                <w:sz w:val="22"/>
              </w:rPr>
              <w:t>Name=</w:t>
            </w:r>
            <w:r w:rsidRPr="00307DD4">
              <w:rPr>
                <w:rFonts w:ascii="Arial" w:eastAsia="標楷體" w:hAnsi="Arial" w:cs="Arial" w:hint="eastAsia"/>
                <w:sz w:val="22"/>
              </w:rPr>
              <w:t>填入</w:t>
            </w:r>
            <w:r>
              <w:rPr>
                <w:rFonts w:ascii="Arial" w:eastAsia="標楷體" w:hAnsi="Arial" w:cs="Arial" w:hint="eastAsia"/>
                <w:sz w:val="22"/>
              </w:rPr>
              <w:t>完整稅籍</w:t>
            </w:r>
            <w:r w:rsidRPr="00307DD4">
              <w:rPr>
                <w:rFonts w:ascii="Arial" w:eastAsia="標楷體" w:hAnsi="Arial" w:cs="Arial" w:hint="eastAsia"/>
                <w:sz w:val="22"/>
              </w:rPr>
              <w:t>登記名稱</w:t>
            </w:r>
            <w:r>
              <w:rPr>
                <w:rFonts w:ascii="標楷體" w:eastAsia="標楷體" w:hAnsi="標楷體" w:hint="eastAsia"/>
              </w:rPr>
              <w:t>，請勿</w:t>
            </w:r>
            <w:r w:rsidRPr="00307DD4">
              <w:rPr>
                <w:rFonts w:ascii="標楷體" w:eastAsia="標楷體" w:hAnsi="標楷體" w:hint="eastAsia"/>
              </w:rPr>
              <w:t>簡化</w:t>
            </w:r>
            <w:r w:rsidRPr="00307DD4">
              <w:rPr>
                <w:rFonts w:ascii="Arial" w:eastAsia="標楷體" w:hAnsi="Arial" w:cs="Arial" w:hint="eastAsia"/>
                <w:sz w:val="22"/>
              </w:rPr>
              <w:t>。</w:t>
            </w:r>
          </w:p>
          <w:p w:rsidR="00F7351F" w:rsidRPr="00A058B7" w:rsidRDefault="00F7351F" w:rsidP="00A2607D">
            <w:pPr>
              <w:ind w:left="360"/>
              <w:rPr>
                <w:rFonts w:ascii="Arial" w:eastAsia="標楷體" w:hAnsi="Arial" w:cs="Arial"/>
                <w:sz w:val="22"/>
              </w:rPr>
            </w:pPr>
            <w:r w:rsidRPr="00307DD4">
              <w:rPr>
                <w:rFonts w:ascii="Arial" w:eastAsia="標楷體" w:hAnsi="Arial" w:cs="Arial" w:hint="eastAsia"/>
                <w:sz w:val="22"/>
              </w:rPr>
              <w:t>Buyer</w:t>
            </w:r>
            <w:r w:rsidRPr="00307DD4">
              <w:rPr>
                <w:rFonts w:ascii="Arial" w:eastAsia="標楷體" w:hAnsi="Arial" w:cs="Arial" w:hint="eastAsia"/>
                <w:sz w:val="22"/>
              </w:rPr>
              <w:t>中</w:t>
            </w:r>
            <w:r w:rsidRPr="00307DD4">
              <w:rPr>
                <w:rFonts w:ascii="Arial" w:eastAsia="標楷體" w:hAnsi="Arial" w:cs="Arial" w:hint="eastAsia"/>
                <w:sz w:val="22"/>
              </w:rPr>
              <w:t>Identifier=</w:t>
            </w:r>
            <w:r w:rsidRPr="00307DD4">
              <w:rPr>
                <w:rFonts w:ascii="Arial" w:eastAsia="標楷體" w:hAnsi="Arial" w:cs="Arial" w:hint="eastAsia"/>
                <w:sz w:val="22"/>
              </w:rPr>
              <w:t>若有買方統編，則填入</w:t>
            </w:r>
            <w:r w:rsidRPr="00307DD4">
              <w:rPr>
                <w:rFonts w:ascii="Arial" w:eastAsia="標楷體" w:hAnsi="Arial" w:cs="Arial" w:hint="eastAsia"/>
                <w:sz w:val="22"/>
              </w:rPr>
              <w:t>8</w:t>
            </w:r>
            <w:r w:rsidRPr="00307DD4">
              <w:rPr>
                <w:rFonts w:ascii="Arial" w:eastAsia="標楷體" w:hAnsi="Arial" w:cs="Arial" w:hint="eastAsia"/>
                <w:sz w:val="22"/>
              </w:rPr>
              <w:t>碼買方統編。若為一般消費者，請填</w:t>
            </w:r>
            <w:r w:rsidRPr="00307DD4">
              <w:rPr>
                <w:rFonts w:ascii="Arial" w:eastAsia="標楷體" w:hAnsi="Arial" w:cs="Arial" w:hint="eastAsia"/>
                <w:sz w:val="22"/>
              </w:rPr>
              <w:t>10</w:t>
            </w:r>
            <w:r w:rsidRPr="00307DD4">
              <w:rPr>
                <w:rFonts w:ascii="Arial" w:eastAsia="標楷體" w:hAnsi="Arial" w:cs="Arial" w:hint="eastAsia"/>
                <w:sz w:val="22"/>
              </w:rPr>
              <w:t>碼</w:t>
            </w:r>
            <w:r w:rsidRPr="00307DD4">
              <w:rPr>
                <w:rFonts w:ascii="Arial" w:eastAsia="標楷體" w:hAnsi="Arial" w:cs="Arial" w:hint="eastAsia"/>
                <w:sz w:val="22"/>
              </w:rPr>
              <w:t>0</w:t>
            </w:r>
          </w:p>
          <w:p w:rsidR="00F7351F" w:rsidRPr="00307DD4" w:rsidRDefault="00F7351F" w:rsidP="00A2607D">
            <w:pPr>
              <w:ind w:left="360"/>
              <w:rPr>
                <w:rFonts w:ascii="Arial" w:eastAsia="標楷體" w:hAnsi="Arial" w:cs="Arial"/>
                <w:color w:val="FF0000"/>
                <w:sz w:val="22"/>
              </w:rPr>
            </w:pPr>
            <w:proofErr w:type="spellStart"/>
            <w:r w:rsidRPr="00307DD4">
              <w:rPr>
                <w:rFonts w:ascii="Arial" w:eastAsia="標楷體" w:hAnsi="Arial" w:cs="Arial" w:hint="eastAsia"/>
                <w:color w:val="FF0000"/>
                <w:sz w:val="22"/>
              </w:rPr>
              <w:t>RandomNumber</w:t>
            </w:r>
            <w:proofErr w:type="spellEnd"/>
            <w:r w:rsidRPr="00307DD4">
              <w:rPr>
                <w:rFonts w:ascii="Arial" w:eastAsia="標楷體" w:hAnsi="Arial" w:cs="Arial" w:hint="eastAsia"/>
                <w:color w:val="FF0000"/>
                <w:sz w:val="22"/>
              </w:rPr>
              <w:t>填入</w:t>
            </w:r>
            <w:r w:rsidRPr="00307DD4">
              <w:rPr>
                <w:rFonts w:ascii="Arial" w:eastAsia="標楷體" w:hAnsi="Arial" w:cs="Arial" w:hint="eastAsia"/>
                <w:color w:val="FF0000"/>
                <w:sz w:val="22"/>
              </w:rPr>
              <w:t>4</w:t>
            </w:r>
            <w:r w:rsidRPr="00307DD4">
              <w:rPr>
                <w:rFonts w:ascii="Arial" w:eastAsia="標楷體" w:hAnsi="Arial" w:cs="Arial" w:hint="eastAsia"/>
                <w:color w:val="FF0000"/>
                <w:sz w:val="22"/>
              </w:rPr>
              <w:t>位數字。</w:t>
            </w:r>
          </w:p>
          <w:p w:rsidR="00F7351F" w:rsidRPr="00567D68" w:rsidRDefault="00F7351F" w:rsidP="005C4513">
            <w:pPr>
              <w:numPr>
                <w:ilvl w:val="0"/>
                <w:numId w:val="6"/>
              </w:numPr>
              <w:rPr>
                <w:rFonts w:ascii="Arial" w:eastAsia="標楷體" w:hAnsi="Arial" w:cs="Arial"/>
                <w:sz w:val="22"/>
              </w:rPr>
            </w:pPr>
            <w:r w:rsidRPr="00567D68">
              <w:rPr>
                <w:rFonts w:ascii="Arial" w:eastAsia="標楷體" w:hAnsi="Arial" w:cs="Arial" w:hint="eastAsia"/>
                <w:sz w:val="22"/>
              </w:rPr>
              <w:lastRenderedPageBreak/>
              <w:t>Invoice/Amount</w:t>
            </w:r>
            <w:r w:rsidRPr="00567D68">
              <w:rPr>
                <w:rFonts w:ascii="Arial" w:eastAsia="標楷體" w:hAnsi="Arial" w:cs="Arial" w:hint="eastAsia"/>
                <w:sz w:val="22"/>
              </w:rPr>
              <w:t>：</w:t>
            </w:r>
          </w:p>
          <w:p w:rsidR="00F7351F" w:rsidRPr="00567D68" w:rsidRDefault="00F7351F" w:rsidP="00A2607D">
            <w:pPr>
              <w:ind w:left="360"/>
              <w:rPr>
                <w:rFonts w:ascii="Arial" w:eastAsia="標楷體" w:hAnsi="Arial" w:cs="Arial"/>
                <w:sz w:val="22"/>
              </w:rPr>
            </w:pPr>
            <w:proofErr w:type="spellStart"/>
            <w:r w:rsidRPr="00567D68">
              <w:rPr>
                <w:rFonts w:ascii="Arial" w:eastAsia="標楷體" w:hAnsi="Arial" w:cs="Arial" w:hint="eastAsia"/>
                <w:sz w:val="22"/>
              </w:rPr>
              <w:t>SalesAmount</w:t>
            </w:r>
            <w:proofErr w:type="spellEnd"/>
            <w:r w:rsidRPr="00567D68">
              <w:rPr>
                <w:rFonts w:ascii="Arial" w:eastAsia="標楷體" w:hAnsi="Arial" w:cs="Arial" w:hint="eastAsia"/>
                <w:sz w:val="22"/>
              </w:rPr>
              <w:t>=</w:t>
            </w:r>
            <w:r w:rsidRPr="00567D68">
              <w:rPr>
                <w:rFonts w:ascii="Arial" w:eastAsia="標楷體" w:hAnsi="Arial" w:cs="Arial" w:hint="eastAsia"/>
                <w:sz w:val="22"/>
              </w:rPr>
              <w:t>金額不得為負數。</w:t>
            </w:r>
          </w:p>
          <w:p w:rsidR="00F7351F" w:rsidRPr="00567D68" w:rsidRDefault="00F7351F" w:rsidP="00A2607D">
            <w:pPr>
              <w:ind w:left="360"/>
              <w:rPr>
                <w:rFonts w:ascii="Arial" w:eastAsia="標楷體" w:hAnsi="Arial" w:cs="Arial"/>
                <w:sz w:val="22"/>
              </w:rPr>
            </w:pPr>
            <w:proofErr w:type="spellStart"/>
            <w:r w:rsidRPr="00567D68">
              <w:rPr>
                <w:rFonts w:ascii="Arial" w:eastAsia="標楷體" w:hAnsi="Arial" w:cs="Arial" w:hint="eastAsia"/>
                <w:sz w:val="22"/>
              </w:rPr>
              <w:t>FreeTaxSalesAmount</w:t>
            </w:r>
            <w:proofErr w:type="spellEnd"/>
            <w:r w:rsidRPr="00567D68">
              <w:rPr>
                <w:rFonts w:ascii="Arial" w:eastAsia="標楷體" w:hAnsi="Arial" w:cs="Arial" w:hint="eastAsia"/>
                <w:sz w:val="22"/>
              </w:rPr>
              <w:t>＝不得為負數。</w:t>
            </w:r>
          </w:p>
          <w:p w:rsidR="00F7351F" w:rsidRPr="00567D68" w:rsidRDefault="00F7351F" w:rsidP="00A2607D">
            <w:pPr>
              <w:ind w:left="360"/>
              <w:rPr>
                <w:rFonts w:ascii="Arial" w:eastAsia="標楷體" w:hAnsi="Arial" w:cs="Arial"/>
                <w:sz w:val="22"/>
              </w:rPr>
            </w:pPr>
            <w:proofErr w:type="spellStart"/>
            <w:r w:rsidRPr="00567D68">
              <w:rPr>
                <w:rFonts w:ascii="Arial" w:eastAsia="標楷體" w:hAnsi="Arial" w:cs="Arial" w:hint="eastAsia"/>
                <w:sz w:val="22"/>
              </w:rPr>
              <w:t>ZeroTaxSalesAmount</w:t>
            </w:r>
            <w:proofErr w:type="spellEnd"/>
            <w:r w:rsidRPr="00567D68">
              <w:rPr>
                <w:rFonts w:ascii="Arial" w:eastAsia="標楷體" w:hAnsi="Arial" w:cs="Arial" w:hint="eastAsia"/>
                <w:sz w:val="22"/>
              </w:rPr>
              <w:t>=</w:t>
            </w:r>
            <w:r w:rsidRPr="00567D68">
              <w:rPr>
                <w:rFonts w:ascii="Arial" w:eastAsia="標楷體" w:hAnsi="Arial" w:cs="Arial" w:hint="eastAsia"/>
                <w:sz w:val="22"/>
              </w:rPr>
              <w:t>不得為負數。</w:t>
            </w:r>
          </w:p>
          <w:p w:rsidR="00F7351F" w:rsidRPr="00567D68" w:rsidRDefault="00F7351F" w:rsidP="00A2607D">
            <w:pPr>
              <w:ind w:left="360"/>
              <w:rPr>
                <w:rFonts w:ascii="Arial" w:eastAsia="標楷體" w:hAnsi="Arial" w:cs="Arial"/>
                <w:sz w:val="22"/>
              </w:rPr>
            </w:pPr>
            <w:proofErr w:type="spellStart"/>
            <w:r w:rsidRPr="00567D68">
              <w:rPr>
                <w:rFonts w:ascii="Arial" w:eastAsia="標楷體" w:hAnsi="Arial" w:cs="Arial" w:hint="eastAsia"/>
                <w:sz w:val="22"/>
              </w:rPr>
              <w:t>TaxAmount</w:t>
            </w:r>
            <w:proofErr w:type="spellEnd"/>
            <w:r w:rsidRPr="00567D68">
              <w:rPr>
                <w:rFonts w:ascii="Arial" w:eastAsia="標楷體" w:hAnsi="Arial" w:cs="Arial" w:hint="eastAsia"/>
                <w:sz w:val="22"/>
              </w:rPr>
              <w:t>=</w:t>
            </w:r>
            <w:r w:rsidRPr="00567D68">
              <w:rPr>
                <w:rFonts w:ascii="Arial" w:eastAsia="標楷體" w:hAnsi="Arial" w:cs="Arial" w:hint="eastAsia"/>
                <w:sz w:val="22"/>
              </w:rPr>
              <w:t>不得為負數。</w:t>
            </w:r>
          </w:p>
          <w:p w:rsidR="00F7351F" w:rsidRPr="00307DD4" w:rsidRDefault="00F7351F" w:rsidP="00A2607D">
            <w:pPr>
              <w:ind w:left="360"/>
              <w:rPr>
                <w:rFonts w:ascii="Arial" w:eastAsia="標楷體" w:hAnsi="Arial" w:cs="Arial"/>
                <w:sz w:val="22"/>
              </w:rPr>
            </w:pPr>
            <w:proofErr w:type="spellStart"/>
            <w:r w:rsidRPr="00567D68">
              <w:rPr>
                <w:rFonts w:ascii="Arial" w:eastAsia="標楷體" w:hAnsi="Arial" w:cs="Arial" w:hint="eastAsia"/>
                <w:sz w:val="22"/>
              </w:rPr>
              <w:t>TotalAmount</w:t>
            </w:r>
            <w:proofErr w:type="spellEnd"/>
            <w:r w:rsidRPr="00567D68">
              <w:rPr>
                <w:rFonts w:ascii="Arial" w:eastAsia="標楷體" w:hAnsi="Arial" w:cs="Arial" w:hint="eastAsia"/>
                <w:sz w:val="22"/>
              </w:rPr>
              <w:t>=</w:t>
            </w:r>
            <w:r w:rsidRPr="00567D68">
              <w:rPr>
                <w:rFonts w:ascii="Arial" w:eastAsia="標楷體" w:hAnsi="Arial" w:cs="Arial" w:hint="eastAsia"/>
                <w:sz w:val="22"/>
              </w:rPr>
              <w:t>不得為負數</w:t>
            </w:r>
            <w:r w:rsidRPr="00307DD4">
              <w:rPr>
                <w:rFonts w:ascii="Arial" w:eastAsia="標楷體" w:hAnsi="Arial" w:cs="Arial" w:hint="eastAsia"/>
                <w:sz w:val="22"/>
              </w:rPr>
              <w:t>。</w:t>
            </w:r>
            <w:r w:rsidRPr="00307DD4">
              <w:rPr>
                <w:rFonts w:ascii="Arial" w:eastAsia="標楷體" w:hAnsi="Arial" w:cs="Arial" w:hint="eastAsia"/>
                <w:sz w:val="22"/>
              </w:rPr>
              <w:t xml:space="preserve"> </w:t>
            </w:r>
          </w:p>
          <w:p w:rsidR="00F7351F" w:rsidRDefault="00F7351F" w:rsidP="005C4513">
            <w:pPr>
              <w:numPr>
                <w:ilvl w:val="0"/>
                <w:numId w:val="6"/>
              </w:numPr>
              <w:rPr>
                <w:rFonts w:ascii="標楷體" w:eastAsia="標楷體" w:hAnsi="標楷體" w:cs="Arial"/>
                <w:color w:val="0000CC"/>
                <w:szCs w:val="24"/>
              </w:rPr>
            </w:pPr>
            <w:r w:rsidRPr="00911E28">
              <w:rPr>
                <w:rFonts w:ascii="標楷體" w:eastAsia="標楷體" w:hAnsi="標楷體" w:cs="Arial" w:hint="eastAsia"/>
                <w:color w:val="0000CC"/>
                <w:szCs w:val="24"/>
              </w:rPr>
              <w:t>如買方</w:t>
            </w:r>
            <w:r w:rsidRPr="00911E28">
              <w:rPr>
                <w:rFonts w:ascii="標楷體" w:eastAsia="標楷體" w:hAnsi="標楷體" w:cs="新細明體" w:hint="eastAsia"/>
                <w:color w:val="0000CC"/>
                <w:kern w:val="0"/>
                <w:szCs w:val="24"/>
              </w:rPr>
              <w:t>識別碼(Identifier)</w:t>
            </w:r>
            <w:r w:rsidRPr="00911E28">
              <w:rPr>
                <w:rFonts w:ascii="標楷體" w:eastAsia="標楷體" w:hAnsi="標楷體" w:cs="Arial" w:hint="eastAsia"/>
                <w:color w:val="0000CC"/>
                <w:szCs w:val="24"/>
              </w:rPr>
              <w:t>有輸入統編，請</w:t>
            </w:r>
            <w:r>
              <w:rPr>
                <w:rFonts w:ascii="標楷體" w:eastAsia="標楷體" w:hAnsi="標楷體" w:cs="Arial" w:hint="eastAsia"/>
                <w:color w:val="0000CC"/>
                <w:szCs w:val="24"/>
              </w:rPr>
              <w:t>將銷售額及稅額(</w:t>
            </w:r>
            <w:proofErr w:type="spellStart"/>
            <w:r w:rsidRPr="00911E28">
              <w:rPr>
                <w:rFonts w:ascii="標楷體" w:eastAsia="標楷體" w:hAnsi="標楷體" w:cs="Arial" w:hint="eastAsia"/>
                <w:color w:val="0000CC"/>
                <w:szCs w:val="24"/>
              </w:rPr>
              <w:t>TaxAmount</w:t>
            </w:r>
            <w:proofErr w:type="spellEnd"/>
            <w:r>
              <w:rPr>
                <w:rFonts w:ascii="標楷體" w:eastAsia="標楷體" w:hAnsi="標楷體" w:cs="Arial" w:hint="eastAsia"/>
                <w:color w:val="0000CC"/>
                <w:szCs w:val="24"/>
              </w:rPr>
              <w:t>)區分開來；</w:t>
            </w:r>
            <w:r w:rsidRPr="00911E28">
              <w:rPr>
                <w:rFonts w:ascii="標楷體" w:eastAsia="標楷體" w:hAnsi="標楷體" w:cs="Arial" w:hint="eastAsia"/>
                <w:color w:val="0000CC"/>
                <w:szCs w:val="24"/>
              </w:rPr>
              <w:t>若為買方為一般消費者則</w:t>
            </w:r>
            <w:proofErr w:type="spellStart"/>
            <w:r w:rsidRPr="00911E28">
              <w:rPr>
                <w:rFonts w:ascii="標楷體" w:eastAsia="標楷體" w:hAnsi="標楷體" w:cs="Arial" w:hint="eastAsia"/>
                <w:color w:val="0000CC"/>
                <w:szCs w:val="24"/>
              </w:rPr>
              <w:t>TaxAmount</w:t>
            </w:r>
            <w:proofErr w:type="spellEnd"/>
            <w:r w:rsidRPr="00911E28">
              <w:rPr>
                <w:rFonts w:ascii="標楷體" w:eastAsia="標楷體" w:hAnsi="標楷體" w:cs="Arial" w:hint="eastAsia"/>
                <w:color w:val="0000CC"/>
                <w:szCs w:val="24"/>
              </w:rPr>
              <w:t>應為0</w:t>
            </w:r>
          </w:p>
          <w:p w:rsidR="00F7351F" w:rsidRDefault="00F7351F" w:rsidP="00A2607D">
            <w:pPr>
              <w:widowControl/>
              <w:adjustRightInd w:val="0"/>
              <w:rPr>
                <w:rFonts w:ascii="Arial" w:eastAsia="標楷體" w:hAnsi="Arial" w:cs="Arial"/>
                <w:color w:val="FF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---------------------------</w:t>
            </w:r>
          </w:p>
          <w:p w:rsidR="00F7351F" w:rsidRPr="00307DD4" w:rsidRDefault="00F7351F" w:rsidP="00A2607D">
            <w:pPr>
              <w:ind w:left="360"/>
              <w:rPr>
                <w:rFonts w:ascii="Arial" w:eastAsia="標楷體" w:hAnsi="Arial" w:cs="Arial"/>
                <w:sz w:val="22"/>
              </w:rPr>
            </w:pPr>
            <w:proofErr w:type="spellStart"/>
            <w:r w:rsidRPr="00307DD4">
              <w:rPr>
                <w:rFonts w:ascii="Arial" w:eastAsia="標楷體" w:hAnsi="Arial" w:cs="Arial" w:hint="eastAsia"/>
                <w:sz w:val="22"/>
              </w:rPr>
              <w:t>InvoiceDate</w:t>
            </w:r>
            <w:proofErr w:type="spellEnd"/>
            <w:r w:rsidRPr="00307DD4">
              <w:rPr>
                <w:rFonts w:ascii="Arial" w:eastAsia="標楷體" w:hAnsi="Arial" w:cs="Arial" w:hint="eastAsia"/>
                <w:sz w:val="22"/>
              </w:rPr>
              <w:t>=</w:t>
            </w:r>
            <w:r w:rsidRPr="00307DD4">
              <w:rPr>
                <w:rFonts w:ascii="Arial" w:eastAsia="標楷體" w:hAnsi="Arial" w:cs="Arial" w:hint="eastAsia"/>
                <w:sz w:val="22"/>
              </w:rPr>
              <w:t>開立發票日期</w:t>
            </w:r>
            <w:r w:rsidRPr="00307DD4">
              <w:rPr>
                <w:rFonts w:ascii="Arial" w:eastAsia="標楷體" w:hAnsi="Arial" w:cs="Arial" w:hint="eastAsia"/>
                <w:sz w:val="22"/>
              </w:rPr>
              <w:t>YYYYMMDD</w:t>
            </w:r>
          </w:p>
          <w:p w:rsidR="00F7351F" w:rsidRDefault="00F7351F" w:rsidP="00A2607D">
            <w:pPr>
              <w:widowControl/>
              <w:adjustRightInd w:val="0"/>
              <w:ind w:left="360"/>
              <w:rPr>
                <w:rFonts w:ascii="Arial" w:eastAsia="標楷體" w:hAnsi="Arial" w:cs="Arial"/>
                <w:sz w:val="22"/>
              </w:rPr>
            </w:pPr>
            <w:proofErr w:type="spellStart"/>
            <w:r w:rsidRPr="00307DD4">
              <w:rPr>
                <w:rFonts w:ascii="Arial" w:eastAsia="標楷體" w:hAnsi="Arial" w:cs="Arial" w:hint="eastAsia"/>
                <w:sz w:val="22"/>
              </w:rPr>
              <w:t>InvoiceTime</w:t>
            </w:r>
            <w:proofErr w:type="spellEnd"/>
            <w:r w:rsidRPr="00307DD4">
              <w:rPr>
                <w:rFonts w:ascii="Arial" w:eastAsia="標楷體" w:hAnsi="Arial" w:cs="Arial" w:hint="eastAsia"/>
                <w:sz w:val="22"/>
              </w:rPr>
              <w:t>=</w:t>
            </w:r>
            <w:r w:rsidRPr="00307DD4">
              <w:rPr>
                <w:rFonts w:ascii="Arial" w:eastAsia="標楷體" w:hAnsi="Arial" w:cs="Arial" w:hint="eastAsia"/>
                <w:sz w:val="22"/>
              </w:rPr>
              <w:t>開立發票時間</w:t>
            </w:r>
            <w:r w:rsidRPr="00307DD4">
              <w:rPr>
                <w:rFonts w:ascii="Arial" w:eastAsia="標楷體" w:hAnsi="Arial" w:cs="Arial" w:hint="eastAsia"/>
                <w:sz w:val="22"/>
              </w:rPr>
              <w:t>HH:MM:SS (</w:t>
            </w:r>
            <w:proofErr w:type="gramStart"/>
            <w:r w:rsidRPr="00307DD4">
              <w:rPr>
                <w:rFonts w:ascii="Arial" w:eastAsia="標楷體" w:hAnsi="Arial" w:cs="Arial" w:hint="eastAsia"/>
                <w:sz w:val="22"/>
              </w:rPr>
              <w:t>必填</w:t>
            </w:r>
            <w:proofErr w:type="gramEnd"/>
            <w:r w:rsidRPr="00307DD4">
              <w:rPr>
                <w:rFonts w:ascii="Arial" w:eastAsia="標楷體" w:hAnsi="Arial" w:cs="Arial" w:hint="eastAsia"/>
                <w:sz w:val="22"/>
              </w:rPr>
              <w:t>)</w:t>
            </w:r>
          </w:p>
          <w:p w:rsidR="00F7351F" w:rsidRPr="00A058B7" w:rsidRDefault="00F7351F" w:rsidP="005C4513">
            <w:pPr>
              <w:pStyle w:val="Default"/>
              <w:numPr>
                <w:ilvl w:val="0"/>
                <w:numId w:val="23"/>
              </w:numPr>
              <w:ind w:left="255" w:hanging="255"/>
              <w:rPr>
                <w:sz w:val="22"/>
                <w:szCs w:val="22"/>
              </w:rPr>
            </w:pPr>
            <w:r w:rsidRPr="00A058B7">
              <w:rPr>
                <w:rFonts w:hAnsi="標楷體" w:cs="新細明體" w:hint="eastAsia"/>
              </w:rPr>
              <w:t>賣方公司</w:t>
            </w:r>
            <w:r w:rsidRPr="00A058B7">
              <w:rPr>
                <w:rFonts w:hint="eastAsia"/>
                <w:sz w:val="23"/>
                <w:szCs w:val="23"/>
              </w:rPr>
              <w:t>名稱</w:t>
            </w:r>
            <w:r w:rsidRPr="00A058B7">
              <w:rPr>
                <w:sz w:val="23"/>
                <w:szCs w:val="23"/>
              </w:rPr>
              <w:t xml:space="preserve">(Name) </w:t>
            </w:r>
            <w:r w:rsidRPr="00A058B7">
              <w:rPr>
                <w:rFonts w:ascii="新細明體" w:eastAsia="新細明體" w:hAnsi="新細明體" w:hint="eastAsia"/>
                <w:sz w:val="23"/>
                <w:szCs w:val="23"/>
              </w:rPr>
              <w:t>、</w:t>
            </w:r>
            <w:r w:rsidRPr="00A058B7">
              <w:rPr>
                <w:rFonts w:hAnsi="標楷體" w:cs="新細明體" w:hint="eastAsia"/>
              </w:rPr>
              <w:t>賣方</w:t>
            </w:r>
            <w:r w:rsidRPr="00A058B7">
              <w:rPr>
                <w:rFonts w:hint="eastAsia"/>
                <w:sz w:val="23"/>
                <w:szCs w:val="23"/>
              </w:rPr>
              <w:t>地址</w:t>
            </w:r>
            <w:r w:rsidRPr="00A058B7">
              <w:rPr>
                <w:sz w:val="23"/>
                <w:szCs w:val="23"/>
              </w:rPr>
              <w:t xml:space="preserve">(Address)  </w:t>
            </w:r>
            <w:r w:rsidRPr="00A058B7">
              <w:rPr>
                <w:rFonts w:ascii="新細明體" w:eastAsia="新細明體" w:hAnsi="新細明體" w:hint="eastAsia"/>
                <w:sz w:val="23"/>
                <w:szCs w:val="23"/>
              </w:rPr>
              <w:t>、</w:t>
            </w:r>
            <w:r w:rsidRPr="00A058B7">
              <w:rPr>
                <w:rFonts w:hAnsi="標楷體" w:cs="新細明體" w:hint="eastAsia"/>
              </w:rPr>
              <w:t>賣方</w:t>
            </w:r>
            <w:r w:rsidRPr="00A058B7">
              <w:rPr>
                <w:rFonts w:hint="eastAsia"/>
                <w:sz w:val="23"/>
                <w:szCs w:val="23"/>
              </w:rPr>
              <w:t>負責人姓名</w:t>
            </w:r>
            <w:r w:rsidRPr="00A058B7">
              <w:rPr>
                <w:sz w:val="23"/>
                <w:szCs w:val="23"/>
              </w:rPr>
              <w:t>(</w:t>
            </w:r>
            <w:proofErr w:type="spellStart"/>
            <w:r w:rsidRPr="00A058B7">
              <w:rPr>
                <w:sz w:val="23"/>
                <w:szCs w:val="23"/>
              </w:rPr>
              <w:t>PersonInCharge</w:t>
            </w:r>
            <w:proofErr w:type="spellEnd"/>
            <w:r w:rsidRPr="00A058B7">
              <w:rPr>
                <w:sz w:val="23"/>
                <w:szCs w:val="23"/>
              </w:rPr>
              <w:t xml:space="preserve">) </w:t>
            </w:r>
            <w:r w:rsidRPr="00A058B7">
              <w:rPr>
                <w:rFonts w:ascii="新細明體" w:eastAsia="新細明體" w:hAnsi="新細明體" w:hint="eastAsia"/>
                <w:sz w:val="23"/>
                <w:szCs w:val="23"/>
              </w:rPr>
              <w:t>、</w:t>
            </w:r>
            <w:r w:rsidRPr="00A058B7">
              <w:rPr>
                <w:rFonts w:hAnsi="標楷體" w:cs="新細明體" w:hint="eastAsia"/>
              </w:rPr>
              <w:t>賣方</w:t>
            </w:r>
            <w:r w:rsidRPr="00A058B7">
              <w:rPr>
                <w:rFonts w:hint="eastAsia"/>
                <w:sz w:val="23"/>
                <w:szCs w:val="23"/>
              </w:rPr>
              <w:t>電話號碼</w:t>
            </w:r>
            <w:r w:rsidRPr="00A058B7">
              <w:rPr>
                <w:sz w:val="23"/>
                <w:szCs w:val="23"/>
              </w:rPr>
              <w:t>(</w:t>
            </w:r>
            <w:proofErr w:type="spellStart"/>
            <w:r w:rsidRPr="00A058B7">
              <w:rPr>
                <w:sz w:val="23"/>
                <w:szCs w:val="23"/>
              </w:rPr>
              <w:t>TelephoneNumber</w:t>
            </w:r>
            <w:proofErr w:type="spellEnd"/>
            <w:r w:rsidRPr="00A058B7">
              <w:rPr>
                <w:sz w:val="23"/>
                <w:szCs w:val="23"/>
              </w:rPr>
              <w:t xml:space="preserve">) </w:t>
            </w:r>
            <w:r w:rsidRPr="00A058B7">
              <w:rPr>
                <w:rFonts w:ascii="新細明體" w:eastAsia="新細明體" w:hAnsi="新細明體" w:hint="eastAsia"/>
                <w:sz w:val="23"/>
                <w:szCs w:val="23"/>
              </w:rPr>
              <w:t>、</w:t>
            </w:r>
            <w:r w:rsidRPr="00A058B7">
              <w:rPr>
                <w:rFonts w:hAnsi="標楷體" w:cs="新細明體" w:hint="eastAsia"/>
              </w:rPr>
              <w:t>賣方</w:t>
            </w:r>
            <w:r w:rsidRPr="00A058B7">
              <w:rPr>
                <w:rFonts w:hint="eastAsia"/>
                <w:sz w:val="23"/>
                <w:szCs w:val="23"/>
              </w:rPr>
              <w:t>傳真號碼</w:t>
            </w:r>
            <w:r w:rsidRPr="00A058B7">
              <w:rPr>
                <w:sz w:val="23"/>
                <w:szCs w:val="23"/>
              </w:rPr>
              <w:t xml:space="preserve"> (</w:t>
            </w:r>
            <w:proofErr w:type="spellStart"/>
            <w:r w:rsidRPr="00A058B7">
              <w:rPr>
                <w:sz w:val="23"/>
                <w:szCs w:val="23"/>
              </w:rPr>
              <w:t>FacsimileNumber</w:t>
            </w:r>
            <w:proofErr w:type="spellEnd"/>
            <w:r w:rsidRPr="00A058B7">
              <w:rPr>
                <w:sz w:val="23"/>
                <w:szCs w:val="23"/>
              </w:rPr>
              <w:t xml:space="preserve">) </w:t>
            </w:r>
            <w:r w:rsidRPr="00A058B7">
              <w:rPr>
                <w:rFonts w:hint="eastAsia"/>
                <w:sz w:val="23"/>
                <w:szCs w:val="23"/>
              </w:rPr>
              <w:t xml:space="preserve"> 等資訊都需要記載正確</w:t>
            </w:r>
            <w:r w:rsidRPr="00A058B7">
              <w:rPr>
                <w:rFonts w:ascii="新細明體" w:eastAsia="新細明體" w:hAnsi="新細明體" w:hint="eastAsia"/>
                <w:sz w:val="23"/>
                <w:szCs w:val="23"/>
              </w:rPr>
              <w:t>。</w:t>
            </w:r>
            <w:r w:rsidRPr="00A058B7">
              <w:rPr>
                <w:sz w:val="22"/>
                <w:szCs w:val="22"/>
              </w:rPr>
              <w:t xml:space="preserve"> </w:t>
            </w:r>
          </w:p>
          <w:p w:rsidR="00F7351F" w:rsidRPr="00911E28" w:rsidRDefault="00F7351F" w:rsidP="00A2607D">
            <w:pPr>
              <w:rPr>
                <w:rFonts w:ascii="Arial" w:eastAsia="標楷體" w:hAnsi="標楷體" w:cs="Arial"/>
                <w:color w:val="0000CC"/>
              </w:rPr>
            </w:pPr>
            <w:r w:rsidRPr="00911E28">
              <w:rPr>
                <w:rFonts w:ascii="Arial" w:eastAsia="標楷體" w:hAnsi="標楷體" w:cs="Arial" w:hint="eastAsia"/>
                <w:color w:val="0000CC"/>
              </w:rPr>
              <w:t>※</w:t>
            </w:r>
            <w:proofErr w:type="gramStart"/>
            <w:r w:rsidRPr="00911E28">
              <w:rPr>
                <w:rFonts w:ascii="Arial" w:eastAsia="標楷體" w:hAnsi="標楷體" w:cs="Arial" w:hint="eastAsia"/>
                <w:color w:val="0000CC"/>
              </w:rPr>
              <w:t>註</w:t>
            </w:r>
            <w:proofErr w:type="gramEnd"/>
            <w:r w:rsidRPr="00911E28">
              <w:rPr>
                <w:rFonts w:ascii="Arial" w:eastAsia="標楷體" w:hAnsi="標楷體" w:cs="Arial" w:hint="eastAsia"/>
                <w:color w:val="0000CC"/>
              </w:rPr>
              <w:t>：</w:t>
            </w:r>
            <w:r>
              <w:rPr>
                <w:rFonts w:ascii="Arial" w:eastAsia="標楷體" w:hAnsi="標楷體" w:cs="Arial" w:hint="eastAsia"/>
                <w:color w:val="0000CC"/>
              </w:rPr>
              <w:t>請留意應用發票類別之判斷與稅額計算方式，如有疑慮請洽詢國稅局</w:t>
            </w:r>
            <w:r w:rsidRPr="00911E28">
              <w:rPr>
                <w:rFonts w:ascii="Arial" w:eastAsia="標楷體" w:hAnsi="標楷體" w:cs="Arial"/>
                <w:color w:val="0000CC"/>
              </w:rPr>
              <w:t>。</w:t>
            </w:r>
          </w:p>
          <w:p w:rsidR="00F7351F" w:rsidRPr="0058667F" w:rsidRDefault="00F7351F" w:rsidP="00A2607D">
            <w:pPr>
              <w:ind w:left="360"/>
              <w:rPr>
                <w:rFonts w:ascii="Arial" w:eastAsia="標楷體" w:hAnsi="Arial" w:cs="Arial"/>
                <w:color w:val="FF0000"/>
              </w:rPr>
            </w:pPr>
          </w:p>
        </w:tc>
      </w:tr>
      <w:tr w:rsidR="00F7351F" w:rsidRPr="00C70B22" w:rsidTr="00A2607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  <w:sz w:val="22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□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 xml:space="preserve">2. </w:t>
            </w:r>
            <w:r w:rsidRPr="00D3168B">
              <w:rPr>
                <w:rFonts w:ascii="Arial" w:eastAsia="標楷體" w:hAnsi="標楷體" w:cs="Arial" w:hint="eastAsia"/>
              </w:rPr>
              <w:t>C0401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列印</w:t>
            </w:r>
            <w:r>
              <w:rPr>
                <w:rFonts w:ascii="Arial" w:eastAsia="標楷體" w:hAnsi="標楷體" w:cs="Arial" w:hint="eastAsia"/>
              </w:rPr>
              <w:t>電子發票證明聯</w:t>
            </w:r>
            <w:r w:rsidRPr="00D3168B">
              <w:rPr>
                <w:rFonts w:ascii="Arial" w:eastAsia="標楷體" w:hAnsi="標楷體" w:cs="Arial" w:hint="eastAsia"/>
              </w:rPr>
              <w:t>情境</w:t>
            </w:r>
          </w:p>
          <w:p w:rsidR="00F7351F" w:rsidRDefault="00F7351F" w:rsidP="00A2607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D3168B">
              <w:rPr>
                <w:rFonts w:ascii="Arial" w:eastAsia="標楷體" w:hAnsi="標楷體" w:cs="Arial" w:hint="eastAsia"/>
              </w:rPr>
              <w:t>未使用載具</w:t>
            </w:r>
            <w:r>
              <w:rPr>
                <w:rFonts w:ascii="Arial" w:eastAsia="標楷體" w:hAnsi="標楷體" w:cs="Arial" w:hint="eastAsia"/>
              </w:rPr>
              <w:t>)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必要</w:t>
            </w: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[</w:t>
            </w:r>
            <w:r>
              <w:rPr>
                <w:rFonts w:ascii="Arial" w:eastAsia="標楷體" w:hAnsi="Arial" w:cs="Arial" w:hint="eastAsia"/>
              </w:rPr>
              <w:t>情境</w:t>
            </w:r>
            <w:r>
              <w:rPr>
                <w:rFonts w:ascii="Arial" w:eastAsia="標楷體" w:hAnsi="Arial" w:cs="Arial" w:hint="eastAsia"/>
              </w:rPr>
              <w:t>1]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發票號碼</w:t>
            </w:r>
          </w:p>
          <w:p w:rsidR="00F7351F" w:rsidRPr="00C31869" w:rsidRDefault="00F7351F" w:rsidP="00A2607D">
            <w:pPr>
              <w:rPr>
                <w:rFonts w:ascii="Arial" w:eastAsia="標楷體" w:hAnsi="Arial" w:cs="Arial"/>
                <w:u w:val="single"/>
              </w:rPr>
            </w:pPr>
            <w:r w:rsidRPr="00C31869">
              <w:rPr>
                <w:rFonts w:ascii="Arial" w:eastAsia="標楷體" w:hAnsi="Arial" w:cs="Arial" w:hint="eastAsia"/>
                <w:u w:val="single"/>
              </w:rPr>
              <w:t xml:space="preserve">           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Default="00F7351F" w:rsidP="00A2607D">
            <w:pPr>
              <w:widowControl/>
              <w:adjustRightInd w:val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7351F" w:rsidRPr="00D3168B" w:rsidRDefault="00F7351F" w:rsidP="005C4513">
            <w:pPr>
              <w:numPr>
                <w:ilvl w:val="0"/>
                <w:numId w:val="7"/>
              </w:numPr>
              <w:rPr>
                <w:rFonts w:ascii="Arial" w:eastAsia="標楷體" w:hAnsi="標楷體" w:cs="Arial"/>
              </w:rPr>
            </w:pPr>
            <w:proofErr w:type="spellStart"/>
            <w:r w:rsidRPr="00D3168B">
              <w:rPr>
                <w:rFonts w:ascii="Arial" w:eastAsia="標楷體" w:hAnsi="標楷體" w:cs="Arial" w:hint="eastAsia"/>
              </w:rPr>
              <w:t>PrinkMark</w:t>
            </w:r>
            <w:proofErr w:type="spellEnd"/>
            <w:r w:rsidRPr="00D3168B">
              <w:rPr>
                <w:rFonts w:ascii="Arial" w:eastAsia="標楷體" w:hAnsi="標楷體" w:cs="Arial" w:hint="eastAsia"/>
              </w:rPr>
              <w:t>=Y</w:t>
            </w:r>
          </w:p>
          <w:p w:rsidR="00F7351F" w:rsidRPr="00D3168B" w:rsidRDefault="00F7351F" w:rsidP="005C4513">
            <w:pPr>
              <w:numPr>
                <w:ilvl w:val="0"/>
                <w:numId w:val="7"/>
              </w:numPr>
              <w:rPr>
                <w:rFonts w:ascii="Arial" w:eastAsia="標楷體" w:hAnsi="標楷體" w:cs="Arial"/>
              </w:rPr>
            </w:pPr>
            <w:proofErr w:type="spellStart"/>
            <w:r w:rsidRPr="00D3168B">
              <w:rPr>
                <w:rFonts w:ascii="Arial" w:eastAsia="標楷體" w:hAnsi="標楷體" w:cs="Arial"/>
              </w:rPr>
              <w:t>C</w:t>
            </w:r>
            <w:r w:rsidRPr="00D3168B">
              <w:rPr>
                <w:rFonts w:ascii="Arial" w:eastAsia="標楷體" w:hAnsi="標楷體" w:cs="Arial" w:hint="eastAsia"/>
              </w:rPr>
              <w:t>arrierType</w:t>
            </w:r>
            <w:proofErr w:type="spellEnd"/>
            <w:proofErr w:type="gramStart"/>
            <w:r w:rsidRPr="00D3168B">
              <w:rPr>
                <w:rFonts w:ascii="Arial" w:eastAsia="標楷體" w:hAnsi="標楷體" w:cs="Arial" w:hint="eastAsia"/>
              </w:rPr>
              <w:t>不填資料</w:t>
            </w:r>
            <w:proofErr w:type="gramEnd"/>
          </w:p>
          <w:p w:rsidR="00F7351F" w:rsidRPr="00D3168B" w:rsidRDefault="00F7351F" w:rsidP="005C4513">
            <w:pPr>
              <w:numPr>
                <w:ilvl w:val="0"/>
                <w:numId w:val="7"/>
              </w:numPr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Carrierid1</w:t>
            </w:r>
            <w:proofErr w:type="gramStart"/>
            <w:r w:rsidRPr="00D3168B">
              <w:rPr>
                <w:rFonts w:ascii="Arial" w:eastAsia="標楷體" w:hAnsi="標楷體" w:cs="Arial" w:hint="eastAsia"/>
              </w:rPr>
              <w:t>不填資料</w:t>
            </w:r>
            <w:proofErr w:type="gramEnd"/>
          </w:p>
          <w:p w:rsidR="00F7351F" w:rsidRPr="00D3168B" w:rsidRDefault="00F7351F" w:rsidP="005C4513">
            <w:pPr>
              <w:numPr>
                <w:ilvl w:val="0"/>
                <w:numId w:val="7"/>
              </w:numPr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Carrierid2</w:t>
            </w:r>
            <w:proofErr w:type="gramStart"/>
            <w:r w:rsidRPr="00D3168B">
              <w:rPr>
                <w:rFonts w:ascii="Arial" w:eastAsia="標楷體" w:hAnsi="標楷體" w:cs="Arial" w:hint="eastAsia"/>
              </w:rPr>
              <w:t>不填資料</w:t>
            </w:r>
            <w:proofErr w:type="gramEnd"/>
          </w:p>
          <w:p w:rsidR="00F7351F" w:rsidRDefault="00F7351F" w:rsidP="005C45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發票檢查碼</w:t>
            </w:r>
            <w:r w:rsidRPr="00D3168B">
              <w:rPr>
                <w:rFonts w:ascii="Arial" w:eastAsia="標楷體" w:hAnsi="標楷體" w:cs="Arial"/>
              </w:rPr>
              <w:t>(</w:t>
            </w:r>
            <w:proofErr w:type="spellStart"/>
            <w:r w:rsidRPr="00D3168B">
              <w:rPr>
                <w:rFonts w:ascii="Arial" w:eastAsia="標楷體" w:hAnsi="標楷體" w:cs="Arial"/>
              </w:rPr>
              <w:t>CheckNumber</w:t>
            </w:r>
            <w:proofErr w:type="spellEnd"/>
            <w:r w:rsidRPr="00D3168B">
              <w:rPr>
                <w:rFonts w:ascii="Arial" w:eastAsia="標楷體" w:hAnsi="標楷體" w:cs="Arial"/>
              </w:rPr>
              <w:t>)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proofErr w:type="gramStart"/>
            <w:r w:rsidRPr="00D3168B">
              <w:rPr>
                <w:rFonts w:ascii="Arial" w:eastAsia="標楷體" w:hAnsi="標楷體" w:cs="Arial" w:hint="eastAsia"/>
              </w:rPr>
              <w:t>不填資料</w:t>
            </w:r>
            <w:proofErr w:type="gramEnd"/>
          </w:p>
          <w:p w:rsidR="00F7351F" w:rsidRPr="00A058B7" w:rsidRDefault="00F7351F" w:rsidP="005C45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Arial" w:eastAsia="標楷體" w:hAnsi="標楷體" w:cs="Arial"/>
              </w:rPr>
            </w:pPr>
            <w:r w:rsidRPr="00A058B7">
              <w:rPr>
                <w:rFonts w:ascii="Arial" w:eastAsia="標楷體" w:hAnsi="標楷體" w:cs="Arial" w:hint="eastAsia"/>
              </w:rPr>
              <w:t>賣方公司名稱</w:t>
            </w:r>
            <w:r w:rsidRPr="00A058B7">
              <w:rPr>
                <w:rFonts w:ascii="Arial" w:eastAsia="標楷體" w:hAnsi="標楷體" w:cs="Arial" w:hint="eastAsia"/>
              </w:rPr>
              <w:t xml:space="preserve">(Name) </w:t>
            </w:r>
            <w:r w:rsidRPr="00A058B7">
              <w:rPr>
                <w:rFonts w:ascii="Arial" w:eastAsia="標楷體" w:hAnsi="標楷體" w:cs="Arial" w:hint="eastAsia"/>
              </w:rPr>
              <w:t>、賣方地址</w:t>
            </w:r>
            <w:r w:rsidRPr="00A058B7">
              <w:rPr>
                <w:rFonts w:ascii="Arial" w:eastAsia="標楷體" w:hAnsi="標楷體" w:cs="Arial" w:hint="eastAsia"/>
              </w:rPr>
              <w:t xml:space="preserve">(Address)  </w:t>
            </w:r>
            <w:r w:rsidRPr="00A058B7">
              <w:rPr>
                <w:rFonts w:ascii="Arial" w:eastAsia="標楷體" w:hAnsi="標楷體" w:cs="Arial" w:hint="eastAsia"/>
              </w:rPr>
              <w:t>、賣方負責人姓名</w:t>
            </w:r>
            <w:r w:rsidRPr="00A058B7">
              <w:rPr>
                <w:rFonts w:ascii="Arial" w:eastAsia="標楷體" w:hAnsi="標楷體" w:cs="Arial" w:hint="eastAsia"/>
              </w:rPr>
              <w:t>(</w:t>
            </w:r>
            <w:proofErr w:type="spellStart"/>
            <w:r w:rsidRPr="00A058B7">
              <w:rPr>
                <w:rFonts w:ascii="Arial" w:eastAsia="標楷體" w:hAnsi="標楷體" w:cs="Arial" w:hint="eastAsia"/>
              </w:rPr>
              <w:t>PersonInCharge</w:t>
            </w:r>
            <w:proofErr w:type="spellEnd"/>
            <w:r w:rsidRPr="00A058B7">
              <w:rPr>
                <w:rFonts w:ascii="Arial" w:eastAsia="標楷體" w:hAnsi="標楷體" w:cs="Arial" w:hint="eastAsia"/>
              </w:rPr>
              <w:t xml:space="preserve">) </w:t>
            </w:r>
            <w:r w:rsidRPr="00A058B7">
              <w:rPr>
                <w:rFonts w:ascii="Arial" w:eastAsia="標楷體" w:hAnsi="標楷體" w:cs="Arial" w:hint="eastAsia"/>
              </w:rPr>
              <w:t>、賣方電話號碼</w:t>
            </w:r>
            <w:r w:rsidRPr="00A058B7">
              <w:rPr>
                <w:rFonts w:ascii="Arial" w:eastAsia="標楷體" w:hAnsi="標楷體" w:cs="Arial" w:hint="eastAsia"/>
              </w:rPr>
              <w:t>(</w:t>
            </w:r>
            <w:proofErr w:type="spellStart"/>
            <w:r w:rsidRPr="00A058B7">
              <w:rPr>
                <w:rFonts w:ascii="Arial" w:eastAsia="標楷體" w:hAnsi="標楷體" w:cs="Arial" w:hint="eastAsia"/>
              </w:rPr>
              <w:t>TelephoneNumber</w:t>
            </w:r>
            <w:proofErr w:type="spellEnd"/>
            <w:r w:rsidRPr="00A058B7">
              <w:rPr>
                <w:rFonts w:ascii="Arial" w:eastAsia="標楷體" w:hAnsi="標楷體" w:cs="Arial" w:hint="eastAsia"/>
              </w:rPr>
              <w:t xml:space="preserve">) </w:t>
            </w:r>
            <w:r w:rsidRPr="00A058B7">
              <w:rPr>
                <w:rFonts w:ascii="Arial" w:eastAsia="標楷體" w:hAnsi="標楷體" w:cs="Arial" w:hint="eastAsia"/>
              </w:rPr>
              <w:t>、賣方傳真號碼</w:t>
            </w:r>
            <w:r w:rsidRPr="00A058B7">
              <w:rPr>
                <w:rFonts w:ascii="Arial" w:eastAsia="標楷體" w:hAnsi="標楷體" w:cs="Arial" w:hint="eastAsia"/>
              </w:rPr>
              <w:t xml:space="preserve"> (</w:t>
            </w:r>
            <w:proofErr w:type="spellStart"/>
            <w:r w:rsidRPr="00A058B7">
              <w:rPr>
                <w:rFonts w:ascii="Arial" w:eastAsia="標楷體" w:hAnsi="標楷體" w:cs="Arial" w:hint="eastAsia"/>
              </w:rPr>
              <w:t>FacsimileNumber</w:t>
            </w:r>
            <w:proofErr w:type="spellEnd"/>
            <w:r w:rsidRPr="00A058B7">
              <w:rPr>
                <w:rFonts w:ascii="Arial" w:eastAsia="標楷體" w:hAnsi="標楷體" w:cs="Arial" w:hint="eastAsia"/>
              </w:rPr>
              <w:t xml:space="preserve">)  </w:t>
            </w:r>
            <w:r w:rsidRPr="00A058B7">
              <w:rPr>
                <w:rFonts w:ascii="Arial" w:eastAsia="標楷體" w:hAnsi="標楷體" w:cs="Arial" w:hint="eastAsia"/>
              </w:rPr>
              <w:t>等資訊都需要記載正確。</w:t>
            </w:r>
          </w:p>
          <w:p w:rsidR="00F7351F" w:rsidRPr="00911E28" w:rsidRDefault="00F7351F" w:rsidP="00A2607D">
            <w:pPr>
              <w:rPr>
                <w:rFonts w:ascii="Arial" w:eastAsia="標楷體" w:hAnsi="標楷體" w:cs="Arial"/>
                <w:color w:val="0000CC"/>
              </w:rPr>
            </w:pPr>
            <w:r w:rsidRPr="00911E28">
              <w:rPr>
                <w:rFonts w:ascii="Arial" w:eastAsia="標楷體" w:hAnsi="標楷體" w:cs="Arial" w:hint="eastAsia"/>
                <w:color w:val="0000CC"/>
              </w:rPr>
              <w:t>※</w:t>
            </w:r>
            <w:proofErr w:type="gramStart"/>
            <w:r w:rsidRPr="00911E28">
              <w:rPr>
                <w:rFonts w:ascii="Arial" w:eastAsia="標楷體" w:hAnsi="標楷體" w:cs="Arial" w:hint="eastAsia"/>
                <w:color w:val="0000CC"/>
              </w:rPr>
              <w:t>註</w:t>
            </w:r>
            <w:proofErr w:type="gramEnd"/>
            <w:r w:rsidRPr="00911E28">
              <w:rPr>
                <w:rFonts w:ascii="Arial" w:eastAsia="標楷體" w:hAnsi="標楷體" w:cs="Arial" w:hint="eastAsia"/>
                <w:color w:val="0000CC"/>
              </w:rPr>
              <w:t>：</w:t>
            </w:r>
            <w:r w:rsidRPr="00911E28">
              <w:rPr>
                <w:rFonts w:ascii="Arial" w:eastAsia="標楷體" w:hAnsi="標楷體" w:cs="Arial"/>
                <w:color w:val="0000CC"/>
              </w:rPr>
              <w:t>已列印</w:t>
            </w:r>
            <w:proofErr w:type="gramStart"/>
            <w:r w:rsidRPr="00911E28">
              <w:rPr>
                <w:rFonts w:ascii="Arial" w:eastAsia="標楷體" w:hAnsi="標楷體" w:cs="Arial" w:hint="eastAsia"/>
                <w:color w:val="0000CC"/>
              </w:rPr>
              <w:t>熱感紙質</w:t>
            </w:r>
            <w:proofErr w:type="gramEnd"/>
            <w:r w:rsidRPr="00911E28">
              <w:rPr>
                <w:rFonts w:ascii="Arial" w:eastAsia="標楷體" w:hAnsi="標楷體" w:cs="Arial" w:hint="eastAsia"/>
                <w:color w:val="0000CC"/>
              </w:rPr>
              <w:t>電子發票交付消費者</w:t>
            </w:r>
            <w:r w:rsidRPr="00911E28">
              <w:rPr>
                <w:rFonts w:ascii="Arial" w:eastAsia="標楷體" w:hAnsi="標楷體" w:cs="Arial"/>
                <w:color w:val="0000CC"/>
              </w:rPr>
              <w:t>，開獎時平台會排除</w:t>
            </w:r>
            <w:proofErr w:type="gramStart"/>
            <w:r w:rsidRPr="00911E28">
              <w:rPr>
                <w:rFonts w:ascii="Arial" w:eastAsia="標楷體" w:hAnsi="標楷體" w:cs="Arial"/>
                <w:color w:val="0000CC"/>
              </w:rPr>
              <w:t>不</w:t>
            </w:r>
            <w:proofErr w:type="gramEnd"/>
            <w:r w:rsidRPr="00911E28">
              <w:rPr>
                <w:rFonts w:ascii="Arial" w:eastAsia="標楷體" w:hAnsi="標楷體" w:cs="Arial"/>
                <w:color w:val="0000CC"/>
              </w:rPr>
              <w:t>對獎，亦</w:t>
            </w:r>
            <w:proofErr w:type="gramStart"/>
            <w:r w:rsidRPr="00911E28">
              <w:rPr>
                <w:rFonts w:ascii="Arial" w:eastAsia="標楷體" w:hAnsi="標楷體" w:cs="Arial"/>
                <w:color w:val="0000CC"/>
              </w:rPr>
              <w:t>不</w:t>
            </w:r>
            <w:proofErr w:type="gramEnd"/>
            <w:r w:rsidRPr="00911E28">
              <w:rPr>
                <w:rFonts w:ascii="Arial" w:eastAsia="標楷體" w:hAnsi="標楷體" w:cs="Arial"/>
                <w:color w:val="0000CC"/>
              </w:rPr>
              <w:t>產出清冊。</w:t>
            </w:r>
          </w:p>
          <w:p w:rsidR="00F7351F" w:rsidRPr="00911E28" w:rsidRDefault="00F7351F" w:rsidP="00A2607D">
            <w:pPr>
              <w:rPr>
                <w:rFonts w:ascii="Arial" w:eastAsia="標楷體" w:hAnsi="標楷體" w:cs="Arial"/>
                <w:color w:val="0000CC"/>
              </w:rPr>
            </w:pPr>
          </w:p>
        </w:tc>
      </w:tr>
      <w:tr w:rsidR="00F7351F" w:rsidRPr="00C70B22" w:rsidTr="00A2607D">
        <w:trPr>
          <w:trHeight w:val="523"/>
        </w:trPr>
        <w:tc>
          <w:tcPr>
            <w:tcW w:w="347" w:type="pct"/>
            <w:vAlign w:val="center"/>
          </w:tcPr>
          <w:p w:rsidR="00F7351F" w:rsidRPr="00C70B22" w:rsidRDefault="00F7351F" w:rsidP="00A2607D">
            <w:pPr>
              <w:jc w:val="center"/>
              <w:rPr>
                <w:rFonts w:ascii="Arial" w:eastAsia="標楷體" w:hAnsi="Arial" w:cs="Arial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12" w:type="pct"/>
          </w:tcPr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3</w:t>
            </w:r>
            <w:r>
              <w:rPr>
                <w:rFonts w:ascii="Arial" w:eastAsia="標楷體" w:hAnsi="Arial" w:cs="Arial" w:hint="eastAsia"/>
              </w:rPr>
              <w:t xml:space="preserve">. </w:t>
            </w:r>
            <w:r>
              <w:rPr>
                <w:rFonts w:ascii="Arial" w:eastAsia="標楷體" w:hAnsi="Arial" w:cs="Arial"/>
              </w:rPr>
              <w:t>C</w:t>
            </w:r>
            <w:r>
              <w:rPr>
                <w:rFonts w:ascii="Arial" w:eastAsia="標楷體" w:hAnsi="Arial" w:cs="Arial" w:hint="eastAsia"/>
              </w:rPr>
              <w:t>0501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作廢發票訊息規格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消費者取消交易</w:t>
            </w:r>
            <w:r>
              <w:rPr>
                <w:rFonts w:ascii="Arial" w:eastAsia="標楷體" w:hAnsi="Arial" w:cs="Arial" w:hint="eastAsia"/>
              </w:rPr>
              <w:t>)</w:t>
            </w:r>
          </w:p>
          <w:p w:rsidR="00F7351F" w:rsidRPr="00C70B22" w:rsidRDefault="00F7351F" w:rsidP="00A2607D">
            <w:pPr>
              <w:rPr>
                <w:rFonts w:ascii="Arial" w:eastAsia="標楷體" w:hAnsi="Arial" w:cs="Arial"/>
              </w:rPr>
            </w:pP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必要</w:t>
            </w: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</w:p>
        </w:tc>
        <w:tc>
          <w:tcPr>
            <w:tcW w:w="763" w:type="pct"/>
          </w:tcPr>
          <w:p w:rsidR="00F7351F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</w:p>
          <w:p w:rsidR="00F7351F" w:rsidRPr="00C70B22" w:rsidRDefault="00F7351F" w:rsidP="00A2607D">
            <w:pPr>
              <w:rPr>
                <w:rFonts w:ascii="Arial" w:eastAsia="標楷體" w:hAnsi="Arial" w:cs="Arial"/>
              </w:rPr>
            </w:pPr>
          </w:p>
        </w:tc>
        <w:tc>
          <w:tcPr>
            <w:tcW w:w="2778" w:type="pct"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情境：發票開立</w:t>
            </w:r>
            <w:r w:rsidRPr="00172C1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發票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作廢</w:t>
            </w:r>
          </w:p>
          <w:p w:rsidR="00F7351F" w:rsidRPr="00171BB7" w:rsidRDefault="00F7351F" w:rsidP="00A2607D">
            <w:pPr>
              <w:rPr>
                <w:rFonts w:ascii="Arial" w:eastAsia="標楷體" w:hAnsi="Arial" w:cs="Arial"/>
                <w:color w:val="0000CC"/>
              </w:rPr>
            </w:pPr>
            <w:r w:rsidRPr="00171BB7">
              <w:rPr>
                <w:rFonts w:ascii="Arial" w:eastAsia="標楷體" w:hAnsi="Arial" w:cs="Arial" w:hint="eastAsia"/>
                <w:color w:val="0000CC"/>
              </w:rPr>
              <w:t>請先測試上傳開立狀態之發票再進行作廢測試。</w:t>
            </w:r>
          </w:p>
          <w:p w:rsidR="00F7351F" w:rsidRPr="00BC1C5D" w:rsidRDefault="00F7351F" w:rsidP="00A2607D">
            <w:pPr>
              <w:ind w:left="360"/>
              <w:rPr>
                <w:rFonts w:ascii="Arial" w:eastAsia="標楷體" w:hAnsi="Arial" w:cs="Arial"/>
              </w:rPr>
            </w:pPr>
            <w:proofErr w:type="spellStart"/>
            <w:r w:rsidRPr="00BC1C5D">
              <w:rPr>
                <w:rFonts w:ascii="Arial" w:eastAsia="標楷體" w:hAnsi="Arial" w:cs="Arial"/>
              </w:rPr>
              <w:t>CancelInvoiceNumber</w:t>
            </w:r>
            <w:proofErr w:type="spellEnd"/>
            <w:r w:rsidRPr="00BC1C5D">
              <w:rPr>
                <w:rFonts w:ascii="Arial" w:eastAsia="標楷體" w:hAnsi="Arial" w:cs="Arial" w:hint="eastAsia"/>
              </w:rPr>
              <w:t>=</w:t>
            </w:r>
            <w:r w:rsidRPr="00BC1C5D">
              <w:rPr>
                <w:rFonts w:ascii="Arial" w:eastAsia="標楷體" w:hAnsi="Arial" w:cs="Arial" w:hint="eastAsia"/>
              </w:rPr>
              <w:t>作廢發票號碼</w:t>
            </w:r>
          </w:p>
          <w:p w:rsidR="00F7351F" w:rsidRPr="00BC1C5D" w:rsidRDefault="00F7351F" w:rsidP="00A2607D">
            <w:pPr>
              <w:ind w:left="360"/>
              <w:rPr>
                <w:rFonts w:ascii="Arial" w:eastAsia="標楷體" w:hAnsi="Arial" w:cs="Arial"/>
              </w:rPr>
            </w:pPr>
            <w:proofErr w:type="spellStart"/>
            <w:r w:rsidRPr="00BC1C5D">
              <w:rPr>
                <w:rFonts w:ascii="Arial" w:eastAsia="標楷體" w:hAnsi="Arial" w:cs="Arial"/>
              </w:rPr>
              <w:t>BuyerId</w:t>
            </w:r>
            <w:proofErr w:type="spellEnd"/>
            <w:r w:rsidRPr="00BC1C5D">
              <w:rPr>
                <w:rFonts w:ascii="Arial" w:eastAsia="標楷體" w:hAnsi="Arial" w:cs="Arial" w:hint="eastAsia"/>
              </w:rPr>
              <w:t>=</w:t>
            </w:r>
            <w:r w:rsidRPr="00BC1C5D">
              <w:rPr>
                <w:rFonts w:ascii="Arial" w:eastAsia="標楷體" w:hAnsi="Arial" w:cs="Arial" w:hint="eastAsia"/>
              </w:rPr>
              <w:t>若有買方統編，則填入</w:t>
            </w:r>
            <w:r w:rsidRPr="00BC1C5D">
              <w:rPr>
                <w:rFonts w:ascii="Arial" w:eastAsia="標楷體" w:hAnsi="Arial" w:cs="Arial" w:hint="eastAsia"/>
              </w:rPr>
              <w:t>8</w:t>
            </w:r>
            <w:r w:rsidRPr="00BC1C5D">
              <w:rPr>
                <w:rFonts w:ascii="Arial" w:eastAsia="標楷體" w:hAnsi="Arial" w:cs="Arial" w:hint="eastAsia"/>
              </w:rPr>
              <w:t>碼買方統編。若為一般消費者，請填</w:t>
            </w:r>
            <w:r w:rsidRPr="00BC1C5D">
              <w:rPr>
                <w:rFonts w:ascii="Arial" w:eastAsia="標楷體" w:hAnsi="Arial" w:cs="Arial" w:hint="eastAsia"/>
              </w:rPr>
              <w:t>10</w:t>
            </w:r>
            <w:r w:rsidRPr="00BC1C5D">
              <w:rPr>
                <w:rFonts w:ascii="Arial" w:eastAsia="標楷體" w:hAnsi="Arial" w:cs="Arial" w:hint="eastAsia"/>
              </w:rPr>
              <w:t>碼</w:t>
            </w:r>
            <w:r w:rsidRPr="00BC1C5D">
              <w:rPr>
                <w:rFonts w:ascii="Arial" w:eastAsia="標楷體" w:hAnsi="Arial" w:cs="Arial" w:hint="eastAsia"/>
              </w:rPr>
              <w:t>0</w:t>
            </w:r>
          </w:p>
          <w:p w:rsidR="00F7351F" w:rsidRPr="00BC1C5D" w:rsidRDefault="00F7351F" w:rsidP="00A2607D">
            <w:pPr>
              <w:ind w:left="360"/>
              <w:rPr>
                <w:rFonts w:ascii="Arial" w:eastAsia="標楷體" w:hAnsi="Arial" w:cs="Arial"/>
              </w:rPr>
            </w:pPr>
            <w:proofErr w:type="spellStart"/>
            <w:r w:rsidRPr="00BC1C5D">
              <w:rPr>
                <w:rFonts w:ascii="Arial" w:eastAsia="標楷體" w:hAnsi="Arial" w:cs="Arial"/>
              </w:rPr>
              <w:t>SellerId</w:t>
            </w:r>
            <w:proofErr w:type="spellEnd"/>
            <w:r w:rsidRPr="00BC1C5D">
              <w:rPr>
                <w:rFonts w:ascii="Arial" w:eastAsia="標楷體" w:hAnsi="Arial" w:cs="Arial" w:hint="eastAsia"/>
              </w:rPr>
              <w:t>=</w:t>
            </w:r>
            <w:r w:rsidRPr="00BC1C5D">
              <w:rPr>
                <w:rFonts w:ascii="Arial" w:eastAsia="標楷體" w:hAnsi="Arial" w:cs="Arial" w:hint="eastAsia"/>
              </w:rPr>
              <w:t>填入</w:t>
            </w:r>
            <w:r w:rsidRPr="00BC1C5D">
              <w:rPr>
                <w:rFonts w:ascii="Arial" w:eastAsia="標楷體" w:hAnsi="Arial" w:cs="Arial" w:hint="eastAsia"/>
              </w:rPr>
              <w:t>8</w:t>
            </w:r>
            <w:r w:rsidRPr="00BC1C5D">
              <w:rPr>
                <w:rFonts w:ascii="Arial" w:eastAsia="標楷體" w:hAnsi="Arial" w:cs="Arial" w:hint="eastAsia"/>
              </w:rPr>
              <w:t>碼賣方統編</w:t>
            </w:r>
          </w:p>
          <w:p w:rsidR="00F7351F" w:rsidRDefault="00F7351F" w:rsidP="00A2607D">
            <w:pPr>
              <w:ind w:left="360"/>
              <w:rPr>
                <w:rFonts w:ascii="Arial" w:eastAsia="標楷體" w:hAnsi="Arial" w:cs="Arial"/>
              </w:rPr>
            </w:pPr>
            <w:proofErr w:type="spellStart"/>
            <w:r w:rsidRPr="00BC1C5D">
              <w:rPr>
                <w:rFonts w:ascii="Arial" w:eastAsia="標楷體" w:hAnsi="Arial" w:cs="Arial"/>
              </w:rPr>
              <w:lastRenderedPageBreak/>
              <w:t>CancelTime</w:t>
            </w:r>
            <w:proofErr w:type="spellEnd"/>
            <w:r w:rsidRPr="00BC1C5D">
              <w:rPr>
                <w:rFonts w:ascii="Arial" w:eastAsia="標楷體" w:hAnsi="Arial" w:cs="Arial" w:hint="eastAsia"/>
              </w:rPr>
              <w:t>=</w:t>
            </w:r>
            <w:r w:rsidRPr="00BC1C5D">
              <w:rPr>
                <w:rFonts w:ascii="Arial" w:eastAsia="標楷體" w:hAnsi="Arial" w:cs="Arial" w:hint="eastAsia"/>
              </w:rPr>
              <w:t>作廢時間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307DD4">
              <w:rPr>
                <w:rFonts w:ascii="Arial" w:eastAsia="標楷體" w:hAnsi="Arial" w:cs="Arial" w:hint="eastAsia"/>
                <w:sz w:val="22"/>
              </w:rPr>
              <w:t>HH:</w:t>
            </w:r>
            <w:proofErr w:type="gramStart"/>
            <w:r w:rsidRPr="00307DD4">
              <w:rPr>
                <w:rFonts w:ascii="Arial" w:eastAsia="標楷體" w:hAnsi="Arial" w:cs="Arial" w:hint="eastAsia"/>
                <w:sz w:val="22"/>
              </w:rPr>
              <w:t>MM:SS</w:t>
            </w:r>
            <w:proofErr w:type="gramEnd"/>
          </w:p>
          <w:p w:rsidR="00F7351F" w:rsidRPr="00BC1C5D" w:rsidRDefault="00F7351F" w:rsidP="00A2607D">
            <w:pPr>
              <w:widowControl/>
              <w:adjustRightInd w:val="0"/>
              <w:ind w:left="360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---------------------------</w:t>
            </w:r>
          </w:p>
          <w:p w:rsidR="00F7351F" w:rsidRPr="00BC1C5D" w:rsidRDefault="00F7351F" w:rsidP="00A2607D">
            <w:pPr>
              <w:ind w:left="360"/>
              <w:rPr>
                <w:rFonts w:ascii="Arial" w:eastAsia="標楷體" w:hAnsi="Arial" w:cs="Arial"/>
              </w:rPr>
            </w:pPr>
            <w:proofErr w:type="spellStart"/>
            <w:r w:rsidRPr="00BC1C5D">
              <w:rPr>
                <w:rFonts w:ascii="Arial" w:eastAsia="標楷體" w:hAnsi="Arial" w:cs="Arial"/>
              </w:rPr>
              <w:t>InvoiceDate</w:t>
            </w:r>
            <w:proofErr w:type="spellEnd"/>
            <w:r w:rsidRPr="00BC1C5D">
              <w:rPr>
                <w:rFonts w:ascii="Arial" w:eastAsia="標楷體" w:hAnsi="Arial" w:cs="Arial" w:hint="eastAsia"/>
              </w:rPr>
              <w:t>＝作廢發票開立日期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307DD4">
              <w:rPr>
                <w:rFonts w:ascii="Arial" w:eastAsia="標楷體" w:hAnsi="Arial" w:cs="Arial" w:hint="eastAsia"/>
                <w:sz w:val="22"/>
              </w:rPr>
              <w:t>YYYYMMDD</w:t>
            </w:r>
          </w:p>
          <w:p w:rsidR="00F7351F" w:rsidRPr="00BC1C5D" w:rsidRDefault="00F7351F" w:rsidP="00A2607D">
            <w:pPr>
              <w:ind w:left="360"/>
              <w:rPr>
                <w:rFonts w:ascii="Arial" w:eastAsia="標楷體" w:hAnsi="Arial" w:cs="Arial"/>
              </w:rPr>
            </w:pPr>
            <w:proofErr w:type="spellStart"/>
            <w:r w:rsidRPr="00BC1C5D">
              <w:rPr>
                <w:rFonts w:ascii="Arial" w:eastAsia="標楷體" w:hAnsi="Arial" w:cs="Arial"/>
              </w:rPr>
              <w:t>CancelDate</w:t>
            </w:r>
            <w:proofErr w:type="spellEnd"/>
            <w:r w:rsidRPr="00BC1C5D">
              <w:rPr>
                <w:rFonts w:ascii="Arial" w:eastAsia="標楷體" w:hAnsi="Arial" w:cs="Arial" w:hint="eastAsia"/>
              </w:rPr>
              <w:t>=</w:t>
            </w:r>
            <w:r w:rsidRPr="00BC1C5D">
              <w:rPr>
                <w:rFonts w:ascii="Arial" w:eastAsia="標楷體" w:hAnsi="Arial" w:cs="Arial" w:hint="eastAsia"/>
              </w:rPr>
              <w:t>作廢日期</w:t>
            </w:r>
            <w:r w:rsidRPr="00307DD4">
              <w:rPr>
                <w:rFonts w:ascii="Arial" w:eastAsia="標楷體" w:hAnsi="Arial" w:cs="Arial" w:hint="eastAsia"/>
                <w:sz w:val="22"/>
              </w:rPr>
              <w:t>YYYYMMDD</w:t>
            </w:r>
          </w:p>
          <w:p w:rsidR="00F7351F" w:rsidRDefault="00F7351F" w:rsidP="00A2607D">
            <w:pPr>
              <w:ind w:firstLineChars="150" w:firstLine="360"/>
              <w:rPr>
                <w:rFonts w:ascii="Arial" w:eastAsia="標楷體" w:hAnsi="Arial" w:cs="Arial"/>
                <w:color w:val="FF0000"/>
                <w:bdr w:val="single" w:sz="4" w:space="0" w:color="auto"/>
              </w:rPr>
            </w:pPr>
            <w:proofErr w:type="spellStart"/>
            <w:r w:rsidRPr="00086E03">
              <w:rPr>
                <w:rFonts w:ascii="Arial" w:eastAsia="標楷體" w:hAnsi="Arial" w:cs="Arial"/>
              </w:rPr>
              <w:t>CancelReason</w:t>
            </w:r>
            <w:proofErr w:type="spellEnd"/>
            <w:r w:rsidRPr="00086E03">
              <w:rPr>
                <w:rFonts w:ascii="Arial" w:eastAsia="標楷體" w:hAnsi="Arial" w:cs="Arial" w:hint="eastAsia"/>
              </w:rPr>
              <w:t>=</w:t>
            </w:r>
            <w:r w:rsidRPr="00086E03">
              <w:rPr>
                <w:rFonts w:ascii="Arial" w:eastAsia="標楷體" w:hAnsi="Arial" w:cs="Arial" w:hint="eastAsia"/>
              </w:rPr>
              <w:t>作廢原因</w:t>
            </w:r>
            <w:r w:rsidRPr="003D6ECD">
              <w:rPr>
                <w:rFonts w:ascii="Arial" w:eastAsia="標楷體" w:hAnsi="Arial" w:cs="Arial" w:hint="eastAsia"/>
                <w:color w:val="FF0000"/>
                <w:bdr w:val="single" w:sz="4" w:space="0" w:color="auto"/>
              </w:rPr>
              <w:t>(</w:t>
            </w:r>
            <w:r>
              <w:rPr>
                <w:rFonts w:ascii="Arial" w:eastAsia="標楷體" w:hAnsi="Arial" w:cs="Arial" w:hint="eastAsia"/>
                <w:color w:val="FF0000"/>
                <w:bdr w:val="single" w:sz="4" w:space="0" w:color="auto"/>
              </w:rPr>
              <w:t>此</w:t>
            </w:r>
            <w:proofErr w:type="gramStart"/>
            <w:r>
              <w:rPr>
                <w:rFonts w:ascii="Arial" w:eastAsia="標楷體" w:hAnsi="Arial" w:cs="Arial" w:hint="eastAsia"/>
                <w:color w:val="FF0000"/>
                <w:bdr w:val="single" w:sz="4" w:space="0" w:color="auto"/>
              </w:rPr>
              <w:t>欄位</w:t>
            </w:r>
            <w:r w:rsidRPr="003D6ECD">
              <w:rPr>
                <w:rFonts w:ascii="Arial" w:eastAsia="標楷體" w:hAnsi="Arial" w:cs="Arial" w:hint="eastAsia"/>
                <w:color w:val="FF0000"/>
                <w:bdr w:val="single" w:sz="4" w:space="0" w:color="auto"/>
              </w:rPr>
              <w:t>必填</w:t>
            </w:r>
            <w:proofErr w:type="gramEnd"/>
            <w:r w:rsidRPr="003D6ECD">
              <w:rPr>
                <w:rFonts w:ascii="Arial" w:eastAsia="標楷體" w:hAnsi="Arial" w:cs="Arial" w:hint="eastAsia"/>
                <w:color w:val="FF0000"/>
                <w:bdr w:val="single" w:sz="4" w:space="0" w:color="auto"/>
              </w:rPr>
              <w:t>)</w:t>
            </w:r>
          </w:p>
          <w:p w:rsidR="00F7351F" w:rsidRPr="003237D6" w:rsidRDefault="00F7351F" w:rsidP="00A2607D">
            <w:pPr>
              <w:ind w:firstLineChars="150" w:firstLine="360"/>
              <w:rPr>
                <w:rFonts w:ascii="Arial" w:eastAsia="標楷體" w:hAnsi="Arial" w:cs="Arial"/>
                <w:color w:val="FF0000"/>
              </w:rPr>
            </w:pPr>
          </w:p>
        </w:tc>
      </w:tr>
      <w:tr w:rsidR="00F7351F" w:rsidRPr="00C70B22" w:rsidTr="00A2607D">
        <w:trPr>
          <w:trHeight w:val="523"/>
        </w:trPr>
        <w:tc>
          <w:tcPr>
            <w:tcW w:w="347" w:type="pct"/>
            <w:vAlign w:val="center"/>
          </w:tcPr>
          <w:p w:rsidR="00F7351F" w:rsidRPr="00C70B22" w:rsidRDefault="00F7351F" w:rsidP="00A2607D">
            <w:pPr>
              <w:jc w:val="center"/>
              <w:rPr>
                <w:rFonts w:ascii="Arial" w:eastAsia="標楷體" w:hAnsi="Arial" w:cs="Arial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□</w:t>
            </w:r>
          </w:p>
        </w:tc>
        <w:tc>
          <w:tcPr>
            <w:tcW w:w="1112" w:type="pct"/>
          </w:tcPr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4</w:t>
            </w:r>
            <w:r>
              <w:rPr>
                <w:rFonts w:ascii="Arial" w:eastAsia="標楷體" w:hAnsi="Arial" w:cs="Arial" w:hint="eastAsia"/>
              </w:rPr>
              <w:t>. C0701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註銷發票訊息規格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更正發票內容</w:t>
            </w:r>
            <w:r>
              <w:rPr>
                <w:rFonts w:ascii="Arial" w:eastAsia="標楷體" w:hAnsi="Arial" w:cs="Arial" w:hint="eastAsia"/>
              </w:rPr>
              <w:t>)</w:t>
            </w:r>
          </w:p>
          <w:p w:rsidR="00F7351F" w:rsidRPr="00C70B22" w:rsidRDefault="00F7351F" w:rsidP="00A2607D">
            <w:pPr>
              <w:rPr>
                <w:rFonts w:ascii="Arial" w:eastAsia="標楷體" w:hAnsi="Arial" w:cs="Arial"/>
              </w:rPr>
            </w:pP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必要</w:t>
            </w: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</w:p>
        </w:tc>
        <w:tc>
          <w:tcPr>
            <w:tcW w:w="763" w:type="pct"/>
          </w:tcPr>
          <w:p w:rsidR="00F7351F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[</w:t>
            </w:r>
            <w:r>
              <w:rPr>
                <w:rFonts w:ascii="Arial" w:eastAsia="標楷體" w:hAnsi="Arial" w:cs="Arial" w:hint="eastAsia"/>
              </w:rPr>
              <w:t>情境</w:t>
            </w:r>
            <w:r>
              <w:rPr>
                <w:rFonts w:ascii="Arial" w:eastAsia="標楷體" w:hAnsi="Arial" w:cs="Arial" w:hint="eastAsia"/>
              </w:rPr>
              <w:t>1]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發票號碼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[</w:t>
            </w:r>
            <w:r>
              <w:rPr>
                <w:rFonts w:ascii="Arial" w:eastAsia="標楷體" w:hAnsi="Arial" w:cs="Arial" w:hint="eastAsia"/>
              </w:rPr>
              <w:t>情境</w:t>
            </w:r>
            <w:r>
              <w:rPr>
                <w:rFonts w:ascii="Arial" w:eastAsia="標楷體" w:hAnsi="Arial" w:cs="Arial" w:hint="eastAsia"/>
              </w:rPr>
              <w:t>2]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發票號碼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</w:p>
          <w:p w:rsidR="00F7351F" w:rsidRPr="00C70B22" w:rsidRDefault="00F7351F" w:rsidP="00A2607D">
            <w:pPr>
              <w:rPr>
                <w:rFonts w:ascii="Arial" w:eastAsia="標楷體" w:hAnsi="Arial" w:cs="Arial"/>
              </w:rPr>
            </w:pPr>
          </w:p>
        </w:tc>
        <w:tc>
          <w:tcPr>
            <w:tcW w:w="2778" w:type="pct"/>
          </w:tcPr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情境：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1.發票開立</w:t>
            </w:r>
            <w:r w:rsidRPr="00172C1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發票</w:t>
            </w: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作廢</w:t>
            </w:r>
            <w:r w:rsidRPr="00DB530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註銷發票</w:t>
            </w:r>
            <w:r w:rsidRPr="00DB530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發票開立</w:t>
            </w:r>
          </w:p>
          <w:p w:rsidR="00F7351F" w:rsidRDefault="00F7351F" w:rsidP="00A260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2.發票開立</w:t>
            </w:r>
            <w:r w:rsidRPr="00172C1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註銷發票</w:t>
            </w:r>
            <w:r w:rsidRPr="00DB530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發票開立</w:t>
            </w:r>
          </w:p>
          <w:p w:rsidR="00F7351F" w:rsidRPr="00BC1C5D" w:rsidRDefault="00F7351F" w:rsidP="00A2607D">
            <w:pPr>
              <w:ind w:firstLineChars="150" w:firstLine="360"/>
              <w:rPr>
                <w:rFonts w:ascii="Arial" w:eastAsia="標楷體" w:hAnsi="Arial" w:cs="Arial"/>
              </w:rPr>
            </w:pPr>
            <w:proofErr w:type="spellStart"/>
            <w:r w:rsidRPr="00BC1C5D">
              <w:rPr>
                <w:rFonts w:ascii="Arial" w:eastAsia="標楷體" w:hAnsi="Arial" w:cs="Arial" w:hint="eastAsia"/>
              </w:rPr>
              <w:t>Void</w:t>
            </w:r>
            <w:r w:rsidRPr="00BC1C5D">
              <w:rPr>
                <w:rFonts w:ascii="Arial" w:eastAsia="標楷體" w:hAnsi="Arial" w:cs="Arial"/>
              </w:rPr>
              <w:t>InvoiceNumber</w:t>
            </w:r>
            <w:proofErr w:type="spellEnd"/>
            <w:r w:rsidRPr="00BC1C5D">
              <w:rPr>
                <w:rFonts w:ascii="Arial" w:eastAsia="標楷體" w:hAnsi="Arial" w:cs="Arial" w:hint="eastAsia"/>
              </w:rPr>
              <w:t>=</w:t>
            </w:r>
            <w:r w:rsidRPr="00BC1C5D">
              <w:rPr>
                <w:rFonts w:ascii="Arial" w:eastAsia="標楷體" w:hAnsi="Arial" w:cs="Arial" w:hint="eastAsia"/>
              </w:rPr>
              <w:t>欲註銷發票號碼</w:t>
            </w:r>
          </w:p>
          <w:p w:rsidR="00F7351F" w:rsidRPr="00BC1C5D" w:rsidRDefault="00F7351F" w:rsidP="00A2607D">
            <w:pPr>
              <w:ind w:left="360"/>
              <w:rPr>
                <w:rFonts w:ascii="Arial" w:eastAsia="標楷體" w:hAnsi="Arial" w:cs="Arial"/>
              </w:rPr>
            </w:pPr>
            <w:proofErr w:type="spellStart"/>
            <w:r w:rsidRPr="00BC1C5D">
              <w:rPr>
                <w:rFonts w:ascii="Arial" w:eastAsia="標楷體" w:hAnsi="Arial" w:cs="Arial"/>
              </w:rPr>
              <w:t>BuyerId</w:t>
            </w:r>
            <w:proofErr w:type="spellEnd"/>
            <w:r w:rsidRPr="00BC1C5D">
              <w:rPr>
                <w:rFonts w:ascii="Arial" w:eastAsia="標楷體" w:hAnsi="Arial" w:cs="Arial" w:hint="eastAsia"/>
              </w:rPr>
              <w:t>=</w:t>
            </w:r>
            <w:r w:rsidRPr="00BC1C5D">
              <w:rPr>
                <w:rFonts w:ascii="Arial" w:eastAsia="標楷體" w:hAnsi="Arial" w:cs="Arial" w:hint="eastAsia"/>
              </w:rPr>
              <w:t>若有買方統編，則填入</w:t>
            </w:r>
            <w:r w:rsidRPr="00BC1C5D">
              <w:rPr>
                <w:rFonts w:ascii="Arial" w:eastAsia="標楷體" w:hAnsi="Arial" w:cs="Arial" w:hint="eastAsia"/>
              </w:rPr>
              <w:t>8</w:t>
            </w:r>
            <w:r w:rsidRPr="00BC1C5D">
              <w:rPr>
                <w:rFonts w:ascii="Arial" w:eastAsia="標楷體" w:hAnsi="Arial" w:cs="Arial" w:hint="eastAsia"/>
              </w:rPr>
              <w:t>碼買方統編。若為一般消費者，請填</w:t>
            </w:r>
            <w:r w:rsidRPr="00BC1C5D">
              <w:rPr>
                <w:rFonts w:ascii="Arial" w:eastAsia="標楷體" w:hAnsi="Arial" w:cs="Arial" w:hint="eastAsia"/>
              </w:rPr>
              <w:t>10</w:t>
            </w:r>
            <w:r w:rsidRPr="00BC1C5D">
              <w:rPr>
                <w:rFonts w:ascii="Arial" w:eastAsia="標楷體" w:hAnsi="Arial" w:cs="Arial" w:hint="eastAsia"/>
              </w:rPr>
              <w:t>碼</w:t>
            </w:r>
            <w:r w:rsidRPr="00BC1C5D">
              <w:rPr>
                <w:rFonts w:ascii="Arial" w:eastAsia="標楷體" w:hAnsi="Arial" w:cs="Arial" w:hint="eastAsia"/>
              </w:rPr>
              <w:t xml:space="preserve">0 </w:t>
            </w:r>
          </w:p>
          <w:p w:rsidR="00F7351F" w:rsidRPr="00BC1C5D" w:rsidRDefault="00F7351F" w:rsidP="00A2607D">
            <w:pPr>
              <w:ind w:left="360"/>
              <w:rPr>
                <w:rFonts w:ascii="Arial" w:eastAsia="標楷體" w:hAnsi="Arial" w:cs="Arial"/>
              </w:rPr>
            </w:pPr>
            <w:proofErr w:type="spellStart"/>
            <w:r w:rsidRPr="00BC1C5D">
              <w:rPr>
                <w:rFonts w:ascii="Arial" w:eastAsia="標楷體" w:hAnsi="Arial" w:cs="Arial"/>
              </w:rPr>
              <w:t>SellerId</w:t>
            </w:r>
            <w:proofErr w:type="spellEnd"/>
            <w:r w:rsidRPr="00BC1C5D">
              <w:rPr>
                <w:rFonts w:ascii="Arial" w:eastAsia="標楷體" w:hAnsi="Arial" w:cs="Arial" w:hint="eastAsia"/>
              </w:rPr>
              <w:t>=</w:t>
            </w:r>
            <w:r w:rsidRPr="00BC1C5D">
              <w:rPr>
                <w:rFonts w:ascii="Arial" w:eastAsia="標楷體" w:hAnsi="Arial" w:cs="Arial" w:hint="eastAsia"/>
              </w:rPr>
              <w:t>填入</w:t>
            </w:r>
            <w:r w:rsidRPr="00BC1C5D">
              <w:rPr>
                <w:rFonts w:ascii="Arial" w:eastAsia="標楷體" w:hAnsi="Arial" w:cs="Arial" w:hint="eastAsia"/>
              </w:rPr>
              <w:t>8</w:t>
            </w:r>
            <w:r w:rsidRPr="00BC1C5D">
              <w:rPr>
                <w:rFonts w:ascii="Arial" w:eastAsia="標楷體" w:hAnsi="Arial" w:cs="Arial" w:hint="eastAsia"/>
              </w:rPr>
              <w:t>碼賣方統編</w:t>
            </w:r>
          </w:p>
          <w:p w:rsidR="00F7351F" w:rsidRDefault="00F7351F" w:rsidP="00A2607D">
            <w:pPr>
              <w:ind w:left="360"/>
              <w:rPr>
                <w:rFonts w:ascii="Arial" w:eastAsia="標楷體" w:hAnsi="Arial" w:cs="Arial"/>
              </w:rPr>
            </w:pPr>
            <w:proofErr w:type="spellStart"/>
            <w:r w:rsidRPr="00BC1C5D">
              <w:rPr>
                <w:rFonts w:ascii="Arial" w:eastAsia="標楷體" w:hAnsi="Arial" w:cs="Arial" w:hint="eastAsia"/>
              </w:rPr>
              <w:t>Void</w:t>
            </w:r>
            <w:r w:rsidRPr="00BC1C5D">
              <w:rPr>
                <w:rFonts w:ascii="Arial" w:eastAsia="標楷體" w:hAnsi="Arial" w:cs="Arial"/>
              </w:rPr>
              <w:t>Time</w:t>
            </w:r>
            <w:proofErr w:type="spellEnd"/>
            <w:r w:rsidRPr="00BC1C5D">
              <w:rPr>
                <w:rFonts w:ascii="Arial" w:eastAsia="標楷體" w:hAnsi="Arial" w:cs="Arial" w:hint="eastAsia"/>
              </w:rPr>
              <w:t>=</w:t>
            </w:r>
            <w:r w:rsidRPr="00BC1C5D">
              <w:rPr>
                <w:rFonts w:ascii="Arial" w:eastAsia="標楷體" w:hAnsi="Arial" w:cs="Arial" w:hint="eastAsia"/>
              </w:rPr>
              <w:t>註銷時間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307DD4">
              <w:rPr>
                <w:rFonts w:ascii="Arial" w:eastAsia="標楷體" w:hAnsi="Arial" w:cs="Arial" w:hint="eastAsia"/>
                <w:sz w:val="22"/>
              </w:rPr>
              <w:t>HH:</w:t>
            </w:r>
            <w:proofErr w:type="gramStart"/>
            <w:r w:rsidRPr="00307DD4">
              <w:rPr>
                <w:rFonts w:ascii="Arial" w:eastAsia="標楷體" w:hAnsi="Arial" w:cs="Arial" w:hint="eastAsia"/>
                <w:sz w:val="22"/>
              </w:rPr>
              <w:t>MM:SS</w:t>
            </w:r>
            <w:proofErr w:type="gramEnd"/>
          </w:p>
          <w:p w:rsidR="00F7351F" w:rsidRDefault="00F7351F" w:rsidP="00A2607D">
            <w:pPr>
              <w:widowControl/>
              <w:adjustRightInd w:val="0"/>
              <w:ind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---------------------------</w:t>
            </w:r>
          </w:p>
          <w:p w:rsidR="00F7351F" w:rsidRPr="00BC1C5D" w:rsidRDefault="00F7351F" w:rsidP="00A2607D">
            <w:pPr>
              <w:ind w:left="360"/>
              <w:rPr>
                <w:rFonts w:ascii="Arial" w:eastAsia="標楷體" w:hAnsi="Arial" w:cs="Arial"/>
              </w:rPr>
            </w:pPr>
            <w:proofErr w:type="spellStart"/>
            <w:r w:rsidRPr="00BC1C5D">
              <w:rPr>
                <w:rFonts w:ascii="Arial" w:eastAsia="標楷體" w:hAnsi="Arial" w:cs="Arial"/>
              </w:rPr>
              <w:t>InvoiceDate</w:t>
            </w:r>
            <w:proofErr w:type="spellEnd"/>
            <w:r w:rsidRPr="00BC1C5D">
              <w:rPr>
                <w:rFonts w:ascii="Arial" w:eastAsia="標楷體" w:hAnsi="Arial" w:cs="Arial" w:hint="eastAsia"/>
              </w:rPr>
              <w:t>＝欲註銷發票開立日期</w:t>
            </w:r>
            <w:r w:rsidRPr="00307DD4">
              <w:rPr>
                <w:rFonts w:ascii="Arial" w:eastAsia="標楷體" w:hAnsi="Arial" w:cs="Arial" w:hint="eastAsia"/>
                <w:sz w:val="22"/>
              </w:rPr>
              <w:t>YYYYMMDD</w:t>
            </w:r>
          </w:p>
          <w:p w:rsidR="00F7351F" w:rsidRPr="00BC1C5D" w:rsidRDefault="00F7351F" w:rsidP="00A2607D">
            <w:pPr>
              <w:ind w:left="360"/>
              <w:rPr>
                <w:rFonts w:ascii="Arial" w:eastAsia="標楷體" w:hAnsi="Arial" w:cs="Arial"/>
              </w:rPr>
            </w:pPr>
            <w:proofErr w:type="spellStart"/>
            <w:r w:rsidRPr="00BC1C5D">
              <w:rPr>
                <w:rFonts w:ascii="Arial" w:eastAsia="標楷體" w:hAnsi="Arial" w:cs="Arial" w:hint="eastAsia"/>
              </w:rPr>
              <w:t>Void</w:t>
            </w:r>
            <w:r w:rsidRPr="00BC1C5D">
              <w:rPr>
                <w:rFonts w:ascii="Arial" w:eastAsia="標楷體" w:hAnsi="Arial" w:cs="Arial"/>
              </w:rPr>
              <w:t>Date</w:t>
            </w:r>
            <w:proofErr w:type="spellEnd"/>
            <w:r w:rsidRPr="00BC1C5D">
              <w:rPr>
                <w:rFonts w:ascii="Arial" w:eastAsia="標楷體" w:hAnsi="Arial" w:cs="Arial" w:hint="eastAsia"/>
              </w:rPr>
              <w:t>=</w:t>
            </w:r>
            <w:r w:rsidRPr="00BC1C5D">
              <w:rPr>
                <w:rFonts w:ascii="Arial" w:eastAsia="標楷體" w:hAnsi="Arial" w:cs="Arial" w:hint="eastAsia"/>
              </w:rPr>
              <w:t>註銷日期</w:t>
            </w:r>
            <w:r w:rsidRPr="00307DD4">
              <w:rPr>
                <w:rFonts w:ascii="Arial" w:eastAsia="標楷體" w:hAnsi="Arial" w:cs="Arial" w:hint="eastAsia"/>
                <w:sz w:val="22"/>
              </w:rPr>
              <w:t>YYYYMMDD</w:t>
            </w:r>
          </w:p>
          <w:p w:rsidR="00F7351F" w:rsidRDefault="00F7351F" w:rsidP="00A2607D">
            <w:pPr>
              <w:ind w:left="360"/>
              <w:rPr>
                <w:rFonts w:ascii="Arial" w:eastAsia="標楷體" w:hAnsi="Arial" w:cs="Arial"/>
                <w:color w:val="FF0000"/>
                <w:bdr w:val="single" w:sz="4" w:space="0" w:color="auto"/>
              </w:rPr>
            </w:pPr>
            <w:proofErr w:type="spellStart"/>
            <w:r w:rsidRPr="00086E03">
              <w:rPr>
                <w:rFonts w:ascii="Arial" w:eastAsia="標楷體" w:hAnsi="Arial" w:cs="Arial" w:hint="eastAsia"/>
              </w:rPr>
              <w:t>Void</w:t>
            </w:r>
            <w:r w:rsidRPr="00086E03">
              <w:rPr>
                <w:rFonts w:ascii="Arial" w:eastAsia="標楷體" w:hAnsi="Arial" w:cs="Arial"/>
              </w:rPr>
              <w:t>Reason</w:t>
            </w:r>
            <w:proofErr w:type="spellEnd"/>
            <w:r w:rsidRPr="00086E03">
              <w:rPr>
                <w:rFonts w:ascii="Arial" w:eastAsia="標楷體" w:hAnsi="Arial" w:cs="Arial" w:hint="eastAsia"/>
              </w:rPr>
              <w:t>=</w:t>
            </w:r>
            <w:r w:rsidRPr="00086E03">
              <w:rPr>
                <w:rFonts w:ascii="Arial" w:eastAsia="標楷體" w:hAnsi="Arial" w:cs="Arial" w:hint="eastAsia"/>
              </w:rPr>
              <w:t>註銷原因</w:t>
            </w:r>
            <w:r w:rsidRPr="003D6ECD">
              <w:rPr>
                <w:rFonts w:ascii="Arial" w:eastAsia="標楷體" w:hAnsi="Arial" w:cs="Arial" w:hint="eastAsia"/>
                <w:color w:val="FF0000"/>
                <w:bdr w:val="single" w:sz="4" w:space="0" w:color="auto"/>
              </w:rPr>
              <w:t>(</w:t>
            </w:r>
            <w:r>
              <w:rPr>
                <w:rFonts w:ascii="Arial" w:eastAsia="標楷體" w:hAnsi="Arial" w:cs="Arial" w:hint="eastAsia"/>
                <w:color w:val="FF0000"/>
                <w:bdr w:val="single" w:sz="4" w:space="0" w:color="auto"/>
              </w:rPr>
              <w:t>此</w:t>
            </w:r>
            <w:proofErr w:type="gramStart"/>
            <w:r>
              <w:rPr>
                <w:rFonts w:ascii="Arial" w:eastAsia="標楷體" w:hAnsi="Arial" w:cs="Arial" w:hint="eastAsia"/>
                <w:color w:val="FF0000"/>
                <w:bdr w:val="single" w:sz="4" w:space="0" w:color="auto"/>
              </w:rPr>
              <w:t>欄位</w:t>
            </w:r>
            <w:r w:rsidRPr="003D6ECD">
              <w:rPr>
                <w:rFonts w:ascii="Arial" w:eastAsia="標楷體" w:hAnsi="Arial" w:cs="Arial" w:hint="eastAsia"/>
                <w:color w:val="FF0000"/>
                <w:bdr w:val="single" w:sz="4" w:space="0" w:color="auto"/>
              </w:rPr>
              <w:t>必填</w:t>
            </w:r>
            <w:proofErr w:type="gramEnd"/>
            <w:r w:rsidRPr="003D6ECD">
              <w:rPr>
                <w:rFonts w:ascii="Arial" w:eastAsia="標楷體" w:hAnsi="Arial" w:cs="Arial" w:hint="eastAsia"/>
                <w:color w:val="FF0000"/>
                <w:bdr w:val="single" w:sz="4" w:space="0" w:color="auto"/>
              </w:rPr>
              <w:t>)</w:t>
            </w:r>
          </w:p>
          <w:p w:rsidR="00F7351F" w:rsidRPr="00C70B22" w:rsidRDefault="00F7351F" w:rsidP="00A2607D">
            <w:pPr>
              <w:ind w:left="360"/>
              <w:rPr>
                <w:rFonts w:ascii="Arial" w:eastAsia="標楷體" w:hAnsi="Arial" w:cs="Arial"/>
              </w:rPr>
            </w:pPr>
          </w:p>
        </w:tc>
      </w:tr>
      <w:tr w:rsidR="00F7351F" w:rsidRPr="00C70B22" w:rsidTr="00A2607D">
        <w:trPr>
          <w:trHeight w:val="523"/>
        </w:trPr>
        <w:tc>
          <w:tcPr>
            <w:tcW w:w="347" w:type="pct"/>
            <w:vAlign w:val="center"/>
          </w:tcPr>
          <w:p w:rsidR="00F7351F" w:rsidRPr="00C70B22" w:rsidRDefault="00F7351F" w:rsidP="00A2607D">
            <w:pPr>
              <w:jc w:val="center"/>
              <w:rPr>
                <w:rFonts w:ascii="Arial" w:eastAsia="標楷體" w:hAnsi="Arial" w:cs="Arial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12" w:type="pct"/>
          </w:tcPr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5</w:t>
            </w:r>
            <w:r>
              <w:rPr>
                <w:rFonts w:ascii="Arial" w:eastAsia="標楷體" w:hAnsi="Arial" w:cs="Arial" w:hint="eastAsia"/>
              </w:rPr>
              <w:t>. D0401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折讓證明單</w:t>
            </w:r>
          </w:p>
          <w:p w:rsidR="00F7351F" w:rsidRPr="00C70B22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消費者退換貨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763" w:type="pct"/>
          </w:tcPr>
          <w:p w:rsidR="00F7351F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Pr="00B10268" w:rsidRDefault="00F7351F" w:rsidP="00A2607D">
            <w:pPr>
              <w:rPr>
                <w:rFonts w:ascii="Arial" w:eastAsia="標楷體" w:hAnsi="Arial" w:cs="Arial"/>
              </w:rPr>
            </w:pPr>
            <w:r w:rsidRPr="00B10268">
              <w:rPr>
                <w:rFonts w:ascii="Arial" w:eastAsia="標楷體" w:hAnsi="Arial" w:cs="Arial" w:hint="eastAsia"/>
              </w:rPr>
              <w:t>發票號碼</w:t>
            </w:r>
          </w:p>
          <w:p w:rsidR="00F7351F" w:rsidRPr="00B10268" w:rsidRDefault="00F7351F" w:rsidP="00A2607D">
            <w:pPr>
              <w:rPr>
                <w:rFonts w:ascii="Arial" w:eastAsia="標楷體" w:hAnsi="Arial" w:cs="Arial"/>
              </w:rPr>
            </w:pPr>
            <w:r w:rsidRPr="00B10268">
              <w:rPr>
                <w:rFonts w:ascii="Arial" w:eastAsia="標楷體" w:hAnsi="Arial" w:cs="Arial"/>
              </w:rPr>
              <w:t>--------------</w:t>
            </w:r>
          </w:p>
          <w:p w:rsidR="00F7351F" w:rsidRPr="00B10268" w:rsidRDefault="00F7351F" w:rsidP="00A2607D"/>
          <w:p w:rsidR="00F7351F" w:rsidRPr="00B10268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Pr="00B10268" w:rsidRDefault="00F7351F" w:rsidP="00A2607D">
            <w:pPr>
              <w:rPr>
                <w:rFonts w:ascii="Arial" w:eastAsia="標楷體" w:hAnsi="Arial" w:cs="Arial"/>
              </w:rPr>
            </w:pPr>
            <w:r w:rsidRPr="00B10268">
              <w:rPr>
                <w:rFonts w:ascii="Arial" w:eastAsia="標楷體" w:hAnsi="Arial" w:cs="Arial" w:hint="eastAsia"/>
              </w:rPr>
              <w:t>折讓單號</w:t>
            </w:r>
          </w:p>
          <w:p w:rsidR="00F7351F" w:rsidRPr="00C70B22" w:rsidRDefault="00F7351F" w:rsidP="00A2607D">
            <w:pPr>
              <w:rPr>
                <w:rFonts w:ascii="Arial" w:eastAsia="標楷體" w:hAnsi="Arial" w:cs="Arial"/>
              </w:rPr>
            </w:pPr>
            <w:r w:rsidRPr="00B10268">
              <w:rPr>
                <w:rFonts w:ascii="Arial" w:eastAsia="標楷體" w:hAnsi="Arial" w:cs="Arial"/>
              </w:rPr>
              <w:t>--------------</w:t>
            </w:r>
          </w:p>
        </w:tc>
        <w:tc>
          <w:tcPr>
            <w:tcW w:w="2778" w:type="pct"/>
          </w:tcPr>
          <w:p w:rsidR="00F7351F" w:rsidRDefault="00F7351F" w:rsidP="00A2607D">
            <w:pPr>
              <w:widowControl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情境：1.發票開立</w:t>
            </w:r>
            <w:r w:rsidRPr="00172C1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開立折讓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證明單</w:t>
            </w:r>
          </w:p>
          <w:p w:rsidR="00F7351F" w:rsidRPr="00736764" w:rsidRDefault="00F7351F" w:rsidP="00A2607D">
            <w:pPr>
              <w:rPr>
                <w:rFonts w:ascii="Arial" w:eastAsia="標楷體" w:hAnsi="Arial" w:cs="Arial"/>
              </w:rPr>
            </w:pPr>
            <w:r w:rsidRPr="00736764">
              <w:rPr>
                <w:rFonts w:ascii="Arial" w:eastAsia="標楷體" w:hAnsi="Arial" w:cs="Arial" w:hint="eastAsia"/>
              </w:rPr>
              <w:t>Seller</w:t>
            </w:r>
            <w:r w:rsidRPr="00736764">
              <w:rPr>
                <w:rFonts w:ascii="Arial" w:eastAsia="標楷體" w:hAnsi="Arial" w:cs="Arial" w:hint="eastAsia"/>
              </w:rPr>
              <w:t>中</w:t>
            </w:r>
            <w:r w:rsidRPr="00736764">
              <w:rPr>
                <w:rFonts w:ascii="Arial" w:eastAsia="標楷體" w:hAnsi="Arial" w:cs="Arial" w:hint="eastAsia"/>
              </w:rPr>
              <w:t>Identifier=</w:t>
            </w:r>
            <w:r w:rsidRPr="00736764">
              <w:rPr>
                <w:rFonts w:ascii="Arial" w:eastAsia="標楷體" w:hAnsi="Arial" w:cs="Arial" w:hint="eastAsia"/>
              </w:rPr>
              <w:t>填入</w:t>
            </w:r>
            <w:r w:rsidRPr="00736764">
              <w:rPr>
                <w:rFonts w:ascii="Arial" w:eastAsia="標楷體" w:hAnsi="Arial" w:cs="Arial" w:hint="eastAsia"/>
              </w:rPr>
              <w:t>8</w:t>
            </w:r>
            <w:r w:rsidRPr="00736764">
              <w:rPr>
                <w:rFonts w:ascii="Arial" w:eastAsia="標楷體" w:hAnsi="Arial" w:cs="Arial" w:hint="eastAsia"/>
              </w:rPr>
              <w:t>碼賣方統編</w:t>
            </w:r>
          </w:p>
          <w:p w:rsidR="00F7351F" w:rsidRPr="00736764" w:rsidRDefault="00F7351F" w:rsidP="00A2607D">
            <w:pPr>
              <w:rPr>
                <w:rFonts w:ascii="Arial" w:eastAsia="標楷體" w:hAnsi="Arial" w:cs="Arial"/>
              </w:rPr>
            </w:pPr>
            <w:r w:rsidRPr="00736764">
              <w:rPr>
                <w:rFonts w:ascii="Arial" w:eastAsia="標楷體" w:hAnsi="Arial" w:cs="Arial" w:hint="eastAsia"/>
              </w:rPr>
              <w:t>Buyer</w:t>
            </w:r>
            <w:r w:rsidRPr="00736764">
              <w:rPr>
                <w:rFonts w:ascii="Arial" w:eastAsia="標楷體" w:hAnsi="Arial" w:cs="Arial" w:hint="eastAsia"/>
              </w:rPr>
              <w:t>中</w:t>
            </w:r>
            <w:r w:rsidRPr="00736764">
              <w:rPr>
                <w:rFonts w:ascii="Arial" w:eastAsia="標楷體" w:hAnsi="Arial" w:cs="Arial" w:hint="eastAsia"/>
              </w:rPr>
              <w:t>Identifier=</w:t>
            </w:r>
            <w:r w:rsidRPr="00736764">
              <w:rPr>
                <w:rFonts w:ascii="Arial" w:eastAsia="標楷體" w:hAnsi="Arial" w:cs="Arial" w:hint="eastAsia"/>
              </w:rPr>
              <w:t>若有買方統編，則填入</w:t>
            </w:r>
            <w:r w:rsidRPr="00736764">
              <w:rPr>
                <w:rFonts w:ascii="Arial" w:eastAsia="標楷體" w:hAnsi="Arial" w:cs="Arial" w:hint="eastAsia"/>
              </w:rPr>
              <w:t>8</w:t>
            </w:r>
            <w:r w:rsidRPr="00736764">
              <w:rPr>
                <w:rFonts w:ascii="Arial" w:eastAsia="標楷體" w:hAnsi="Arial" w:cs="Arial" w:hint="eastAsia"/>
              </w:rPr>
              <w:t>碼買方統編。若為一般消費者，請填</w:t>
            </w:r>
            <w:r w:rsidRPr="00736764">
              <w:rPr>
                <w:rFonts w:ascii="Arial" w:eastAsia="標楷體" w:hAnsi="Arial" w:cs="Arial" w:hint="eastAsia"/>
              </w:rPr>
              <w:t>10</w:t>
            </w:r>
            <w:r w:rsidRPr="00736764">
              <w:rPr>
                <w:rFonts w:ascii="Arial" w:eastAsia="標楷體" w:hAnsi="Arial" w:cs="Arial" w:hint="eastAsia"/>
              </w:rPr>
              <w:t>碼</w:t>
            </w:r>
            <w:r w:rsidRPr="00736764">
              <w:rPr>
                <w:rFonts w:ascii="Arial" w:eastAsia="標楷體" w:hAnsi="Arial" w:cs="Arial" w:hint="eastAsia"/>
              </w:rPr>
              <w:t>0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proofErr w:type="spellStart"/>
            <w:r w:rsidRPr="00736764">
              <w:rPr>
                <w:rFonts w:ascii="Arial" w:eastAsia="標楷體" w:hAnsi="Arial" w:cs="Arial" w:hint="eastAsia"/>
              </w:rPr>
              <w:t>AllowanceType</w:t>
            </w:r>
            <w:proofErr w:type="spellEnd"/>
            <w:r w:rsidRPr="00736764">
              <w:rPr>
                <w:rFonts w:ascii="Arial" w:eastAsia="標楷體" w:hAnsi="Arial" w:cs="Arial" w:hint="eastAsia"/>
              </w:rPr>
              <w:t>=</w:t>
            </w:r>
            <w:r w:rsidRPr="00736764">
              <w:rPr>
                <w:rFonts w:ascii="Arial" w:eastAsia="標楷體" w:hAnsi="Arial" w:cs="Arial" w:hint="eastAsia"/>
              </w:rPr>
              <w:t>買方開立填</w:t>
            </w:r>
            <w:r w:rsidRPr="00736764">
              <w:rPr>
                <w:rFonts w:ascii="Arial" w:eastAsia="標楷體" w:hAnsi="Arial" w:cs="Arial" w:hint="eastAsia"/>
              </w:rPr>
              <w:t>1</w:t>
            </w:r>
            <w:r w:rsidRPr="00736764">
              <w:rPr>
                <w:rFonts w:ascii="Arial" w:eastAsia="標楷體" w:hAnsi="Arial" w:cs="Arial" w:hint="eastAsia"/>
              </w:rPr>
              <w:t>、賣方</w:t>
            </w:r>
            <w:proofErr w:type="gramStart"/>
            <w:r w:rsidRPr="00736764">
              <w:rPr>
                <w:rFonts w:ascii="Arial" w:eastAsia="標楷體" w:hAnsi="Arial" w:cs="Arial" w:hint="eastAsia"/>
              </w:rPr>
              <w:t>折讓填</w:t>
            </w:r>
            <w:proofErr w:type="gramEnd"/>
            <w:r w:rsidRPr="00736764">
              <w:rPr>
                <w:rFonts w:ascii="Arial" w:eastAsia="標楷體" w:hAnsi="Arial" w:cs="Arial" w:hint="eastAsia"/>
              </w:rPr>
              <w:t>2</w:t>
            </w:r>
          </w:p>
          <w:p w:rsidR="00F7351F" w:rsidRDefault="00F7351F" w:rsidP="00A2607D">
            <w:pPr>
              <w:widowControl/>
              <w:adjustRightInd w:val="0"/>
              <w:ind w:left="360"/>
              <w:rPr>
                <w:b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---------------------------</w:t>
            </w:r>
          </w:p>
          <w:p w:rsidR="00F7351F" w:rsidRDefault="00F7351F" w:rsidP="00A2607D">
            <w:pPr>
              <w:rPr>
                <w:rFonts w:ascii="Arial" w:eastAsia="標楷體" w:hAnsi="Arial" w:cs="Arial"/>
                <w:color w:val="FF0000"/>
              </w:rPr>
            </w:pPr>
            <w:proofErr w:type="spellStart"/>
            <w:r w:rsidRPr="00736764">
              <w:rPr>
                <w:rFonts w:ascii="Arial" w:eastAsia="標楷體" w:hAnsi="Arial" w:cs="Arial" w:hint="eastAsia"/>
              </w:rPr>
              <w:t>AllowanceNumber</w:t>
            </w:r>
            <w:proofErr w:type="spellEnd"/>
            <w:r w:rsidRPr="00736764">
              <w:rPr>
                <w:rFonts w:ascii="Arial" w:eastAsia="標楷體" w:hAnsi="Arial" w:cs="Arial" w:hint="eastAsia"/>
              </w:rPr>
              <w:t>＝自訂折讓單號</w:t>
            </w:r>
            <w:r w:rsidRPr="00391CD5">
              <w:rPr>
                <w:rFonts w:ascii="Arial" w:eastAsia="標楷體" w:hAnsi="Arial" w:cs="Arial" w:hint="eastAsia"/>
                <w:color w:val="FF0000"/>
              </w:rPr>
              <w:t>(</w:t>
            </w:r>
            <w:r w:rsidRPr="00391CD5">
              <w:rPr>
                <w:rFonts w:ascii="Arial" w:eastAsia="標楷體" w:hAnsi="Arial" w:cs="Arial" w:hint="eastAsia"/>
                <w:color w:val="FF0000"/>
              </w:rPr>
              <w:t>不得超過</w:t>
            </w:r>
            <w:r w:rsidRPr="00391CD5">
              <w:rPr>
                <w:rFonts w:ascii="Arial" w:eastAsia="標楷體" w:hAnsi="Arial" w:cs="Arial" w:hint="eastAsia"/>
                <w:color w:val="FF0000"/>
              </w:rPr>
              <w:t>16</w:t>
            </w:r>
            <w:proofErr w:type="gramStart"/>
            <w:r w:rsidRPr="00391CD5">
              <w:rPr>
                <w:rFonts w:ascii="Arial" w:eastAsia="標楷體" w:hAnsi="Arial" w:cs="Arial" w:hint="eastAsia"/>
                <w:color w:val="FF0000"/>
              </w:rPr>
              <w:t>字且不得</w:t>
            </w:r>
            <w:proofErr w:type="gramEnd"/>
            <w:r w:rsidRPr="00391CD5">
              <w:rPr>
                <w:rFonts w:ascii="Arial" w:eastAsia="標楷體" w:hAnsi="Arial" w:cs="Arial" w:hint="eastAsia"/>
                <w:color w:val="FF0000"/>
              </w:rPr>
              <w:t>重複</w:t>
            </w:r>
            <w:r w:rsidRPr="00391CD5">
              <w:rPr>
                <w:rFonts w:ascii="Arial" w:eastAsia="標楷體" w:hAnsi="Arial" w:cs="Arial" w:hint="eastAsia"/>
                <w:color w:val="FF0000"/>
              </w:rPr>
              <w:t>)</w:t>
            </w:r>
          </w:p>
          <w:p w:rsidR="00F7351F" w:rsidRDefault="00F7351F" w:rsidP="00A2607D">
            <w:pPr>
              <w:rPr>
                <w:rFonts w:ascii="Arial" w:eastAsia="標楷體" w:hAnsi="Arial" w:cs="Arial"/>
                <w:b/>
                <w:color w:val="FF0000"/>
              </w:rPr>
            </w:pPr>
            <w:proofErr w:type="spellStart"/>
            <w:r w:rsidRPr="00736764">
              <w:rPr>
                <w:rFonts w:ascii="Arial" w:eastAsia="標楷體" w:hAnsi="Arial" w:cs="Arial" w:hint="eastAsia"/>
              </w:rPr>
              <w:t>Allowance</w:t>
            </w:r>
            <w:r w:rsidRPr="00736764">
              <w:rPr>
                <w:rFonts w:ascii="Arial" w:eastAsia="標楷體" w:hAnsi="Arial" w:cs="Arial"/>
              </w:rPr>
              <w:t>Date</w:t>
            </w:r>
            <w:proofErr w:type="spellEnd"/>
            <w:r w:rsidRPr="00736764">
              <w:rPr>
                <w:rFonts w:ascii="Arial" w:eastAsia="標楷體" w:hAnsi="Arial" w:cs="Arial" w:hint="eastAsia"/>
              </w:rPr>
              <w:t>＝折讓單日期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307DD4">
              <w:rPr>
                <w:rFonts w:ascii="Arial" w:eastAsia="標楷體" w:hAnsi="Arial" w:cs="Arial" w:hint="eastAsia"/>
                <w:sz w:val="22"/>
              </w:rPr>
              <w:t>YYYYMMDD</w:t>
            </w:r>
          </w:p>
          <w:p w:rsidR="00F7351F" w:rsidRPr="00B10268" w:rsidRDefault="00F7351F" w:rsidP="00A2607D">
            <w:pPr>
              <w:rPr>
                <w:rFonts w:ascii="Arial" w:eastAsia="標楷體" w:hAnsi="Arial" w:cs="Arial"/>
                <w:color w:val="0000CC"/>
              </w:rPr>
            </w:pPr>
            <w:r w:rsidRPr="00B10268">
              <w:rPr>
                <w:rFonts w:ascii="Arial" w:eastAsia="標楷體" w:hAnsi="Arial" w:cs="Arial" w:hint="eastAsia"/>
                <w:color w:val="0000CC"/>
              </w:rPr>
              <w:t>※</w:t>
            </w:r>
            <w:proofErr w:type="gramStart"/>
            <w:r w:rsidRPr="00B10268">
              <w:rPr>
                <w:rFonts w:ascii="Arial" w:eastAsia="標楷體" w:hAnsi="Arial" w:cs="Arial" w:hint="eastAsia"/>
                <w:color w:val="0000CC"/>
              </w:rPr>
              <w:t>註</w:t>
            </w:r>
            <w:proofErr w:type="gramEnd"/>
            <w:r w:rsidRPr="00B10268">
              <w:rPr>
                <w:rFonts w:ascii="Arial" w:eastAsia="標楷體" w:hAnsi="Arial" w:cs="Arial" w:hint="eastAsia"/>
                <w:color w:val="0000CC"/>
              </w:rPr>
              <w:t>：如欲載入</w:t>
            </w:r>
            <w:proofErr w:type="gramStart"/>
            <w:r w:rsidRPr="00B10268">
              <w:rPr>
                <w:rFonts w:ascii="Arial" w:eastAsia="標楷體" w:hAnsi="Arial" w:cs="Arial" w:hint="eastAsia"/>
                <w:color w:val="0000CC"/>
              </w:rPr>
              <w:t>同一張折讓</w:t>
            </w:r>
            <w:proofErr w:type="gramEnd"/>
            <w:r w:rsidRPr="00B10268">
              <w:rPr>
                <w:rFonts w:ascii="Arial" w:eastAsia="標楷體" w:hAnsi="Arial" w:cs="Arial" w:hint="eastAsia"/>
                <w:color w:val="0000CC"/>
              </w:rPr>
              <w:t>證明單中需為相同買方及賣方。</w:t>
            </w:r>
          </w:p>
        </w:tc>
      </w:tr>
      <w:tr w:rsidR="00F7351F" w:rsidRPr="00C70B22" w:rsidTr="00A2607D">
        <w:trPr>
          <w:trHeight w:val="523"/>
        </w:trPr>
        <w:tc>
          <w:tcPr>
            <w:tcW w:w="347" w:type="pct"/>
            <w:vAlign w:val="center"/>
          </w:tcPr>
          <w:p w:rsidR="00F7351F" w:rsidRPr="00C70B22" w:rsidRDefault="00F7351F" w:rsidP="00A2607D">
            <w:pPr>
              <w:jc w:val="center"/>
              <w:rPr>
                <w:rFonts w:ascii="Arial" w:eastAsia="標楷體" w:hAnsi="Arial" w:cs="Arial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12" w:type="pct"/>
          </w:tcPr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6</w:t>
            </w:r>
            <w:r>
              <w:rPr>
                <w:rFonts w:ascii="Arial" w:eastAsia="標楷體" w:hAnsi="Arial" w:cs="Arial" w:hint="eastAsia"/>
              </w:rPr>
              <w:t xml:space="preserve">. </w:t>
            </w:r>
            <w:r>
              <w:rPr>
                <w:rFonts w:ascii="Arial" w:eastAsia="標楷體" w:hAnsi="Arial" w:cs="Arial"/>
              </w:rPr>
              <w:t>D</w:t>
            </w:r>
            <w:r>
              <w:rPr>
                <w:rFonts w:ascii="Arial" w:eastAsia="標楷體" w:hAnsi="Arial" w:cs="Arial" w:hint="eastAsia"/>
              </w:rPr>
              <w:t>0501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作廢折讓證明單</w:t>
            </w:r>
          </w:p>
          <w:p w:rsidR="00F7351F" w:rsidRPr="00C70B22" w:rsidRDefault="00F7351F" w:rsidP="00A2607D">
            <w:pPr>
              <w:rPr>
                <w:rFonts w:ascii="Arial" w:eastAsia="標楷體" w:hAnsi="Arial" w:cs="Arial"/>
              </w:rPr>
            </w:pPr>
          </w:p>
        </w:tc>
        <w:tc>
          <w:tcPr>
            <w:tcW w:w="763" w:type="pct"/>
          </w:tcPr>
          <w:p w:rsidR="00F7351F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Pr="000A65AD" w:rsidRDefault="00F7351F" w:rsidP="00A2607D">
            <w:pPr>
              <w:rPr>
                <w:rFonts w:ascii="Arial" w:eastAsia="標楷體" w:hAnsi="Arial" w:cs="Arial"/>
              </w:rPr>
            </w:pPr>
            <w:r w:rsidRPr="000A65AD">
              <w:rPr>
                <w:rFonts w:ascii="Arial" w:eastAsia="標楷體" w:hAnsi="Arial" w:cs="Arial" w:hint="eastAsia"/>
              </w:rPr>
              <w:t>折讓單號</w:t>
            </w:r>
          </w:p>
          <w:p w:rsidR="00F7351F" w:rsidRPr="000A65AD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Pr="000A65AD" w:rsidRDefault="00F7351F" w:rsidP="00A2607D">
            <w:pPr>
              <w:rPr>
                <w:rFonts w:ascii="Arial" w:eastAsia="標楷體" w:hAnsi="Arial" w:cs="Arial"/>
              </w:rPr>
            </w:pPr>
            <w:r w:rsidRPr="000A65AD">
              <w:rPr>
                <w:rFonts w:ascii="Arial" w:eastAsia="標楷體" w:hAnsi="Arial" w:cs="Arial"/>
              </w:rPr>
              <w:t>--------------</w:t>
            </w: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Pr="00C70B22" w:rsidRDefault="00F7351F" w:rsidP="00A2607D">
            <w:pPr>
              <w:rPr>
                <w:rFonts w:ascii="Arial" w:eastAsia="標楷體" w:hAnsi="Arial" w:cs="Arial"/>
              </w:rPr>
            </w:pPr>
          </w:p>
          <w:p w:rsidR="00F7351F" w:rsidRPr="00C70B22" w:rsidRDefault="00F7351F" w:rsidP="00A2607D">
            <w:pPr>
              <w:rPr>
                <w:rFonts w:ascii="Arial" w:eastAsia="標楷體" w:hAnsi="Arial" w:cs="Arial"/>
              </w:rPr>
            </w:pPr>
          </w:p>
        </w:tc>
        <w:tc>
          <w:tcPr>
            <w:tcW w:w="2778" w:type="pct"/>
          </w:tcPr>
          <w:p w:rsidR="00F7351F" w:rsidRDefault="00F7351F" w:rsidP="00A2607D">
            <w:pPr>
              <w:widowControl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情境：1.發票開立</w:t>
            </w:r>
            <w:r w:rsidRPr="00172C1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開立折讓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證明單</w:t>
            </w:r>
            <w:r w:rsidRPr="00DB530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ym w:font="Wingdings" w:char="F0E8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作廢折讓</w:t>
            </w:r>
          </w:p>
          <w:p w:rsidR="00F7351F" w:rsidRPr="00736764" w:rsidRDefault="00F7351F" w:rsidP="00A2607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color w:val="FF0000"/>
              </w:rPr>
              <w:t xml:space="preserve">   </w:t>
            </w:r>
            <w:proofErr w:type="spellStart"/>
            <w:r w:rsidRPr="00736764">
              <w:rPr>
                <w:rFonts w:ascii="Arial" w:eastAsia="標楷體" w:hAnsi="Arial" w:cs="Arial" w:hint="eastAsia"/>
              </w:rPr>
              <w:t>CancelAllowanceNumber</w:t>
            </w:r>
            <w:proofErr w:type="spellEnd"/>
            <w:r w:rsidRPr="00736764">
              <w:rPr>
                <w:rFonts w:ascii="Arial" w:eastAsia="標楷體" w:hAnsi="Arial" w:cs="Arial" w:hint="eastAsia"/>
              </w:rPr>
              <w:t>=</w:t>
            </w:r>
            <w:r w:rsidRPr="00736764">
              <w:rPr>
                <w:rFonts w:ascii="Arial" w:eastAsia="標楷體" w:hAnsi="Arial" w:cs="Arial" w:hint="eastAsia"/>
              </w:rPr>
              <w:t>欲作廢折讓單號</w:t>
            </w:r>
          </w:p>
          <w:p w:rsidR="00F7351F" w:rsidRPr="00736764" w:rsidRDefault="00F7351F" w:rsidP="00A2607D">
            <w:pPr>
              <w:ind w:left="360"/>
              <w:rPr>
                <w:rFonts w:ascii="Arial" w:eastAsia="標楷體" w:hAnsi="Arial" w:cs="Arial"/>
              </w:rPr>
            </w:pPr>
            <w:proofErr w:type="spellStart"/>
            <w:r w:rsidRPr="00736764">
              <w:rPr>
                <w:rFonts w:ascii="Arial" w:eastAsia="標楷體" w:hAnsi="Arial" w:cs="Arial"/>
              </w:rPr>
              <w:t>BuyerId</w:t>
            </w:r>
            <w:proofErr w:type="spellEnd"/>
            <w:r w:rsidRPr="00736764">
              <w:rPr>
                <w:rFonts w:ascii="Arial" w:eastAsia="標楷體" w:hAnsi="Arial" w:cs="Arial" w:hint="eastAsia"/>
              </w:rPr>
              <w:t>=</w:t>
            </w:r>
            <w:r w:rsidRPr="00736764">
              <w:rPr>
                <w:rFonts w:ascii="Arial" w:eastAsia="標楷體" w:hAnsi="Arial" w:cs="Arial" w:hint="eastAsia"/>
              </w:rPr>
              <w:t>若有買方統編，則填入</w:t>
            </w:r>
            <w:r w:rsidRPr="00736764">
              <w:rPr>
                <w:rFonts w:ascii="Arial" w:eastAsia="標楷體" w:hAnsi="Arial" w:cs="Arial" w:hint="eastAsia"/>
              </w:rPr>
              <w:t>8</w:t>
            </w:r>
            <w:r w:rsidRPr="00736764">
              <w:rPr>
                <w:rFonts w:ascii="Arial" w:eastAsia="標楷體" w:hAnsi="Arial" w:cs="Arial" w:hint="eastAsia"/>
              </w:rPr>
              <w:t>碼買方統編。若為一般消費者，請填</w:t>
            </w:r>
            <w:r w:rsidRPr="00736764">
              <w:rPr>
                <w:rFonts w:ascii="Arial" w:eastAsia="標楷體" w:hAnsi="Arial" w:cs="Arial" w:hint="eastAsia"/>
              </w:rPr>
              <w:t>10</w:t>
            </w:r>
            <w:r w:rsidRPr="00736764">
              <w:rPr>
                <w:rFonts w:ascii="Arial" w:eastAsia="標楷體" w:hAnsi="Arial" w:cs="Arial" w:hint="eastAsia"/>
              </w:rPr>
              <w:t>碼</w:t>
            </w:r>
            <w:r w:rsidRPr="00736764">
              <w:rPr>
                <w:rFonts w:ascii="Arial" w:eastAsia="標楷體" w:hAnsi="Arial" w:cs="Arial" w:hint="eastAsia"/>
              </w:rPr>
              <w:t xml:space="preserve">0 </w:t>
            </w:r>
          </w:p>
          <w:p w:rsidR="00F7351F" w:rsidRPr="00736764" w:rsidRDefault="00F7351F" w:rsidP="00A2607D">
            <w:pPr>
              <w:ind w:left="360"/>
              <w:rPr>
                <w:rFonts w:ascii="Arial" w:eastAsia="標楷體" w:hAnsi="Arial" w:cs="Arial"/>
              </w:rPr>
            </w:pPr>
            <w:proofErr w:type="spellStart"/>
            <w:r w:rsidRPr="00736764">
              <w:rPr>
                <w:rFonts w:ascii="Arial" w:eastAsia="標楷體" w:hAnsi="Arial" w:cs="Arial"/>
              </w:rPr>
              <w:t>SellerId</w:t>
            </w:r>
            <w:proofErr w:type="spellEnd"/>
            <w:r w:rsidRPr="00736764">
              <w:rPr>
                <w:rFonts w:ascii="Arial" w:eastAsia="標楷體" w:hAnsi="Arial" w:cs="Arial" w:hint="eastAsia"/>
              </w:rPr>
              <w:t>=</w:t>
            </w:r>
            <w:r w:rsidRPr="00736764">
              <w:rPr>
                <w:rFonts w:ascii="Arial" w:eastAsia="標楷體" w:hAnsi="Arial" w:cs="Arial" w:hint="eastAsia"/>
              </w:rPr>
              <w:t>填入</w:t>
            </w:r>
            <w:r w:rsidRPr="00736764">
              <w:rPr>
                <w:rFonts w:ascii="Arial" w:eastAsia="標楷體" w:hAnsi="Arial" w:cs="Arial" w:hint="eastAsia"/>
              </w:rPr>
              <w:t>8</w:t>
            </w:r>
            <w:r w:rsidRPr="00736764">
              <w:rPr>
                <w:rFonts w:ascii="Arial" w:eastAsia="標楷體" w:hAnsi="Arial" w:cs="Arial" w:hint="eastAsia"/>
              </w:rPr>
              <w:t>碼賣方統編</w:t>
            </w:r>
          </w:p>
          <w:p w:rsidR="00F7351F" w:rsidRPr="00736764" w:rsidRDefault="00F7351F" w:rsidP="00A2607D">
            <w:pPr>
              <w:ind w:left="360"/>
              <w:rPr>
                <w:rFonts w:ascii="Arial" w:eastAsia="標楷體" w:hAnsi="Arial" w:cs="Arial"/>
              </w:rPr>
            </w:pPr>
            <w:proofErr w:type="spellStart"/>
            <w:r w:rsidRPr="00736764">
              <w:rPr>
                <w:rFonts w:ascii="Arial" w:eastAsia="標楷體" w:hAnsi="Arial" w:cs="Arial" w:hint="eastAsia"/>
              </w:rPr>
              <w:t>Cancel</w:t>
            </w:r>
            <w:r w:rsidRPr="00736764">
              <w:rPr>
                <w:rFonts w:ascii="Arial" w:eastAsia="標楷體" w:hAnsi="Arial" w:cs="Arial"/>
              </w:rPr>
              <w:t>Time</w:t>
            </w:r>
            <w:proofErr w:type="spellEnd"/>
            <w:r w:rsidRPr="00736764">
              <w:rPr>
                <w:rFonts w:ascii="Arial" w:eastAsia="標楷體" w:hAnsi="Arial" w:cs="Arial" w:hint="eastAsia"/>
              </w:rPr>
              <w:t>=</w:t>
            </w:r>
            <w:r w:rsidRPr="00736764">
              <w:rPr>
                <w:rFonts w:ascii="Arial" w:eastAsia="標楷體" w:hAnsi="Arial" w:cs="Arial" w:hint="eastAsia"/>
              </w:rPr>
              <w:t>作廢時間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307DD4">
              <w:rPr>
                <w:rFonts w:ascii="Arial" w:eastAsia="標楷體" w:hAnsi="Arial" w:cs="Arial" w:hint="eastAsia"/>
                <w:sz w:val="22"/>
              </w:rPr>
              <w:t>HH:</w:t>
            </w:r>
            <w:proofErr w:type="gramStart"/>
            <w:r w:rsidRPr="00307DD4">
              <w:rPr>
                <w:rFonts w:ascii="Arial" w:eastAsia="標楷體" w:hAnsi="Arial" w:cs="Arial" w:hint="eastAsia"/>
                <w:sz w:val="22"/>
              </w:rPr>
              <w:t>MM:SS</w:t>
            </w:r>
            <w:proofErr w:type="gramEnd"/>
          </w:p>
          <w:p w:rsidR="00F7351F" w:rsidRDefault="00F7351F" w:rsidP="00A2607D">
            <w:pPr>
              <w:ind w:left="360"/>
              <w:rPr>
                <w:rFonts w:ascii="Arial" w:eastAsia="標楷體" w:hAnsi="Arial" w:cs="Arial"/>
              </w:rPr>
            </w:pPr>
            <w:proofErr w:type="spellStart"/>
            <w:r w:rsidRPr="00736764">
              <w:rPr>
                <w:rFonts w:ascii="Arial" w:eastAsia="標楷體" w:hAnsi="Arial" w:cs="Arial" w:hint="eastAsia"/>
              </w:rPr>
              <w:t>Cancel</w:t>
            </w:r>
            <w:r w:rsidRPr="00736764">
              <w:rPr>
                <w:rFonts w:ascii="Arial" w:eastAsia="標楷體" w:hAnsi="Arial" w:cs="Arial"/>
              </w:rPr>
              <w:t>Reason</w:t>
            </w:r>
            <w:proofErr w:type="spellEnd"/>
            <w:r w:rsidRPr="00736764">
              <w:rPr>
                <w:rFonts w:ascii="Arial" w:eastAsia="標楷體" w:hAnsi="Arial" w:cs="Arial" w:hint="eastAsia"/>
              </w:rPr>
              <w:t>=</w:t>
            </w:r>
            <w:r w:rsidRPr="00736764">
              <w:rPr>
                <w:rFonts w:ascii="Arial" w:eastAsia="標楷體" w:hAnsi="Arial" w:cs="Arial" w:hint="eastAsia"/>
              </w:rPr>
              <w:t>作廢原因</w:t>
            </w:r>
          </w:p>
          <w:p w:rsidR="00F7351F" w:rsidRDefault="00F7351F" w:rsidP="00A2607D">
            <w:pPr>
              <w:widowControl/>
              <w:adjustRightInd w:val="0"/>
              <w:ind w:left="360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---------------------------</w:t>
            </w:r>
          </w:p>
          <w:p w:rsidR="00F7351F" w:rsidRPr="00736764" w:rsidRDefault="00F7351F" w:rsidP="00A2607D">
            <w:pPr>
              <w:ind w:left="360"/>
              <w:rPr>
                <w:rFonts w:ascii="Arial" w:eastAsia="標楷體" w:hAnsi="Arial" w:cs="Arial"/>
              </w:rPr>
            </w:pPr>
            <w:proofErr w:type="spellStart"/>
            <w:r w:rsidRPr="00736764">
              <w:rPr>
                <w:rFonts w:ascii="Arial" w:eastAsia="標楷體" w:hAnsi="Arial" w:cs="Arial" w:hint="eastAsia"/>
              </w:rPr>
              <w:t>Allowance</w:t>
            </w:r>
            <w:r w:rsidRPr="00736764">
              <w:rPr>
                <w:rFonts w:ascii="Arial" w:eastAsia="標楷體" w:hAnsi="Arial" w:cs="Arial"/>
              </w:rPr>
              <w:t>Date</w:t>
            </w:r>
            <w:proofErr w:type="spellEnd"/>
            <w:r w:rsidRPr="00736764">
              <w:rPr>
                <w:rFonts w:ascii="Arial" w:eastAsia="標楷體" w:hAnsi="Arial" w:cs="Arial" w:hint="eastAsia"/>
              </w:rPr>
              <w:t>=</w:t>
            </w:r>
            <w:r w:rsidRPr="00736764">
              <w:rPr>
                <w:rFonts w:ascii="Arial" w:eastAsia="標楷體" w:hAnsi="Arial" w:cs="Arial" w:hint="eastAsia"/>
              </w:rPr>
              <w:t>折</w:t>
            </w:r>
            <w:proofErr w:type="gramStart"/>
            <w:r w:rsidRPr="00736764">
              <w:rPr>
                <w:rFonts w:ascii="Arial" w:eastAsia="標楷體" w:hAnsi="Arial" w:cs="Arial" w:hint="eastAsia"/>
              </w:rPr>
              <w:t>讓單開立</w:t>
            </w:r>
            <w:proofErr w:type="gramEnd"/>
            <w:r w:rsidRPr="00736764">
              <w:rPr>
                <w:rFonts w:ascii="Arial" w:eastAsia="標楷體" w:hAnsi="Arial" w:cs="Arial" w:hint="eastAsia"/>
              </w:rPr>
              <w:t>日期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307DD4">
              <w:rPr>
                <w:rFonts w:ascii="Arial" w:eastAsia="標楷體" w:hAnsi="Arial" w:cs="Arial" w:hint="eastAsia"/>
                <w:sz w:val="22"/>
              </w:rPr>
              <w:t>YYYYMMDD</w:t>
            </w:r>
          </w:p>
          <w:p w:rsidR="00F7351F" w:rsidRDefault="00F7351F" w:rsidP="00A2607D">
            <w:pPr>
              <w:ind w:left="360"/>
              <w:rPr>
                <w:rFonts w:ascii="Arial" w:eastAsia="標楷體" w:hAnsi="Arial" w:cs="Arial"/>
                <w:b/>
                <w:color w:val="FF0000"/>
              </w:rPr>
            </w:pPr>
            <w:proofErr w:type="spellStart"/>
            <w:r w:rsidRPr="00736764">
              <w:rPr>
                <w:rFonts w:ascii="Arial" w:eastAsia="標楷體" w:hAnsi="Arial" w:cs="Arial" w:hint="eastAsia"/>
              </w:rPr>
              <w:t>CancelDate</w:t>
            </w:r>
            <w:proofErr w:type="spellEnd"/>
            <w:r w:rsidRPr="00736764">
              <w:rPr>
                <w:rFonts w:ascii="Arial" w:eastAsia="標楷體" w:hAnsi="Arial" w:cs="Arial" w:hint="eastAsia"/>
              </w:rPr>
              <w:t>=</w:t>
            </w:r>
            <w:r w:rsidRPr="00736764">
              <w:rPr>
                <w:rFonts w:ascii="Arial" w:eastAsia="標楷體" w:hAnsi="Arial" w:cs="Arial" w:hint="eastAsia"/>
              </w:rPr>
              <w:t>作廢日期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307DD4">
              <w:rPr>
                <w:rFonts w:ascii="Arial" w:eastAsia="標楷體" w:hAnsi="Arial" w:cs="Arial" w:hint="eastAsia"/>
                <w:sz w:val="22"/>
              </w:rPr>
              <w:t>YYYYMMDD</w:t>
            </w:r>
          </w:p>
          <w:p w:rsidR="00F7351F" w:rsidRPr="008F61B8" w:rsidRDefault="00F7351F" w:rsidP="00A2607D">
            <w:pPr>
              <w:widowControl/>
              <w:adjustRightInd w:val="0"/>
              <w:ind w:left="360"/>
              <w:rPr>
                <w:rFonts w:ascii="Arial" w:eastAsia="標楷體" w:hAnsi="Arial" w:cs="Arial"/>
              </w:rPr>
            </w:pPr>
            <w:proofErr w:type="spellStart"/>
            <w:r w:rsidRPr="00736764">
              <w:rPr>
                <w:rFonts w:ascii="Arial" w:eastAsia="標楷體" w:hAnsi="Arial" w:cs="Arial" w:hint="eastAsia"/>
              </w:rPr>
              <w:t>Cancel</w:t>
            </w:r>
            <w:r w:rsidRPr="00736764">
              <w:rPr>
                <w:rFonts w:ascii="Arial" w:eastAsia="標楷體" w:hAnsi="Arial" w:cs="Arial"/>
              </w:rPr>
              <w:t>Reason</w:t>
            </w:r>
            <w:proofErr w:type="spellEnd"/>
            <w:r w:rsidRPr="00736764">
              <w:rPr>
                <w:rFonts w:ascii="Arial" w:eastAsia="標楷體" w:hAnsi="Arial" w:cs="Arial" w:hint="eastAsia"/>
              </w:rPr>
              <w:t>=</w:t>
            </w:r>
            <w:r w:rsidRPr="00736764">
              <w:rPr>
                <w:rFonts w:ascii="Arial" w:eastAsia="標楷體" w:hAnsi="Arial" w:cs="Arial" w:hint="eastAsia"/>
              </w:rPr>
              <w:t>作廢原因</w:t>
            </w:r>
            <w:r w:rsidRPr="003D6ECD">
              <w:rPr>
                <w:rFonts w:ascii="Arial" w:eastAsia="標楷體" w:hAnsi="Arial" w:cs="Arial" w:hint="eastAsia"/>
                <w:color w:val="FF0000"/>
                <w:bdr w:val="single" w:sz="4" w:space="0" w:color="auto"/>
              </w:rPr>
              <w:t>(</w:t>
            </w:r>
            <w:r>
              <w:rPr>
                <w:rFonts w:ascii="Arial" w:eastAsia="標楷體" w:hAnsi="Arial" w:cs="Arial" w:hint="eastAsia"/>
                <w:color w:val="FF0000"/>
                <w:bdr w:val="single" w:sz="4" w:space="0" w:color="auto"/>
              </w:rPr>
              <w:t>此</w:t>
            </w:r>
            <w:proofErr w:type="gramStart"/>
            <w:r>
              <w:rPr>
                <w:rFonts w:ascii="Arial" w:eastAsia="標楷體" w:hAnsi="Arial" w:cs="Arial" w:hint="eastAsia"/>
                <w:color w:val="FF0000"/>
                <w:bdr w:val="single" w:sz="4" w:space="0" w:color="auto"/>
              </w:rPr>
              <w:t>欄位</w:t>
            </w:r>
            <w:r w:rsidRPr="003D6ECD">
              <w:rPr>
                <w:rFonts w:ascii="Arial" w:eastAsia="標楷體" w:hAnsi="Arial" w:cs="Arial" w:hint="eastAsia"/>
                <w:color w:val="FF0000"/>
                <w:bdr w:val="single" w:sz="4" w:space="0" w:color="auto"/>
              </w:rPr>
              <w:t>必填</w:t>
            </w:r>
            <w:proofErr w:type="gramEnd"/>
            <w:r w:rsidRPr="003D6ECD">
              <w:rPr>
                <w:rFonts w:ascii="Arial" w:eastAsia="標楷體" w:hAnsi="Arial" w:cs="Arial" w:hint="eastAsia"/>
                <w:color w:val="FF0000"/>
                <w:bdr w:val="single" w:sz="4" w:space="0" w:color="auto"/>
              </w:rPr>
              <w:t>)</w:t>
            </w:r>
          </w:p>
        </w:tc>
      </w:tr>
      <w:tr w:rsidR="00F7351F" w:rsidRPr="00C70B22" w:rsidTr="00A2607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  <w:sz w:val="22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□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 xml:space="preserve">7. </w:t>
            </w:r>
            <w:r w:rsidRPr="00D3168B">
              <w:rPr>
                <w:rFonts w:ascii="Arial" w:eastAsia="標楷體" w:hAnsi="標楷體" w:cs="Arial" w:hint="eastAsia"/>
              </w:rPr>
              <w:t>C0401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持手機條碼索取發票情境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必要</w:t>
            </w: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手機條碼</w:t>
            </w:r>
          </w:p>
          <w:p w:rsidR="00F7351F" w:rsidRDefault="00F7351F" w:rsidP="00A2607D">
            <w:pPr>
              <w:rPr>
                <w:rFonts w:ascii="Arial" w:eastAsia="標楷體" w:hAnsi="Arial" w:cs="Arial"/>
                <w:u w:val="single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</w:p>
          <w:p w:rsidR="00F7351F" w:rsidRPr="00391CD5" w:rsidRDefault="00F7351F" w:rsidP="00A2607D">
            <w:pPr>
              <w:jc w:val="center"/>
              <w:rPr>
                <w:rFonts w:ascii="Arial" w:eastAsia="標楷體" w:hAnsi="Arial" w:cs="Arial"/>
              </w:rPr>
            </w:pPr>
            <w:r w:rsidRPr="00391CD5">
              <w:rPr>
                <w:rFonts w:ascii="Arial" w:eastAsia="標楷體" w:hAnsi="Arial" w:cs="Arial" w:hint="eastAsia"/>
              </w:rPr>
              <w:t>發票號碼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4C54CE" w:rsidRDefault="00F7351F" w:rsidP="005C4513">
            <w:pPr>
              <w:numPr>
                <w:ilvl w:val="0"/>
                <w:numId w:val="13"/>
              </w:numPr>
              <w:rPr>
                <w:rFonts w:ascii="標楷體" w:eastAsia="標楷體" w:hAnsi="標楷體" w:cs="Arial"/>
              </w:rPr>
            </w:pPr>
            <w:proofErr w:type="spellStart"/>
            <w:r w:rsidRPr="004C54CE">
              <w:rPr>
                <w:rFonts w:ascii="標楷體" w:eastAsia="標楷體" w:hAnsi="標楷體" w:cs="Arial" w:hint="eastAsia"/>
              </w:rPr>
              <w:t>PrinkMark</w:t>
            </w:r>
            <w:proofErr w:type="spellEnd"/>
            <w:r w:rsidRPr="004C54CE">
              <w:rPr>
                <w:rFonts w:ascii="標楷體" w:eastAsia="標楷體" w:hAnsi="標楷體" w:cs="Arial" w:hint="eastAsia"/>
              </w:rPr>
              <w:t>=N</w:t>
            </w:r>
          </w:p>
          <w:p w:rsidR="00F7351F" w:rsidRPr="004C54CE" w:rsidRDefault="00F7351F" w:rsidP="005C4513">
            <w:pPr>
              <w:numPr>
                <w:ilvl w:val="0"/>
                <w:numId w:val="13"/>
              </w:numPr>
              <w:rPr>
                <w:rFonts w:ascii="標楷體" w:eastAsia="標楷體" w:hAnsi="標楷體" w:cs="Arial"/>
              </w:rPr>
            </w:pPr>
            <w:proofErr w:type="spellStart"/>
            <w:r w:rsidRPr="004C54CE">
              <w:rPr>
                <w:rFonts w:ascii="標楷體" w:eastAsia="標楷體" w:hAnsi="標楷體" w:cs="Arial" w:hint="eastAsia"/>
              </w:rPr>
              <w:t>CarrierType</w:t>
            </w:r>
            <w:proofErr w:type="spellEnd"/>
            <w:r w:rsidRPr="004C54CE">
              <w:rPr>
                <w:rFonts w:ascii="標楷體" w:eastAsia="標楷體" w:hAnsi="標楷體" w:cs="Arial" w:hint="eastAsia"/>
              </w:rPr>
              <w:t>=3J0002</w:t>
            </w:r>
          </w:p>
          <w:p w:rsidR="00F7351F" w:rsidRPr="004C54CE" w:rsidRDefault="00F7351F" w:rsidP="005C45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標楷體" w:eastAsia="標楷體" w:hAnsi="標楷體" w:cs="Arial"/>
              </w:rPr>
            </w:pPr>
            <w:r w:rsidRPr="004C54CE">
              <w:rPr>
                <w:rFonts w:ascii="標楷體" w:eastAsia="標楷體" w:hAnsi="標楷體" w:cs="Arial" w:hint="eastAsia"/>
              </w:rPr>
              <w:t>CarrierId</w:t>
            </w:r>
            <w:r>
              <w:rPr>
                <w:rFonts w:ascii="標楷體" w:eastAsia="標楷體" w:hAnsi="標楷體" w:cs="Arial" w:hint="eastAsia"/>
              </w:rPr>
              <w:t>1</w:t>
            </w:r>
            <w:r w:rsidRPr="004C54CE">
              <w:rPr>
                <w:rFonts w:ascii="標楷體" w:eastAsia="標楷體" w:hAnsi="標楷體" w:cs="Arial" w:hint="eastAsia"/>
              </w:rPr>
              <w:t xml:space="preserve"> 須為8碼且</w:t>
            </w:r>
            <w:proofErr w:type="gramStart"/>
            <w:r w:rsidRPr="004C54CE">
              <w:rPr>
                <w:rFonts w:ascii="標楷體" w:eastAsia="標楷體" w:hAnsi="標楷體" w:cs="Arial" w:hint="eastAsia"/>
              </w:rPr>
              <w:t>第一碼必</w:t>
            </w:r>
            <w:proofErr w:type="gramEnd"/>
            <w:r w:rsidRPr="004C54CE">
              <w:rPr>
                <w:rFonts w:ascii="標楷體" w:eastAsia="標楷體" w:hAnsi="標楷體" w:cs="Arial" w:hint="eastAsia"/>
              </w:rPr>
              <w:t>為/</w:t>
            </w:r>
          </w:p>
          <w:p w:rsidR="00F7351F" w:rsidRPr="004C54CE" w:rsidRDefault="00F7351F" w:rsidP="005C45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標楷體" w:eastAsia="標楷體" w:hAnsi="標楷體" w:cs="Arial"/>
              </w:rPr>
            </w:pPr>
            <w:r w:rsidRPr="004C54CE">
              <w:rPr>
                <w:rFonts w:ascii="標楷體" w:eastAsia="標楷體" w:hAnsi="標楷體" w:cs="Arial" w:hint="eastAsia"/>
              </w:rPr>
              <w:t>CarrierId2 須為8碼且</w:t>
            </w:r>
            <w:proofErr w:type="gramStart"/>
            <w:r w:rsidRPr="004C54CE">
              <w:rPr>
                <w:rFonts w:ascii="標楷體" w:eastAsia="標楷體" w:hAnsi="標楷體" w:cs="Arial" w:hint="eastAsia"/>
              </w:rPr>
              <w:t>第一碼必</w:t>
            </w:r>
            <w:proofErr w:type="gramEnd"/>
            <w:r w:rsidRPr="004C54CE">
              <w:rPr>
                <w:rFonts w:ascii="標楷體" w:eastAsia="標楷體" w:hAnsi="標楷體" w:cs="Arial" w:hint="eastAsia"/>
              </w:rPr>
              <w:t>為/</w:t>
            </w:r>
          </w:p>
          <w:p w:rsidR="00F7351F" w:rsidRDefault="00F7351F" w:rsidP="005C45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標楷體" w:eastAsia="標楷體" w:hAnsi="標楷體" w:cs="Arial"/>
              </w:rPr>
            </w:pPr>
            <w:r w:rsidRPr="004C54CE">
              <w:rPr>
                <w:rFonts w:ascii="標楷體" w:eastAsia="標楷體" w:hAnsi="標楷體" w:cs="Arial" w:hint="eastAsia"/>
              </w:rPr>
              <w:t>發票檢查碼</w:t>
            </w:r>
            <w:r w:rsidRPr="004C54CE">
              <w:rPr>
                <w:rFonts w:ascii="標楷體" w:eastAsia="標楷體" w:hAnsi="標楷體" w:cs="Arial"/>
              </w:rPr>
              <w:t>(</w:t>
            </w:r>
            <w:proofErr w:type="spellStart"/>
            <w:r w:rsidRPr="004C54CE">
              <w:rPr>
                <w:rFonts w:ascii="標楷體" w:eastAsia="標楷體" w:hAnsi="標楷體" w:cs="Arial"/>
              </w:rPr>
              <w:t>CheckNumber</w:t>
            </w:r>
            <w:proofErr w:type="spellEnd"/>
            <w:r w:rsidRPr="004C54CE">
              <w:rPr>
                <w:rFonts w:ascii="標楷體" w:eastAsia="標楷體" w:hAnsi="標楷體" w:cs="Arial"/>
              </w:rPr>
              <w:t>)</w:t>
            </w:r>
            <w:r w:rsidRPr="004C54CE">
              <w:rPr>
                <w:rFonts w:ascii="標楷體" w:eastAsia="標楷體" w:hAnsi="標楷體" w:cs="Arial" w:hint="eastAsia"/>
              </w:rPr>
              <w:t xml:space="preserve"> </w:t>
            </w:r>
            <w:proofErr w:type="gramStart"/>
            <w:r w:rsidRPr="004C54CE">
              <w:rPr>
                <w:rFonts w:ascii="標楷體" w:eastAsia="標楷體" w:hAnsi="標楷體" w:cs="Arial" w:hint="eastAsia"/>
              </w:rPr>
              <w:t>不填資料</w:t>
            </w:r>
            <w:proofErr w:type="gramEnd"/>
          </w:p>
          <w:p w:rsidR="00F7351F" w:rsidRPr="00963F8C" w:rsidRDefault="00F7351F" w:rsidP="005C45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Arial" w:eastAsia="標楷體" w:hAnsi="標楷體" w:cs="Arial"/>
              </w:rPr>
            </w:pPr>
            <w:r w:rsidRPr="00A058B7">
              <w:rPr>
                <w:rFonts w:ascii="Arial" w:eastAsia="標楷體" w:hAnsi="標楷體" w:cs="Arial" w:hint="eastAsia"/>
              </w:rPr>
              <w:t>賣方公司名稱</w:t>
            </w:r>
            <w:r>
              <w:rPr>
                <w:rFonts w:ascii="Arial" w:eastAsia="標楷體" w:hAnsi="標楷體" w:cs="Arial" w:hint="eastAsia"/>
              </w:rPr>
              <w:t>(Name)</w:t>
            </w:r>
            <w:r w:rsidRPr="00A058B7">
              <w:rPr>
                <w:rFonts w:ascii="Arial" w:eastAsia="標楷體" w:hAnsi="標楷體" w:cs="Arial" w:hint="eastAsia"/>
              </w:rPr>
              <w:t>、賣方地址</w:t>
            </w:r>
            <w:r>
              <w:rPr>
                <w:rFonts w:ascii="Arial" w:eastAsia="標楷體" w:hAnsi="標楷體" w:cs="Arial" w:hint="eastAsia"/>
              </w:rPr>
              <w:t>(Address)</w:t>
            </w:r>
            <w:r w:rsidRPr="00A058B7">
              <w:rPr>
                <w:rFonts w:ascii="Arial" w:eastAsia="標楷體" w:hAnsi="標楷體" w:cs="Arial" w:hint="eastAsia"/>
              </w:rPr>
              <w:t>、賣方負責人姓名</w:t>
            </w:r>
            <w:r>
              <w:rPr>
                <w:rFonts w:ascii="Arial" w:eastAsia="標楷體" w:hAnsi="標楷體" w:cs="Arial" w:hint="eastAsia"/>
              </w:rPr>
              <w:t>(</w:t>
            </w:r>
            <w:proofErr w:type="spellStart"/>
            <w:r>
              <w:rPr>
                <w:rFonts w:ascii="Arial" w:eastAsia="標楷體" w:hAnsi="標楷體" w:cs="Arial" w:hint="eastAsia"/>
              </w:rPr>
              <w:t>PersonInCharge</w:t>
            </w:r>
            <w:proofErr w:type="spellEnd"/>
            <w:r>
              <w:rPr>
                <w:rFonts w:ascii="Arial" w:eastAsia="標楷體" w:hAnsi="標楷體" w:cs="Arial" w:hint="eastAsia"/>
              </w:rPr>
              <w:t>)</w:t>
            </w:r>
            <w:r w:rsidRPr="00A058B7">
              <w:rPr>
                <w:rFonts w:ascii="Arial" w:eastAsia="標楷體" w:hAnsi="標楷體" w:cs="Arial" w:hint="eastAsia"/>
              </w:rPr>
              <w:t>、賣方電話號碼</w:t>
            </w:r>
            <w:r>
              <w:rPr>
                <w:rFonts w:ascii="Arial" w:eastAsia="標楷體" w:hAnsi="標楷體" w:cs="Arial" w:hint="eastAsia"/>
              </w:rPr>
              <w:t>(</w:t>
            </w:r>
            <w:proofErr w:type="spellStart"/>
            <w:r>
              <w:rPr>
                <w:rFonts w:ascii="Arial" w:eastAsia="標楷體" w:hAnsi="標楷體" w:cs="Arial" w:hint="eastAsia"/>
              </w:rPr>
              <w:t>TelephoneNumber</w:t>
            </w:r>
            <w:proofErr w:type="spellEnd"/>
            <w:r>
              <w:rPr>
                <w:rFonts w:ascii="Arial" w:eastAsia="標楷體" w:hAnsi="標楷體" w:cs="Arial" w:hint="eastAsia"/>
              </w:rPr>
              <w:t>)</w:t>
            </w:r>
            <w:r w:rsidRPr="00A058B7">
              <w:rPr>
                <w:rFonts w:ascii="Arial" w:eastAsia="標楷體" w:hAnsi="標楷體" w:cs="Arial" w:hint="eastAsia"/>
              </w:rPr>
              <w:t>、賣方傳真號碼</w:t>
            </w:r>
            <w:r>
              <w:rPr>
                <w:rFonts w:ascii="Arial" w:eastAsia="標楷體" w:hAnsi="標楷體" w:cs="Arial" w:hint="eastAsia"/>
              </w:rPr>
              <w:t xml:space="preserve"> (</w:t>
            </w:r>
            <w:proofErr w:type="spellStart"/>
            <w:r>
              <w:rPr>
                <w:rFonts w:ascii="Arial" w:eastAsia="標楷體" w:hAnsi="標楷體" w:cs="Arial" w:hint="eastAsia"/>
              </w:rPr>
              <w:t>FacsimileNumber</w:t>
            </w:r>
            <w:proofErr w:type="spellEnd"/>
            <w:r>
              <w:rPr>
                <w:rFonts w:ascii="Arial" w:eastAsia="標楷體" w:hAnsi="標楷體" w:cs="Arial" w:hint="eastAsia"/>
              </w:rPr>
              <w:t>)</w:t>
            </w:r>
            <w:r w:rsidRPr="00A058B7">
              <w:rPr>
                <w:rFonts w:ascii="Arial" w:eastAsia="標楷體" w:hAnsi="標楷體" w:cs="Arial" w:hint="eastAsia"/>
              </w:rPr>
              <w:t>等資訊都需要記載正確。</w:t>
            </w:r>
          </w:p>
          <w:p w:rsidR="00F7351F" w:rsidRPr="00DC05C4" w:rsidRDefault="00F7351F" w:rsidP="00A2607D">
            <w:pPr>
              <w:autoSpaceDE w:val="0"/>
              <w:autoSpaceDN w:val="0"/>
              <w:adjustRightInd w:val="0"/>
              <w:spacing w:line="260" w:lineRule="exact"/>
              <w:ind w:left="480" w:right="-20"/>
              <w:rPr>
                <w:rFonts w:ascii="Arial" w:eastAsia="標楷體" w:hAnsi="標楷體" w:cs="Arial"/>
                <w:color w:val="0070C0"/>
              </w:rPr>
            </w:pPr>
          </w:p>
        </w:tc>
      </w:tr>
      <w:tr w:rsidR="00F7351F" w:rsidRPr="00C70B22" w:rsidTr="00A2607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  <w:sz w:val="22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/>
              </w:rPr>
              <w:t>8</w:t>
            </w:r>
            <w:r>
              <w:rPr>
                <w:rFonts w:ascii="Arial" w:eastAsia="標楷體" w:hAnsi="標楷體" w:cs="Arial" w:hint="eastAsia"/>
              </w:rPr>
              <w:t xml:space="preserve">. </w:t>
            </w:r>
            <w:r w:rsidRPr="00D3168B">
              <w:rPr>
                <w:rFonts w:ascii="Arial" w:eastAsia="標楷體" w:hAnsi="標楷體" w:cs="Arial" w:hint="eastAsia"/>
              </w:rPr>
              <w:t>C0401</w:t>
            </w:r>
          </w:p>
          <w:p w:rsidR="00F7351F" w:rsidRDefault="00F7351F" w:rsidP="00A2607D">
            <w:pPr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捐贈發票情境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必要</w:t>
            </w: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D3168B" w:rsidRDefault="00780D25" w:rsidP="00A2607D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捐贈碼</w:t>
            </w:r>
          </w:p>
          <w:p w:rsidR="00F7351F" w:rsidRDefault="00F7351F" w:rsidP="00A2607D">
            <w:pPr>
              <w:rPr>
                <w:rFonts w:ascii="Arial" w:eastAsia="標楷體" w:hAnsi="Arial" w:cs="Arial"/>
                <w:u w:val="single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</w:p>
          <w:p w:rsidR="00F7351F" w:rsidRPr="00391CD5" w:rsidRDefault="00F7351F" w:rsidP="00A2607D">
            <w:pPr>
              <w:jc w:val="center"/>
              <w:rPr>
                <w:rFonts w:ascii="Arial" w:eastAsia="標楷體" w:hAnsi="Arial" w:cs="Arial"/>
              </w:rPr>
            </w:pPr>
            <w:r w:rsidRPr="00391CD5">
              <w:rPr>
                <w:rFonts w:ascii="Arial" w:eastAsia="標楷體" w:hAnsi="Arial" w:cs="Arial" w:hint="eastAsia"/>
              </w:rPr>
              <w:t>發票號碼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D3168B" w:rsidRDefault="00F7351F" w:rsidP="005C4513">
            <w:pPr>
              <w:numPr>
                <w:ilvl w:val="0"/>
                <w:numId w:val="8"/>
              </w:numPr>
              <w:rPr>
                <w:rFonts w:ascii="Arial" w:eastAsia="標楷體" w:hAnsi="標楷體" w:cs="Arial"/>
              </w:rPr>
            </w:pPr>
            <w:proofErr w:type="spellStart"/>
            <w:r w:rsidRPr="00D3168B">
              <w:rPr>
                <w:rFonts w:ascii="Arial" w:eastAsia="標楷體" w:hAnsi="標楷體" w:cs="Arial" w:hint="eastAsia"/>
              </w:rPr>
              <w:t>PrintMark</w:t>
            </w:r>
            <w:proofErr w:type="spellEnd"/>
            <w:r w:rsidRPr="00D3168B">
              <w:rPr>
                <w:rFonts w:ascii="Arial" w:eastAsia="標楷體" w:hAnsi="標楷體" w:cs="Arial" w:hint="eastAsia"/>
              </w:rPr>
              <w:t>=N</w:t>
            </w:r>
          </w:p>
          <w:p w:rsidR="00F7351F" w:rsidRPr="00D3168B" w:rsidRDefault="00F7351F" w:rsidP="005C4513">
            <w:pPr>
              <w:numPr>
                <w:ilvl w:val="0"/>
                <w:numId w:val="8"/>
              </w:numPr>
              <w:rPr>
                <w:rFonts w:ascii="Arial" w:eastAsia="標楷體" w:hAnsi="標楷體" w:cs="Arial"/>
              </w:rPr>
            </w:pPr>
            <w:proofErr w:type="spellStart"/>
            <w:r w:rsidRPr="00D3168B">
              <w:rPr>
                <w:rFonts w:ascii="Arial" w:eastAsia="標楷體" w:hAnsi="標楷體" w:cs="Arial" w:hint="eastAsia"/>
              </w:rPr>
              <w:t>DonateMark</w:t>
            </w:r>
            <w:proofErr w:type="spellEnd"/>
            <w:r w:rsidRPr="00D3168B">
              <w:rPr>
                <w:rFonts w:ascii="Arial" w:eastAsia="標楷體" w:hAnsi="標楷體" w:cs="Arial" w:hint="eastAsia"/>
              </w:rPr>
              <w:t>=1</w:t>
            </w:r>
          </w:p>
          <w:p w:rsidR="00F7351F" w:rsidRPr="00D3168B" w:rsidRDefault="00F7351F" w:rsidP="005C4513">
            <w:pPr>
              <w:numPr>
                <w:ilvl w:val="0"/>
                <w:numId w:val="8"/>
              </w:numPr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NPOBAN</w:t>
            </w:r>
            <w:proofErr w:type="gramStart"/>
            <w:r w:rsidRPr="00D3168B">
              <w:rPr>
                <w:rFonts w:ascii="Arial" w:eastAsia="標楷體" w:hAnsi="標楷體" w:cs="Arial" w:hint="eastAsia"/>
              </w:rPr>
              <w:t>必填</w:t>
            </w:r>
            <w:r w:rsidR="00780D25">
              <w:rPr>
                <w:rFonts w:ascii="Arial" w:eastAsia="標楷體" w:hAnsi="標楷體" w:cs="Arial" w:hint="eastAsia"/>
              </w:rPr>
              <w:t>捐贈</w:t>
            </w:r>
            <w:proofErr w:type="gramEnd"/>
            <w:r w:rsidR="00780D25">
              <w:rPr>
                <w:rFonts w:ascii="Arial" w:eastAsia="標楷體" w:hAnsi="標楷體" w:cs="Arial" w:hint="eastAsia"/>
              </w:rPr>
              <w:t>碼</w:t>
            </w:r>
            <w:r w:rsidRPr="00D3168B">
              <w:rPr>
                <w:rFonts w:ascii="Arial" w:eastAsia="標楷體" w:hAnsi="標楷體" w:cs="Arial" w:hint="eastAsia"/>
              </w:rPr>
              <w:t>或社</w:t>
            </w:r>
            <w:proofErr w:type="gramStart"/>
            <w:r w:rsidRPr="00D3168B">
              <w:rPr>
                <w:rFonts w:ascii="Arial" w:eastAsia="標楷體" w:hAnsi="標楷體" w:cs="Arial" w:hint="eastAsia"/>
              </w:rPr>
              <w:t>褔</w:t>
            </w:r>
            <w:proofErr w:type="gramEnd"/>
            <w:r w:rsidRPr="00D3168B">
              <w:rPr>
                <w:rFonts w:ascii="Arial" w:eastAsia="標楷體" w:hAnsi="標楷體" w:cs="Arial" w:hint="eastAsia"/>
              </w:rPr>
              <w:t>統編。</w:t>
            </w:r>
          </w:p>
          <w:p w:rsidR="00F7351F" w:rsidRDefault="00F7351F" w:rsidP="005C4513">
            <w:pPr>
              <w:numPr>
                <w:ilvl w:val="0"/>
                <w:numId w:val="8"/>
              </w:numPr>
              <w:rPr>
                <w:rFonts w:ascii="Arial" w:eastAsia="標楷體" w:hAnsi="標楷體" w:cs="Arial"/>
              </w:rPr>
            </w:pPr>
            <w:r w:rsidRPr="004C54CE">
              <w:rPr>
                <w:rFonts w:ascii="標楷體" w:eastAsia="標楷體" w:hAnsi="標楷體" w:cs="Arial" w:hint="eastAsia"/>
              </w:rPr>
              <w:t>發票檢查碼</w:t>
            </w:r>
            <w:r w:rsidRPr="004C54CE">
              <w:rPr>
                <w:rFonts w:ascii="標楷體" w:eastAsia="標楷體" w:hAnsi="標楷體" w:cs="Arial"/>
              </w:rPr>
              <w:t>(</w:t>
            </w:r>
            <w:proofErr w:type="spellStart"/>
            <w:r w:rsidRPr="004C54CE">
              <w:rPr>
                <w:rFonts w:ascii="標楷體" w:eastAsia="標楷體" w:hAnsi="標楷體" w:cs="Arial"/>
              </w:rPr>
              <w:t>CheckNumber</w:t>
            </w:r>
            <w:proofErr w:type="spellEnd"/>
            <w:r w:rsidRPr="004C54CE">
              <w:rPr>
                <w:rFonts w:ascii="標楷體" w:eastAsia="標楷體" w:hAnsi="標楷體" w:cs="Arial"/>
              </w:rPr>
              <w:t>)</w:t>
            </w:r>
            <w:proofErr w:type="gramStart"/>
            <w:r w:rsidRPr="004C54CE">
              <w:rPr>
                <w:rFonts w:ascii="標楷體" w:eastAsia="標楷體" w:hAnsi="標楷體" w:cs="Arial" w:hint="eastAsia"/>
              </w:rPr>
              <w:t>不填資料</w:t>
            </w:r>
            <w:proofErr w:type="gramEnd"/>
            <w:r w:rsidRPr="00D3168B">
              <w:rPr>
                <w:rFonts w:ascii="Arial" w:eastAsia="標楷體" w:hAnsi="標楷體" w:cs="Arial" w:hint="eastAsia"/>
              </w:rPr>
              <w:t>。</w:t>
            </w:r>
          </w:p>
          <w:p w:rsidR="00F7351F" w:rsidRPr="00963F8C" w:rsidRDefault="00F7351F" w:rsidP="005C451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Arial" w:eastAsia="標楷體" w:hAnsi="標楷體" w:cs="Arial"/>
              </w:rPr>
            </w:pPr>
            <w:r w:rsidRPr="00A058B7">
              <w:rPr>
                <w:rFonts w:ascii="Arial" w:eastAsia="標楷體" w:hAnsi="標楷體" w:cs="Arial" w:hint="eastAsia"/>
              </w:rPr>
              <w:t>賣方公司名稱</w:t>
            </w:r>
            <w:r>
              <w:rPr>
                <w:rFonts w:ascii="Arial" w:eastAsia="標楷體" w:hAnsi="標楷體" w:cs="Arial" w:hint="eastAsia"/>
              </w:rPr>
              <w:t>(Name)</w:t>
            </w:r>
            <w:r w:rsidRPr="00A058B7">
              <w:rPr>
                <w:rFonts w:ascii="Arial" w:eastAsia="標楷體" w:hAnsi="標楷體" w:cs="Arial" w:hint="eastAsia"/>
              </w:rPr>
              <w:t>、賣方地址</w:t>
            </w:r>
            <w:r>
              <w:rPr>
                <w:rFonts w:ascii="Arial" w:eastAsia="標楷體" w:hAnsi="標楷體" w:cs="Arial" w:hint="eastAsia"/>
              </w:rPr>
              <w:t>(Address)</w:t>
            </w:r>
            <w:r w:rsidRPr="00A058B7">
              <w:rPr>
                <w:rFonts w:ascii="Arial" w:eastAsia="標楷體" w:hAnsi="標楷體" w:cs="Arial" w:hint="eastAsia"/>
              </w:rPr>
              <w:t>、賣方負責人姓名</w:t>
            </w:r>
            <w:r>
              <w:rPr>
                <w:rFonts w:ascii="Arial" w:eastAsia="標楷體" w:hAnsi="標楷體" w:cs="Arial" w:hint="eastAsia"/>
              </w:rPr>
              <w:t>(</w:t>
            </w:r>
            <w:proofErr w:type="spellStart"/>
            <w:r>
              <w:rPr>
                <w:rFonts w:ascii="Arial" w:eastAsia="標楷體" w:hAnsi="標楷體" w:cs="Arial" w:hint="eastAsia"/>
              </w:rPr>
              <w:t>PersonInCharge</w:t>
            </w:r>
            <w:proofErr w:type="spellEnd"/>
            <w:r>
              <w:rPr>
                <w:rFonts w:ascii="Arial" w:eastAsia="標楷體" w:hAnsi="標楷體" w:cs="Arial" w:hint="eastAsia"/>
              </w:rPr>
              <w:t>)</w:t>
            </w:r>
            <w:r w:rsidRPr="00A058B7">
              <w:rPr>
                <w:rFonts w:ascii="Arial" w:eastAsia="標楷體" w:hAnsi="標楷體" w:cs="Arial" w:hint="eastAsia"/>
              </w:rPr>
              <w:t>、賣方電話號碼</w:t>
            </w:r>
            <w:r>
              <w:rPr>
                <w:rFonts w:ascii="Arial" w:eastAsia="標楷體" w:hAnsi="標楷體" w:cs="Arial" w:hint="eastAsia"/>
              </w:rPr>
              <w:t>(</w:t>
            </w:r>
            <w:proofErr w:type="spellStart"/>
            <w:r>
              <w:rPr>
                <w:rFonts w:ascii="Arial" w:eastAsia="標楷體" w:hAnsi="標楷體" w:cs="Arial" w:hint="eastAsia"/>
              </w:rPr>
              <w:t>TelephoneNumber</w:t>
            </w:r>
            <w:proofErr w:type="spellEnd"/>
            <w:r>
              <w:rPr>
                <w:rFonts w:ascii="Arial" w:eastAsia="標楷體" w:hAnsi="標楷體" w:cs="Arial" w:hint="eastAsia"/>
              </w:rPr>
              <w:t>)</w:t>
            </w:r>
            <w:r w:rsidRPr="00A058B7">
              <w:rPr>
                <w:rFonts w:ascii="Arial" w:eastAsia="標楷體" w:hAnsi="標楷體" w:cs="Arial" w:hint="eastAsia"/>
              </w:rPr>
              <w:t>、賣方傳真號碼</w:t>
            </w:r>
            <w:r>
              <w:rPr>
                <w:rFonts w:ascii="Arial" w:eastAsia="標楷體" w:hAnsi="標楷體" w:cs="Arial" w:hint="eastAsia"/>
              </w:rPr>
              <w:t xml:space="preserve"> (</w:t>
            </w:r>
            <w:proofErr w:type="spellStart"/>
            <w:r>
              <w:rPr>
                <w:rFonts w:ascii="Arial" w:eastAsia="標楷體" w:hAnsi="標楷體" w:cs="Arial" w:hint="eastAsia"/>
              </w:rPr>
              <w:t>FacsimileNumber</w:t>
            </w:r>
            <w:proofErr w:type="spellEnd"/>
            <w:r>
              <w:rPr>
                <w:rFonts w:ascii="Arial" w:eastAsia="標楷體" w:hAnsi="標楷體" w:cs="Arial" w:hint="eastAsia"/>
              </w:rPr>
              <w:t>)</w:t>
            </w:r>
            <w:r w:rsidRPr="00A058B7">
              <w:rPr>
                <w:rFonts w:ascii="Arial" w:eastAsia="標楷體" w:hAnsi="標楷體" w:cs="Arial" w:hint="eastAsia"/>
              </w:rPr>
              <w:t>等資訊都需要記載正確。</w:t>
            </w:r>
          </w:p>
        </w:tc>
      </w:tr>
      <w:tr w:rsidR="00F7351F" w:rsidRPr="00C70B22" w:rsidTr="00A2607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  <w:sz w:val="22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/>
              </w:rPr>
              <w:t>9</w:t>
            </w:r>
            <w:r>
              <w:rPr>
                <w:rFonts w:ascii="Arial" w:eastAsia="標楷體" w:hAnsi="標楷體" w:cs="Arial" w:hint="eastAsia"/>
              </w:rPr>
              <w:t xml:space="preserve">. </w:t>
            </w:r>
            <w:r w:rsidRPr="00D3168B">
              <w:rPr>
                <w:rFonts w:ascii="Arial" w:eastAsia="標楷體" w:hAnsi="標楷體" w:cs="Arial" w:hint="eastAsia"/>
              </w:rPr>
              <w:t>C0401</w:t>
            </w:r>
          </w:p>
          <w:p w:rsidR="00F7351F" w:rsidRDefault="00F7351F" w:rsidP="00A2607D">
            <w:pPr>
              <w:rPr>
                <w:rFonts w:ascii="Arial" w:eastAsia="標楷體" w:hAnsi="標楷體" w:cs="Arial"/>
              </w:rPr>
            </w:pPr>
            <w:proofErr w:type="gramStart"/>
            <w:r w:rsidRPr="00D3168B">
              <w:rPr>
                <w:rFonts w:ascii="Arial" w:eastAsia="標楷體" w:hAnsi="標楷體" w:cs="Arial" w:hint="eastAsia"/>
              </w:rPr>
              <w:t>持載具</w:t>
            </w:r>
            <w:proofErr w:type="gramEnd"/>
            <w:r w:rsidRPr="00D3168B">
              <w:rPr>
                <w:rFonts w:ascii="Arial" w:eastAsia="標楷體" w:hAnsi="標楷體" w:cs="Arial" w:hint="eastAsia"/>
              </w:rPr>
              <w:t>+</w:t>
            </w:r>
            <w:r w:rsidRPr="00D3168B">
              <w:rPr>
                <w:rFonts w:ascii="Arial" w:eastAsia="標楷體" w:hAnsi="標楷體" w:cs="Arial" w:hint="eastAsia"/>
              </w:rPr>
              <w:t>捐贈發票情境</w:t>
            </w:r>
          </w:p>
          <w:p w:rsidR="00F7351F" w:rsidRDefault="00F7351F" w:rsidP="00A2607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>
              <w:rPr>
                <w:rFonts w:ascii="Arial" w:eastAsia="標楷體" w:hAnsi="標楷體" w:cs="Arial" w:hint="eastAsia"/>
              </w:rPr>
              <w:t>手機</w:t>
            </w:r>
            <w:r w:rsidRPr="00D3168B">
              <w:rPr>
                <w:rFonts w:ascii="Arial" w:eastAsia="標楷體" w:hAnsi="標楷體" w:cs="Arial" w:hint="eastAsia"/>
              </w:rPr>
              <w:t>條碼</w:t>
            </w:r>
            <w:r>
              <w:rPr>
                <w:rFonts w:ascii="Arial" w:eastAsia="標楷體" w:hAnsi="標楷體" w:cs="Arial" w:hint="eastAsia"/>
              </w:rPr>
              <w:t>)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必要</w:t>
            </w: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手機條碼</w:t>
            </w:r>
          </w:p>
          <w:p w:rsidR="00F7351F" w:rsidRDefault="00F7351F" w:rsidP="00A2607D">
            <w:pPr>
              <w:rPr>
                <w:rFonts w:ascii="Arial" w:eastAsia="標楷體" w:hAnsi="標楷體" w:cs="Arial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</w:p>
          <w:p w:rsidR="00F7351F" w:rsidRDefault="00780D25" w:rsidP="00A2607D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捐贈碼</w:t>
            </w:r>
          </w:p>
          <w:p w:rsidR="00F7351F" w:rsidRDefault="00F7351F" w:rsidP="00A2607D">
            <w:pPr>
              <w:rPr>
                <w:rFonts w:ascii="Arial" w:eastAsia="標楷體" w:hAnsi="標楷體" w:cs="Arial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</w:p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發票號碼</w:t>
            </w:r>
            <w:r>
              <w:rPr>
                <w:rFonts w:ascii="Arial" w:eastAsia="標楷體" w:hAnsi="標楷體" w:cs="Arial" w:hint="eastAsia"/>
              </w:rPr>
              <w:t xml:space="preserve">    </w:t>
            </w:r>
            <w:r w:rsidRPr="00D3168B">
              <w:rPr>
                <w:rFonts w:ascii="Arial" w:eastAsia="標楷體" w:hAnsi="標楷體" w:cs="Arial" w:hint="eastAsia"/>
              </w:rPr>
              <w:t xml:space="preserve">      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  <w:r w:rsidRPr="00D3168B">
              <w:rPr>
                <w:rFonts w:ascii="Arial" w:eastAsia="標楷體" w:hAnsi="標楷體" w:cs="Arial" w:hint="eastAsia"/>
              </w:rPr>
              <w:t xml:space="preserve">           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D3168B" w:rsidRDefault="00F7351F" w:rsidP="005C4513">
            <w:pPr>
              <w:numPr>
                <w:ilvl w:val="0"/>
                <w:numId w:val="9"/>
              </w:numPr>
              <w:rPr>
                <w:rFonts w:ascii="Arial" w:eastAsia="標楷體" w:hAnsi="標楷體" w:cs="Arial"/>
              </w:rPr>
            </w:pPr>
            <w:proofErr w:type="spellStart"/>
            <w:r w:rsidRPr="00D3168B">
              <w:rPr>
                <w:rFonts w:ascii="Arial" w:eastAsia="標楷體" w:hAnsi="標楷體" w:cs="Arial" w:hint="eastAsia"/>
              </w:rPr>
              <w:t>PrintMark</w:t>
            </w:r>
            <w:proofErr w:type="spellEnd"/>
            <w:r w:rsidRPr="00D3168B">
              <w:rPr>
                <w:rFonts w:ascii="Arial" w:eastAsia="標楷體" w:hAnsi="標楷體" w:cs="Arial" w:hint="eastAsia"/>
              </w:rPr>
              <w:t>=N</w:t>
            </w:r>
          </w:p>
          <w:p w:rsidR="00F7351F" w:rsidRPr="00D3168B" w:rsidRDefault="00F7351F" w:rsidP="005C4513">
            <w:pPr>
              <w:numPr>
                <w:ilvl w:val="0"/>
                <w:numId w:val="9"/>
              </w:numPr>
              <w:rPr>
                <w:rFonts w:ascii="Arial" w:eastAsia="標楷體" w:hAnsi="標楷體" w:cs="Arial"/>
              </w:rPr>
            </w:pPr>
            <w:proofErr w:type="spellStart"/>
            <w:r w:rsidRPr="00D3168B">
              <w:rPr>
                <w:rFonts w:ascii="Arial" w:eastAsia="標楷體" w:hAnsi="標楷體" w:cs="Arial" w:hint="eastAsia"/>
              </w:rPr>
              <w:t>CarrierType</w:t>
            </w:r>
            <w:proofErr w:type="spellEnd"/>
            <w:r w:rsidRPr="00D3168B">
              <w:rPr>
                <w:rFonts w:ascii="Arial" w:eastAsia="標楷體" w:hAnsi="標楷體" w:cs="Arial" w:hint="eastAsia"/>
              </w:rPr>
              <w:t>、</w:t>
            </w:r>
            <w:r w:rsidRPr="00D3168B">
              <w:rPr>
                <w:rFonts w:ascii="Arial" w:eastAsia="標楷體" w:hAnsi="標楷體" w:cs="Arial" w:hint="eastAsia"/>
              </w:rPr>
              <w:t>CarrierId</w:t>
            </w:r>
            <w:r>
              <w:rPr>
                <w:rFonts w:ascii="Arial" w:eastAsia="標楷體" w:hAnsi="標楷體" w:cs="Arial" w:hint="eastAsia"/>
              </w:rPr>
              <w:t>1</w:t>
            </w:r>
            <w:r w:rsidRPr="00D3168B">
              <w:rPr>
                <w:rFonts w:ascii="Arial" w:eastAsia="標楷體" w:hAnsi="標楷體" w:cs="Arial" w:hint="eastAsia"/>
              </w:rPr>
              <w:t>、</w:t>
            </w:r>
            <w:r w:rsidRPr="00D3168B">
              <w:rPr>
                <w:rFonts w:ascii="Arial" w:eastAsia="標楷體" w:hAnsi="標楷體" w:cs="Arial" w:hint="eastAsia"/>
              </w:rPr>
              <w:t>CarrierId2</w:t>
            </w:r>
            <w:r w:rsidRPr="00D3168B">
              <w:rPr>
                <w:rFonts w:ascii="Arial" w:eastAsia="標楷體" w:hAnsi="標楷體" w:cs="Arial" w:hint="eastAsia"/>
              </w:rPr>
              <w:t>為必填</w:t>
            </w:r>
          </w:p>
          <w:p w:rsidR="00F7351F" w:rsidRPr="00D3168B" w:rsidRDefault="00F7351F" w:rsidP="005C4513">
            <w:pPr>
              <w:numPr>
                <w:ilvl w:val="0"/>
                <w:numId w:val="9"/>
              </w:numPr>
              <w:rPr>
                <w:rFonts w:ascii="Arial" w:eastAsia="標楷體" w:hAnsi="標楷體" w:cs="Arial"/>
              </w:rPr>
            </w:pPr>
            <w:proofErr w:type="spellStart"/>
            <w:r w:rsidRPr="00D3168B">
              <w:rPr>
                <w:rFonts w:ascii="Arial" w:eastAsia="標楷體" w:hAnsi="標楷體" w:cs="Arial" w:hint="eastAsia"/>
              </w:rPr>
              <w:t>DonateMark</w:t>
            </w:r>
            <w:proofErr w:type="spellEnd"/>
            <w:r w:rsidRPr="00D3168B">
              <w:rPr>
                <w:rFonts w:ascii="Arial" w:eastAsia="標楷體" w:hAnsi="標楷體" w:cs="Arial" w:hint="eastAsia"/>
              </w:rPr>
              <w:t>=1</w:t>
            </w:r>
          </w:p>
          <w:p w:rsidR="00F7351F" w:rsidRDefault="00F7351F" w:rsidP="005C4513">
            <w:pPr>
              <w:numPr>
                <w:ilvl w:val="0"/>
                <w:numId w:val="9"/>
              </w:numPr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NPOBAN</w:t>
            </w:r>
            <w:proofErr w:type="gramStart"/>
            <w:r w:rsidRPr="00D3168B">
              <w:rPr>
                <w:rFonts w:ascii="Arial" w:eastAsia="標楷體" w:hAnsi="標楷體" w:cs="Arial" w:hint="eastAsia"/>
              </w:rPr>
              <w:t>必填</w:t>
            </w:r>
            <w:r w:rsidR="00780D25">
              <w:rPr>
                <w:rFonts w:ascii="Arial" w:eastAsia="標楷體" w:hAnsi="標楷體" w:cs="Arial" w:hint="eastAsia"/>
              </w:rPr>
              <w:t>捐贈</w:t>
            </w:r>
            <w:proofErr w:type="gramEnd"/>
            <w:r w:rsidR="00780D25">
              <w:rPr>
                <w:rFonts w:ascii="Arial" w:eastAsia="標楷體" w:hAnsi="標楷體" w:cs="Arial" w:hint="eastAsia"/>
              </w:rPr>
              <w:t>碼</w:t>
            </w:r>
            <w:r w:rsidRPr="00D3168B">
              <w:rPr>
                <w:rFonts w:ascii="Arial" w:eastAsia="標楷體" w:hAnsi="標楷體" w:cs="Arial" w:hint="eastAsia"/>
              </w:rPr>
              <w:t>或社</w:t>
            </w:r>
            <w:proofErr w:type="gramStart"/>
            <w:r w:rsidRPr="00D3168B">
              <w:rPr>
                <w:rFonts w:ascii="Arial" w:eastAsia="標楷體" w:hAnsi="標楷體" w:cs="Arial" w:hint="eastAsia"/>
              </w:rPr>
              <w:t>褔</w:t>
            </w:r>
            <w:proofErr w:type="gramEnd"/>
            <w:r w:rsidRPr="00D3168B">
              <w:rPr>
                <w:rFonts w:ascii="Arial" w:eastAsia="標楷體" w:hAnsi="標楷體" w:cs="Arial" w:hint="eastAsia"/>
              </w:rPr>
              <w:t>統編。</w:t>
            </w:r>
          </w:p>
          <w:p w:rsidR="00F7351F" w:rsidRDefault="00F7351F" w:rsidP="005C4513">
            <w:pPr>
              <w:numPr>
                <w:ilvl w:val="0"/>
                <w:numId w:val="9"/>
              </w:numPr>
              <w:rPr>
                <w:rFonts w:ascii="Arial" w:eastAsia="標楷體" w:hAnsi="標楷體" w:cs="Arial"/>
              </w:rPr>
            </w:pPr>
            <w:r w:rsidRPr="00963F8C">
              <w:rPr>
                <w:rFonts w:ascii="標楷體" w:eastAsia="標楷體" w:hAnsi="標楷體" w:cs="Arial" w:hint="eastAsia"/>
              </w:rPr>
              <w:t>發票檢查碼</w:t>
            </w:r>
            <w:r w:rsidRPr="00963F8C">
              <w:rPr>
                <w:rFonts w:ascii="標楷體" w:eastAsia="標楷體" w:hAnsi="標楷體" w:cs="Arial"/>
              </w:rPr>
              <w:t>(</w:t>
            </w:r>
            <w:proofErr w:type="spellStart"/>
            <w:r w:rsidRPr="00963F8C">
              <w:rPr>
                <w:rFonts w:ascii="標楷體" w:eastAsia="標楷體" w:hAnsi="標楷體" w:cs="Arial"/>
              </w:rPr>
              <w:t>CheckNumber</w:t>
            </w:r>
            <w:proofErr w:type="spellEnd"/>
            <w:r w:rsidRPr="00963F8C">
              <w:rPr>
                <w:rFonts w:ascii="標楷體" w:eastAsia="標楷體" w:hAnsi="標楷體" w:cs="Arial"/>
              </w:rPr>
              <w:t>)</w:t>
            </w:r>
            <w:proofErr w:type="gramStart"/>
            <w:r w:rsidRPr="00963F8C">
              <w:rPr>
                <w:rFonts w:ascii="標楷體" w:eastAsia="標楷體" w:hAnsi="標楷體" w:cs="Arial" w:hint="eastAsia"/>
              </w:rPr>
              <w:t>不填資料</w:t>
            </w:r>
            <w:proofErr w:type="gramEnd"/>
            <w:r w:rsidRPr="00963F8C">
              <w:rPr>
                <w:rFonts w:ascii="Arial" w:eastAsia="標楷體" w:hAnsi="標楷體" w:cs="Arial" w:hint="eastAsia"/>
              </w:rPr>
              <w:t>。</w:t>
            </w:r>
          </w:p>
          <w:p w:rsidR="00F7351F" w:rsidRPr="00963F8C" w:rsidRDefault="00F7351F" w:rsidP="005C451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Arial" w:eastAsia="標楷體" w:hAnsi="標楷體" w:cs="Arial"/>
              </w:rPr>
            </w:pPr>
            <w:r w:rsidRPr="00A058B7">
              <w:rPr>
                <w:rFonts w:ascii="Arial" w:eastAsia="標楷體" w:hAnsi="標楷體" w:cs="Arial" w:hint="eastAsia"/>
              </w:rPr>
              <w:t>賣方公司名稱</w:t>
            </w:r>
            <w:r>
              <w:rPr>
                <w:rFonts w:ascii="Arial" w:eastAsia="標楷體" w:hAnsi="標楷體" w:cs="Arial" w:hint="eastAsia"/>
              </w:rPr>
              <w:t>(Name)</w:t>
            </w:r>
            <w:r w:rsidRPr="00A058B7">
              <w:rPr>
                <w:rFonts w:ascii="Arial" w:eastAsia="標楷體" w:hAnsi="標楷體" w:cs="Arial" w:hint="eastAsia"/>
              </w:rPr>
              <w:t>、賣方地址</w:t>
            </w:r>
            <w:r>
              <w:rPr>
                <w:rFonts w:ascii="Arial" w:eastAsia="標楷體" w:hAnsi="標楷體" w:cs="Arial" w:hint="eastAsia"/>
              </w:rPr>
              <w:t>(Address)</w:t>
            </w:r>
            <w:r w:rsidRPr="00A058B7">
              <w:rPr>
                <w:rFonts w:ascii="Arial" w:eastAsia="標楷體" w:hAnsi="標楷體" w:cs="Arial" w:hint="eastAsia"/>
              </w:rPr>
              <w:t>、賣方負責人姓名</w:t>
            </w:r>
            <w:r>
              <w:rPr>
                <w:rFonts w:ascii="Arial" w:eastAsia="標楷體" w:hAnsi="標楷體" w:cs="Arial" w:hint="eastAsia"/>
              </w:rPr>
              <w:t>(</w:t>
            </w:r>
            <w:proofErr w:type="spellStart"/>
            <w:r>
              <w:rPr>
                <w:rFonts w:ascii="Arial" w:eastAsia="標楷體" w:hAnsi="標楷體" w:cs="Arial" w:hint="eastAsia"/>
              </w:rPr>
              <w:t>PersonInCharge</w:t>
            </w:r>
            <w:proofErr w:type="spellEnd"/>
            <w:r>
              <w:rPr>
                <w:rFonts w:ascii="Arial" w:eastAsia="標楷體" w:hAnsi="標楷體" w:cs="Arial" w:hint="eastAsia"/>
              </w:rPr>
              <w:t>)</w:t>
            </w:r>
            <w:r w:rsidRPr="00A058B7">
              <w:rPr>
                <w:rFonts w:ascii="Arial" w:eastAsia="標楷體" w:hAnsi="標楷體" w:cs="Arial" w:hint="eastAsia"/>
              </w:rPr>
              <w:t>、賣方電話號碼</w:t>
            </w:r>
            <w:r>
              <w:rPr>
                <w:rFonts w:ascii="Arial" w:eastAsia="標楷體" w:hAnsi="標楷體" w:cs="Arial" w:hint="eastAsia"/>
              </w:rPr>
              <w:t>(</w:t>
            </w:r>
            <w:proofErr w:type="spellStart"/>
            <w:r>
              <w:rPr>
                <w:rFonts w:ascii="Arial" w:eastAsia="標楷體" w:hAnsi="標楷體" w:cs="Arial" w:hint="eastAsia"/>
              </w:rPr>
              <w:t>TelephoneNumber</w:t>
            </w:r>
            <w:proofErr w:type="spellEnd"/>
            <w:r>
              <w:rPr>
                <w:rFonts w:ascii="Arial" w:eastAsia="標楷體" w:hAnsi="標楷體" w:cs="Arial" w:hint="eastAsia"/>
              </w:rPr>
              <w:t>)</w:t>
            </w:r>
            <w:r w:rsidRPr="00A058B7">
              <w:rPr>
                <w:rFonts w:ascii="Arial" w:eastAsia="標楷體" w:hAnsi="標楷體" w:cs="Arial" w:hint="eastAsia"/>
              </w:rPr>
              <w:t>、賣方傳真號碼</w:t>
            </w:r>
            <w:r>
              <w:rPr>
                <w:rFonts w:ascii="Arial" w:eastAsia="標楷體" w:hAnsi="標楷體" w:cs="Arial" w:hint="eastAsia"/>
              </w:rPr>
              <w:t xml:space="preserve"> (</w:t>
            </w:r>
            <w:proofErr w:type="spellStart"/>
            <w:r>
              <w:rPr>
                <w:rFonts w:ascii="Arial" w:eastAsia="標楷體" w:hAnsi="標楷體" w:cs="Arial" w:hint="eastAsia"/>
              </w:rPr>
              <w:t>FacsimileNumber</w:t>
            </w:r>
            <w:proofErr w:type="spellEnd"/>
            <w:r>
              <w:rPr>
                <w:rFonts w:ascii="Arial" w:eastAsia="標楷體" w:hAnsi="標楷體" w:cs="Arial" w:hint="eastAsia"/>
              </w:rPr>
              <w:t>)</w:t>
            </w:r>
            <w:r w:rsidRPr="00A058B7">
              <w:rPr>
                <w:rFonts w:ascii="Arial" w:eastAsia="標楷體" w:hAnsi="標楷體" w:cs="Arial" w:hint="eastAsia"/>
              </w:rPr>
              <w:t>等資訊都需要記載正確。</w:t>
            </w:r>
          </w:p>
        </w:tc>
      </w:tr>
      <w:tr w:rsidR="00F7351F" w:rsidRPr="00C70B22" w:rsidTr="00A2607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  <w:sz w:val="22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1</w:t>
            </w:r>
            <w:r>
              <w:rPr>
                <w:rFonts w:ascii="Arial" w:eastAsia="標楷體" w:hAnsi="標楷體" w:cs="Arial"/>
              </w:rPr>
              <w:t>0</w:t>
            </w:r>
            <w:r>
              <w:rPr>
                <w:rFonts w:ascii="Arial" w:eastAsia="標楷體" w:hAnsi="標楷體" w:cs="Arial" w:hint="eastAsia"/>
              </w:rPr>
              <w:t xml:space="preserve">. </w:t>
            </w:r>
            <w:r w:rsidRPr="00D3168B">
              <w:rPr>
                <w:rFonts w:ascii="Arial" w:eastAsia="標楷體" w:hAnsi="標楷體" w:cs="Arial" w:hint="eastAsia"/>
              </w:rPr>
              <w:t>C0401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/>
              </w:rPr>
              <w:t>手機條碼報核作業</w:t>
            </w:r>
          </w:p>
          <w:p w:rsidR="00F7351F" w:rsidRDefault="00F7351F" w:rsidP="00A2607D">
            <w:pPr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(</w:t>
            </w:r>
            <w:proofErr w:type="gramStart"/>
            <w:r w:rsidRPr="00D3168B">
              <w:rPr>
                <w:rFonts w:ascii="Arial" w:eastAsia="標楷體" w:hAnsi="標楷體" w:cs="Arial" w:hint="eastAsia"/>
              </w:rPr>
              <w:t>採</w:t>
            </w:r>
            <w:proofErr w:type="gramEnd"/>
            <w:r w:rsidRPr="00D3168B">
              <w:rPr>
                <w:rFonts w:ascii="Arial" w:eastAsia="標楷體" w:hAnsi="標楷體" w:cs="Arial" w:hint="eastAsia"/>
              </w:rPr>
              <w:t>此報核作業可選擇是否列印發票</w:t>
            </w:r>
            <w:r w:rsidRPr="00D3168B">
              <w:rPr>
                <w:rFonts w:ascii="Arial" w:eastAsia="標楷體" w:hAnsi="標楷體" w:cs="Arial" w:hint="eastAsia"/>
              </w:rPr>
              <w:t>)</w:t>
            </w:r>
          </w:p>
          <w:p w:rsidR="00F7351F" w:rsidRDefault="00F7351F" w:rsidP="00A2607D">
            <w:pPr>
              <w:rPr>
                <w:rFonts w:ascii="Arial" w:eastAsia="標楷體" w:hAnsi="標楷體" w:cs="Arial"/>
              </w:rPr>
            </w:pP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必要</w:t>
            </w: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</w:p>
          <w:p w:rsidR="005530EA" w:rsidRPr="005530EA" w:rsidRDefault="005530EA" w:rsidP="005530EA">
            <w:pPr>
              <w:rPr>
                <w:rFonts w:ascii="Arial" w:eastAsia="標楷體" w:hAnsi="標楷體" w:cs="Arial"/>
                <w:color w:val="FF0000"/>
              </w:rPr>
            </w:pPr>
            <w:r w:rsidRPr="005530EA">
              <w:rPr>
                <w:rFonts w:ascii="Arial" w:eastAsia="標楷體" w:hAnsi="標楷體" w:cs="Arial" w:hint="eastAsia"/>
                <w:color w:val="FF0000"/>
              </w:rPr>
              <w:t>情境</w:t>
            </w:r>
            <w:r w:rsidRPr="005530EA">
              <w:rPr>
                <w:rFonts w:ascii="Arial" w:eastAsia="標楷體" w:hAnsi="標楷體" w:cs="Arial" w:hint="eastAsia"/>
                <w:color w:val="FF0000"/>
              </w:rPr>
              <w:t>1</w:t>
            </w:r>
            <w:r w:rsidRPr="005530EA">
              <w:rPr>
                <w:rFonts w:ascii="Arial" w:eastAsia="標楷體" w:hAnsi="標楷體" w:cs="Arial" w:hint="eastAsia"/>
                <w:color w:val="FF0000"/>
              </w:rPr>
              <w:t>請以列印發票情境進行測試。</w:t>
            </w:r>
          </w:p>
          <w:p w:rsidR="00F7351F" w:rsidRPr="000A65AD" w:rsidRDefault="005530EA" w:rsidP="005530EA">
            <w:pPr>
              <w:rPr>
                <w:rFonts w:ascii="Arial" w:eastAsia="標楷體" w:hAnsi="標楷體" w:cs="Arial"/>
                <w:color w:val="FF0000"/>
              </w:rPr>
            </w:pPr>
            <w:r w:rsidRPr="005530EA">
              <w:rPr>
                <w:rFonts w:ascii="Arial" w:eastAsia="標楷體" w:hAnsi="標楷體" w:cs="Arial" w:hint="eastAsia"/>
                <w:color w:val="FF0000"/>
              </w:rPr>
              <w:t>情境</w:t>
            </w:r>
            <w:r w:rsidRPr="005530EA">
              <w:rPr>
                <w:rFonts w:ascii="Arial" w:eastAsia="標楷體" w:hAnsi="標楷體" w:cs="Arial" w:hint="eastAsia"/>
                <w:color w:val="FF0000"/>
              </w:rPr>
              <w:t>2</w:t>
            </w:r>
            <w:r w:rsidRPr="005530EA">
              <w:rPr>
                <w:rFonts w:ascii="Arial" w:eastAsia="標楷體" w:hAnsi="標楷體" w:cs="Arial" w:hint="eastAsia"/>
                <w:color w:val="FF0000"/>
              </w:rPr>
              <w:t>請以不列印發票情境進行測試。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手機條碼</w:t>
            </w:r>
          </w:p>
          <w:p w:rsidR="00F7351F" w:rsidRDefault="00F7351F" w:rsidP="00A2607D">
            <w:pPr>
              <w:rPr>
                <w:rFonts w:ascii="Arial" w:eastAsia="標楷體" w:hAnsi="標楷體" w:cs="Arial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</w:p>
          <w:p w:rsidR="00F7351F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買方統編</w:t>
            </w:r>
          </w:p>
          <w:p w:rsidR="00F7351F" w:rsidRDefault="00F7351F" w:rsidP="00A2607D">
            <w:pPr>
              <w:rPr>
                <w:rFonts w:ascii="Arial" w:eastAsia="標楷體" w:hAnsi="標楷體" w:cs="Arial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</w:p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發票號碼</w:t>
            </w:r>
          </w:p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 xml:space="preserve">          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D3168B" w:rsidRDefault="00F7351F" w:rsidP="005C4513">
            <w:pPr>
              <w:numPr>
                <w:ilvl w:val="0"/>
                <w:numId w:val="11"/>
              </w:numPr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Buyer</w:t>
            </w:r>
            <w:r w:rsidRPr="00D3168B">
              <w:rPr>
                <w:rFonts w:ascii="Arial" w:eastAsia="標楷體" w:hAnsi="標楷體" w:cs="Arial" w:hint="eastAsia"/>
              </w:rPr>
              <w:t>中</w:t>
            </w:r>
            <w:r w:rsidRPr="00D3168B">
              <w:rPr>
                <w:rFonts w:ascii="Arial" w:eastAsia="標楷體" w:hAnsi="標楷體" w:cs="Arial" w:hint="eastAsia"/>
              </w:rPr>
              <w:t>Identifier=</w:t>
            </w:r>
            <w:r w:rsidRPr="00D3168B">
              <w:rPr>
                <w:rFonts w:ascii="Arial" w:eastAsia="標楷體" w:hAnsi="標楷體" w:cs="Arial" w:hint="eastAsia"/>
              </w:rPr>
              <w:t>買方統編，填入</w:t>
            </w:r>
            <w:r w:rsidRPr="00D3168B">
              <w:rPr>
                <w:rFonts w:ascii="Arial" w:eastAsia="標楷體" w:hAnsi="標楷體" w:cs="Arial" w:hint="eastAsia"/>
              </w:rPr>
              <w:t>8</w:t>
            </w:r>
            <w:r w:rsidRPr="00D3168B">
              <w:rPr>
                <w:rFonts w:ascii="Arial" w:eastAsia="標楷體" w:hAnsi="標楷體" w:cs="Arial" w:hint="eastAsia"/>
              </w:rPr>
              <w:t>碼買方統編。</w:t>
            </w:r>
          </w:p>
          <w:p w:rsidR="00F7351F" w:rsidRPr="00D3168B" w:rsidRDefault="00F7351F" w:rsidP="005C4513">
            <w:pPr>
              <w:numPr>
                <w:ilvl w:val="0"/>
                <w:numId w:val="11"/>
              </w:numPr>
              <w:rPr>
                <w:rFonts w:ascii="Arial" w:eastAsia="標楷體" w:hAnsi="標楷體" w:cs="Arial"/>
              </w:rPr>
            </w:pPr>
            <w:proofErr w:type="spellStart"/>
            <w:r w:rsidRPr="00D3168B">
              <w:rPr>
                <w:rFonts w:ascii="Arial" w:eastAsia="標楷體" w:hAnsi="標楷體" w:cs="Arial" w:hint="eastAsia"/>
              </w:rPr>
              <w:t>PrintMark</w:t>
            </w:r>
            <w:proofErr w:type="spellEnd"/>
            <w:r w:rsidRPr="00D3168B">
              <w:rPr>
                <w:rFonts w:ascii="Arial" w:eastAsia="標楷體" w:hAnsi="標楷體" w:cs="Arial" w:hint="eastAsia"/>
              </w:rPr>
              <w:t>=Y</w:t>
            </w:r>
          </w:p>
          <w:p w:rsidR="00F7351F" w:rsidRPr="00D3168B" w:rsidRDefault="00F7351F" w:rsidP="005C4513">
            <w:pPr>
              <w:numPr>
                <w:ilvl w:val="0"/>
                <w:numId w:val="11"/>
              </w:numPr>
              <w:rPr>
                <w:rFonts w:ascii="Arial" w:eastAsia="標楷體" w:hAnsi="標楷體" w:cs="Arial"/>
              </w:rPr>
            </w:pPr>
            <w:proofErr w:type="spellStart"/>
            <w:r w:rsidRPr="00D3168B">
              <w:rPr>
                <w:rFonts w:ascii="Arial" w:eastAsia="標楷體" w:hAnsi="標楷體" w:cs="Arial" w:hint="eastAsia"/>
              </w:rPr>
              <w:t>CarrierType</w:t>
            </w:r>
            <w:proofErr w:type="spellEnd"/>
            <w:r w:rsidRPr="00D3168B">
              <w:rPr>
                <w:rFonts w:ascii="Arial" w:eastAsia="標楷體" w:hAnsi="標楷體" w:cs="Arial" w:hint="eastAsia"/>
              </w:rPr>
              <w:t>=3J0002</w:t>
            </w:r>
          </w:p>
          <w:p w:rsidR="00F7351F" w:rsidRPr="00D3168B" w:rsidRDefault="00F7351F" w:rsidP="005C4513">
            <w:pPr>
              <w:numPr>
                <w:ilvl w:val="0"/>
                <w:numId w:val="11"/>
              </w:numPr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CarrierId1</w:t>
            </w:r>
            <w:r w:rsidRPr="00D3168B">
              <w:rPr>
                <w:rFonts w:ascii="Arial" w:eastAsia="標楷體" w:hAnsi="標楷體" w:cs="Arial" w:hint="eastAsia"/>
              </w:rPr>
              <w:t>須為</w:t>
            </w:r>
            <w:r w:rsidRPr="00D3168B">
              <w:rPr>
                <w:rFonts w:ascii="Arial" w:eastAsia="標楷體" w:hAnsi="標楷體" w:cs="Arial" w:hint="eastAsia"/>
              </w:rPr>
              <w:t>8</w:t>
            </w:r>
            <w:r w:rsidRPr="00D3168B">
              <w:rPr>
                <w:rFonts w:ascii="Arial" w:eastAsia="標楷體" w:hAnsi="標楷體" w:cs="Arial" w:hint="eastAsia"/>
              </w:rPr>
              <w:t>碼且</w:t>
            </w:r>
            <w:proofErr w:type="gramStart"/>
            <w:r w:rsidRPr="00D3168B">
              <w:rPr>
                <w:rFonts w:ascii="Arial" w:eastAsia="標楷體" w:hAnsi="標楷體" w:cs="Arial" w:hint="eastAsia"/>
              </w:rPr>
              <w:t>第一碼必</w:t>
            </w:r>
            <w:proofErr w:type="gramEnd"/>
            <w:r w:rsidRPr="00D3168B">
              <w:rPr>
                <w:rFonts w:ascii="Arial" w:eastAsia="標楷體" w:hAnsi="標楷體" w:cs="Arial" w:hint="eastAsia"/>
              </w:rPr>
              <w:t>為</w:t>
            </w:r>
            <w:r w:rsidRPr="00D3168B">
              <w:rPr>
                <w:rFonts w:ascii="Arial" w:eastAsia="標楷體" w:hAnsi="標楷體" w:cs="Arial" w:hint="eastAsia"/>
              </w:rPr>
              <w:t>/</w:t>
            </w:r>
          </w:p>
          <w:p w:rsidR="00F7351F" w:rsidRDefault="00F7351F" w:rsidP="005C4513">
            <w:pPr>
              <w:numPr>
                <w:ilvl w:val="0"/>
                <w:numId w:val="11"/>
              </w:numPr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CarrierId2</w:t>
            </w:r>
            <w:r w:rsidRPr="00D3168B">
              <w:rPr>
                <w:rFonts w:ascii="Arial" w:eastAsia="標楷體" w:hAnsi="標楷體" w:cs="Arial" w:hint="eastAsia"/>
              </w:rPr>
              <w:t>須為</w:t>
            </w:r>
            <w:r w:rsidRPr="00D3168B">
              <w:rPr>
                <w:rFonts w:ascii="Arial" w:eastAsia="標楷體" w:hAnsi="標楷體" w:cs="Arial" w:hint="eastAsia"/>
              </w:rPr>
              <w:t>8</w:t>
            </w:r>
            <w:r w:rsidRPr="00D3168B">
              <w:rPr>
                <w:rFonts w:ascii="Arial" w:eastAsia="標楷體" w:hAnsi="標楷體" w:cs="Arial" w:hint="eastAsia"/>
              </w:rPr>
              <w:t>碼且</w:t>
            </w:r>
            <w:proofErr w:type="gramStart"/>
            <w:r w:rsidRPr="00D3168B">
              <w:rPr>
                <w:rFonts w:ascii="Arial" w:eastAsia="標楷體" w:hAnsi="標楷體" w:cs="Arial" w:hint="eastAsia"/>
              </w:rPr>
              <w:t>第一碼必</w:t>
            </w:r>
            <w:proofErr w:type="gramEnd"/>
            <w:r w:rsidRPr="00D3168B">
              <w:rPr>
                <w:rFonts w:ascii="Arial" w:eastAsia="標楷體" w:hAnsi="標楷體" w:cs="Arial" w:hint="eastAsia"/>
              </w:rPr>
              <w:t>為</w:t>
            </w:r>
            <w:r w:rsidRPr="00D3168B">
              <w:rPr>
                <w:rFonts w:ascii="Arial" w:eastAsia="標楷體" w:hAnsi="標楷體" w:cs="Arial" w:hint="eastAsia"/>
              </w:rPr>
              <w:t>/</w:t>
            </w:r>
          </w:p>
          <w:p w:rsidR="00F7351F" w:rsidRDefault="00F7351F" w:rsidP="005C4513">
            <w:pPr>
              <w:numPr>
                <w:ilvl w:val="0"/>
                <w:numId w:val="11"/>
              </w:numPr>
              <w:rPr>
                <w:rFonts w:ascii="Arial" w:eastAsia="標楷體" w:hAnsi="標楷體" w:cs="Arial"/>
              </w:rPr>
            </w:pPr>
            <w:r w:rsidRPr="00963F8C">
              <w:rPr>
                <w:rFonts w:ascii="Arial" w:eastAsia="標楷體" w:hAnsi="標楷體" w:cs="Arial" w:hint="eastAsia"/>
              </w:rPr>
              <w:t>賣方公司名稱</w:t>
            </w:r>
            <w:r>
              <w:rPr>
                <w:rFonts w:ascii="Arial" w:eastAsia="標楷體" w:hAnsi="標楷體" w:cs="Arial" w:hint="eastAsia"/>
              </w:rPr>
              <w:t>(Name)</w:t>
            </w:r>
            <w:r w:rsidRPr="00963F8C">
              <w:rPr>
                <w:rFonts w:ascii="Arial" w:eastAsia="標楷體" w:hAnsi="標楷體" w:cs="Arial" w:hint="eastAsia"/>
              </w:rPr>
              <w:t>、賣方地址</w:t>
            </w:r>
            <w:r>
              <w:rPr>
                <w:rFonts w:ascii="Arial" w:eastAsia="標楷體" w:hAnsi="標楷體" w:cs="Arial" w:hint="eastAsia"/>
              </w:rPr>
              <w:t>(Address)</w:t>
            </w:r>
            <w:r w:rsidRPr="00963F8C">
              <w:rPr>
                <w:rFonts w:ascii="Arial" w:eastAsia="標楷體" w:hAnsi="標楷體" w:cs="Arial" w:hint="eastAsia"/>
              </w:rPr>
              <w:t>、賣方負責人姓名</w:t>
            </w:r>
            <w:r>
              <w:rPr>
                <w:rFonts w:ascii="Arial" w:eastAsia="標楷體" w:hAnsi="標楷體" w:cs="Arial" w:hint="eastAsia"/>
              </w:rPr>
              <w:t>(</w:t>
            </w:r>
            <w:proofErr w:type="spellStart"/>
            <w:r>
              <w:rPr>
                <w:rFonts w:ascii="Arial" w:eastAsia="標楷體" w:hAnsi="標楷體" w:cs="Arial" w:hint="eastAsia"/>
              </w:rPr>
              <w:t>PersonInCharge</w:t>
            </w:r>
            <w:proofErr w:type="spellEnd"/>
            <w:r>
              <w:rPr>
                <w:rFonts w:ascii="Arial" w:eastAsia="標楷體" w:hAnsi="標楷體" w:cs="Arial" w:hint="eastAsia"/>
              </w:rPr>
              <w:t>)</w:t>
            </w:r>
            <w:r w:rsidRPr="00963F8C">
              <w:rPr>
                <w:rFonts w:ascii="Arial" w:eastAsia="標楷體" w:hAnsi="標楷體" w:cs="Arial" w:hint="eastAsia"/>
              </w:rPr>
              <w:t>、賣方電話號碼</w:t>
            </w:r>
            <w:r>
              <w:rPr>
                <w:rFonts w:ascii="Arial" w:eastAsia="標楷體" w:hAnsi="標楷體" w:cs="Arial" w:hint="eastAsia"/>
              </w:rPr>
              <w:t>(</w:t>
            </w:r>
            <w:proofErr w:type="spellStart"/>
            <w:r>
              <w:rPr>
                <w:rFonts w:ascii="Arial" w:eastAsia="標楷體" w:hAnsi="標楷體" w:cs="Arial" w:hint="eastAsia"/>
              </w:rPr>
              <w:t>TelephoneNumber</w:t>
            </w:r>
            <w:proofErr w:type="spellEnd"/>
            <w:r>
              <w:rPr>
                <w:rFonts w:ascii="Arial" w:eastAsia="標楷體" w:hAnsi="標楷體" w:cs="Arial" w:hint="eastAsia"/>
              </w:rPr>
              <w:t>)</w:t>
            </w:r>
            <w:r w:rsidRPr="00963F8C">
              <w:rPr>
                <w:rFonts w:ascii="Arial" w:eastAsia="標楷體" w:hAnsi="標楷體" w:cs="Arial" w:hint="eastAsia"/>
              </w:rPr>
              <w:t>、賣方傳真號碼</w:t>
            </w:r>
            <w:r>
              <w:rPr>
                <w:rFonts w:ascii="Arial" w:eastAsia="標楷體" w:hAnsi="標楷體" w:cs="Arial" w:hint="eastAsia"/>
              </w:rPr>
              <w:t xml:space="preserve"> (</w:t>
            </w:r>
            <w:proofErr w:type="spellStart"/>
            <w:r>
              <w:rPr>
                <w:rFonts w:ascii="Arial" w:eastAsia="標楷體" w:hAnsi="標楷體" w:cs="Arial" w:hint="eastAsia"/>
              </w:rPr>
              <w:t>FacsimileNumber</w:t>
            </w:r>
            <w:proofErr w:type="spellEnd"/>
            <w:r>
              <w:rPr>
                <w:rFonts w:ascii="Arial" w:eastAsia="標楷體" w:hAnsi="標楷體" w:cs="Arial" w:hint="eastAsia"/>
              </w:rPr>
              <w:t>)</w:t>
            </w:r>
            <w:r w:rsidRPr="00963F8C">
              <w:rPr>
                <w:rFonts w:ascii="Arial" w:eastAsia="標楷體" w:hAnsi="標楷體" w:cs="Arial" w:hint="eastAsia"/>
              </w:rPr>
              <w:t>等資訊都需要記載正確。</w:t>
            </w:r>
          </w:p>
          <w:p w:rsidR="00F7351F" w:rsidRPr="00963F8C" w:rsidRDefault="00F7351F" w:rsidP="005C4513">
            <w:pPr>
              <w:numPr>
                <w:ilvl w:val="0"/>
                <w:numId w:val="11"/>
              </w:numPr>
              <w:rPr>
                <w:rFonts w:ascii="Arial" w:eastAsia="標楷體" w:hAnsi="標楷體" w:cs="Arial"/>
              </w:rPr>
            </w:pPr>
            <w:r w:rsidRPr="00963F8C">
              <w:rPr>
                <w:rFonts w:ascii="標楷體" w:eastAsia="標楷體" w:hAnsi="標楷體" w:cs="Arial" w:hint="eastAsia"/>
              </w:rPr>
              <w:t>發票檢查碼</w:t>
            </w:r>
            <w:r w:rsidRPr="00963F8C">
              <w:rPr>
                <w:rFonts w:ascii="標楷體" w:eastAsia="標楷體" w:hAnsi="標楷體" w:cs="Arial"/>
              </w:rPr>
              <w:t>(</w:t>
            </w:r>
            <w:proofErr w:type="spellStart"/>
            <w:r w:rsidRPr="00963F8C">
              <w:rPr>
                <w:rFonts w:ascii="標楷體" w:eastAsia="標楷體" w:hAnsi="標楷體" w:cs="Arial"/>
              </w:rPr>
              <w:t>CheckNumber</w:t>
            </w:r>
            <w:proofErr w:type="spellEnd"/>
            <w:r w:rsidRPr="00963F8C">
              <w:rPr>
                <w:rFonts w:ascii="標楷體" w:eastAsia="標楷體" w:hAnsi="標楷體" w:cs="Arial"/>
              </w:rPr>
              <w:t>)</w:t>
            </w:r>
            <w:proofErr w:type="gramStart"/>
            <w:r w:rsidRPr="00963F8C">
              <w:rPr>
                <w:rFonts w:ascii="標楷體" w:eastAsia="標楷體" w:hAnsi="標楷體" w:cs="Arial" w:hint="eastAsia"/>
              </w:rPr>
              <w:t>不填資料</w:t>
            </w:r>
            <w:proofErr w:type="gramEnd"/>
            <w:r>
              <w:rPr>
                <w:rFonts w:ascii="Arial" w:eastAsia="標楷體" w:hAnsi="標楷體" w:cs="Arial" w:hint="eastAsia"/>
              </w:rPr>
              <w:t>。</w:t>
            </w:r>
          </w:p>
          <w:p w:rsidR="00F7351F" w:rsidRPr="00AD261E" w:rsidRDefault="00F7351F" w:rsidP="00A2607D">
            <w:pPr>
              <w:rPr>
                <w:rFonts w:ascii="Arial" w:eastAsia="標楷體" w:hAnsi="標楷體" w:cs="Arial"/>
                <w:color w:val="0000CC"/>
              </w:rPr>
            </w:pPr>
            <w:r w:rsidRPr="00AD261E">
              <w:rPr>
                <w:rFonts w:ascii="Arial" w:eastAsia="標楷體" w:hAnsi="標楷體" w:cs="Arial" w:hint="eastAsia"/>
                <w:color w:val="0000CC"/>
              </w:rPr>
              <w:lastRenderedPageBreak/>
              <w:t>※</w:t>
            </w:r>
            <w:proofErr w:type="gramStart"/>
            <w:r w:rsidRPr="00AD261E">
              <w:rPr>
                <w:rFonts w:ascii="Arial" w:eastAsia="標楷體" w:hAnsi="標楷體" w:cs="Arial" w:hint="eastAsia"/>
                <w:color w:val="0000CC"/>
              </w:rPr>
              <w:t>註</w:t>
            </w:r>
            <w:proofErr w:type="gramEnd"/>
            <w:r w:rsidRPr="00AD261E">
              <w:rPr>
                <w:rFonts w:ascii="Arial" w:eastAsia="標楷體" w:hAnsi="標楷體" w:cs="Arial" w:hint="eastAsia"/>
                <w:color w:val="0000CC"/>
              </w:rPr>
              <w:t>：有打買方統編同時存放載具的情境，僅於使用手機條碼時成立。</w:t>
            </w:r>
          </w:p>
        </w:tc>
      </w:tr>
      <w:tr w:rsidR="00F7351F" w:rsidRPr="00C70B22" w:rsidTr="00A2607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1F" w:rsidRPr="000D757E" w:rsidRDefault="00F7351F" w:rsidP="00A2607D">
            <w:pPr>
              <w:jc w:val="center"/>
              <w:rPr>
                <w:rFonts w:ascii="Arial" w:eastAsia="標楷體" w:hAnsi="標楷體" w:cs="Arial"/>
                <w:sz w:val="22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□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0D757E" w:rsidRDefault="00F7351F" w:rsidP="00A2607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1</w:t>
            </w:r>
            <w:r>
              <w:rPr>
                <w:rFonts w:ascii="Arial" w:eastAsia="標楷體" w:hAnsi="標楷體" w:cs="Arial"/>
              </w:rPr>
              <w:t>1</w:t>
            </w:r>
            <w:r>
              <w:rPr>
                <w:rFonts w:ascii="Arial" w:eastAsia="標楷體" w:hAnsi="標楷體" w:cs="Arial" w:hint="eastAsia"/>
              </w:rPr>
              <w:t xml:space="preserve">. </w:t>
            </w:r>
            <w:r w:rsidRPr="000D757E">
              <w:rPr>
                <w:rFonts w:ascii="Arial" w:eastAsia="標楷體" w:hAnsi="標楷體" w:cs="Arial" w:hint="eastAsia"/>
              </w:rPr>
              <w:t>C0401</w:t>
            </w:r>
          </w:p>
          <w:p w:rsidR="00F7351F" w:rsidRPr="000D757E" w:rsidRDefault="00F7351F" w:rsidP="00A2607D">
            <w:pPr>
              <w:rPr>
                <w:rFonts w:ascii="Arial" w:eastAsia="標楷體" w:hAnsi="標楷體" w:cs="Arial"/>
              </w:rPr>
            </w:pPr>
            <w:r w:rsidRPr="000D757E">
              <w:rPr>
                <w:rFonts w:ascii="Arial" w:eastAsia="標楷體" w:hAnsi="標楷體" w:cs="Arial" w:hint="eastAsia"/>
              </w:rPr>
              <w:t>持會員載具索取發票情境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發票號碼</w:t>
            </w:r>
          </w:p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 xml:space="preserve">          </w:t>
            </w:r>
          </w:p>
          <w:p w:rsidR="00F7351F" w:rsidRPr="000D757E" w:rsidRDefault="00F7351F" w:rsidP="00A2607D">
            <w:pPr>
              <w:rPr>
                <w:rFonts w:ascii="Arial" w:eastAsia="標楷體" w:hAnsi="標楷體" w:cs="Arial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Default="00F7351F" w:rsidP="00A2607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情境：</w:t>
            </w:r>
          </w:p>
          <w:p w:rsidR="00F7351F" w:rsidRPr="000D757E" w:rsidRDefault="00F7351F" w:rsidP="005C4513">
            <w:pPr>
              <w:numPr>
                <w:ilvl w:val="0"/>
                <w:numId w:val="12"/>
              </w:numPr>
              <w:rPr>
                <w:rFonts w:ascii="Arial" w:eastAsia="標楷體" w:hAnsi="標楷體" w:cs="Arial"/>
              </w:rPr>
            </w:pPr>
            <w:proofErr w:type="spellStart"/>
            <w:r w:rsidRPr="000D757E">
              <w:rPr>
                <w:rFonts w:ascii="Arial" w:eastAsia="標楷體" w:hAnsi="標楷體" w:cs="Arial" w:hint="eastAsia"/>
              </w:rPr>
              <w:t>PrinkMark</w:t>
            </w:r>
            <w:proofErr w:type="spellEnd"/>
            <w:r w:rsidRPr="000D757E">
              <w:rPr>
                <w:rFonts w:ascii="Arial" w:eastAsia="標楷體" w:hAnsi="標楷體" w:cs="Arial" w:hint="eastAsia"/>
              </w:rPr>
              <w:t>=N</w:t>
            </w:r>
          </w:p>
          <w:p w:rsidR="00F7351F" w:rsidRPr="000D757E" w:rsidRDefault="00F7351F" w:rsidP="005C4513">
            <w:pPr>
              <w:numPr>
                <w:ilvl w:val="0"/>
                <w:numId w:val="12"/>
              </w:numPr>
              <w:rPr>
                <w:rFonts w:ascii="Arial" w:eastAsia="標楷體" w:hAnsi="標楷體" w:cs="Arial"/>
              </w:rPr>
            </w:pPr>
            <w:proofErr w:type="spellStart"/>
            <w:r w:rsidRPr="000D757E">
              <w:rPr>
                <w:rFonts w:ascii="Arial" w:eastAsia="標楷體" w:hAnsi="標楷體" w:cs="Arial"/>
              </w:rPr>
              <w:t>C</w:t>
            </w:r>
            <w:r w:rsidRPr="000D757E">
              <w:rPr>
                <w:rFonts w:ascii="Arial" w:eastAsia="標楷體" w:hAnsi="標楷體" w:cs="Arial" w:hint="eastAsia"/>
              </w:rPr>
              <w:t>arrierType</w:t>
            </w:r>
            <w:proofErr w:type="spellEnd"/>
            <w:r w:rsidRPr="000D757E">
              <w:rPr>
                <w:rFonts w:ascii="Arial" w:eastAsia="標楷體" w:hAnsi="標楷體" w:cs="Arial" w:hint="eastAsia"/>
              </w:rPr>
              <w:t>=</w:t>
            </w:r>
            <w:r w:rsidRPr="000D757E">
              <w:rPr>
                <w:rFonts w:ascii="Arial" w:eastAsia="標楷體" w:hAnsi="標楷體" w:cs="Arial" w:hint="eastAsia"/>
              </w:rPr>
              <w:t>會員載具代碼</w:t>
            </w:r>
            <w:r w:rsidRPr="000D757E">
              <w:rPr>
                <w:rFonts w:ascii="Arial" w:eastAsia="標楷體" w:hAnsi="標楷體" w:cs="Arial" w:hint="eastAsia"/>
              </w:rPr>
              <w:t>(</w:t>
            </w:r>
            <w:r>
              <w:rPr>
                <w:rFonts w:ascii="Arial" w:eastAsia="標楷體" w:hAnsi="標楷體" w:cs="Arial" w:hint="eastAsia"/>
              </w:rPr>
              <w:t>須</w:t>
            </w:r>
            <w:r w:rsidRPr="000D757E">
              <w:rPr>
                <w:rFonts w:ascii="Arial" w:eastAsia="標楷體" w:hAnsi="標楷體" w:cs="Arial" w:hint="eastAsia"/>
              </w:rPr>
              <w:t>申請</w:t>
            </w:r>
            <w:r w:rsidRPr="000D757E">
              <w:rPr>
                <w:rFonts w:ascii="Arial" w:eastAsia="標楷體" w:hAnsi="標楷體" w:cs="Arial" w:hint="eastAsia"/>
              </w:rPr>
              <w:t>)</w:t>
            </w:r>
          </w:p>
          <w:p w:rsidR="00F7351F" w:rsidRPr="000D757E" w:rsidRDefault="00F7351F" w:rsidP="005C4513">
            <w:pPr>
              <w:numPr>
                <w:ilvl w:val="0"/>
                <w:numId w:val="12"/>
              </w:numPr>
              <w:rPr>
                <w:rFonts w:ascii="Arial" w:eastAsia="標楷體" w:hAnsi="標楷體" w:cs="Arial"/>
              </w:rPr>
            </w:pPr>
            <w:r w:rsidRPr="000D757E">
              <w:rPr>
                <w:rFonts w:ascii="Arial" w:eastAsia="標楷體" w:hAnsi="標楷體" w:cs="Arial" w:hint="eastAsia"/>
              </w:rPr>
              <w:t>Carrierid1=</w:t>
            </w:r>
            <w:r w:rsidRPr="000D757E">
              <w:rPr>
                <w:rFonts w:ascii="Arial" w:eastAsia="標楷體" w:hAnsi="標楷體" w:cs="Arial" w:hint="eastAsia"/>
              </w:rPr>
              <w:t>會員載具資訊</w:t>
            </w:r>
          </w:p>
          <w:p w:rsidR="00F7351F" w:rsidRPr="000D757E" w:rsidRDefault="00F7351F" w:rsidP="005C4513">
            <w:pPr>
              <w:numPr>
                <w:ilvl w:val="0"/>
                <w:numId w:val="12"/>
              </w:numPr>
              <w:rPr>
                <w:rFonts w:ascii="Arial" w:eastAsia="標楷體" w:hAnsi="標楷體" w:cs="Arial"/>
              </w:rPr>
            </w:pPr>
            <w:r w:rsidRPr="000D757E">
              <w:rPr>
                <w:rFonts w:ascii="Arial" w:eastAsia="標楷體" w:hAnsi="標楷體" w:cs="Arial" w:hint="eastAsia"/>
              </w:rPr>
              <w:t>Carrierid2=</w:t>
            </w:r>
            <w:r w:rsidRPr="000D757E">
              <w:rPr>
                <w:rFonts w:ascii="Arial" w:eastAsia="標楷體" w:hAnsi="標楷體" w:cs="Arial" w:hint="eastAsia"/>
              </w:rPr>
              <w:t>會員載具資訊</w:t>
            </w:r>
          </w:p>
          <w:p w:rsidR="00F7351F" w:rsidRDefault="00F7351F" w:rsidP="005C45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Arial" w:eastAsia="標楷體" w:hAnsi="標楷體" w:cs="Arial"/>
              </w:rPr>
            </w:pPr>
            <w:r w:rsidRPr="000768A7">
              <w:rPr>
                <w:rFonts w:ascii="Arial" w:eastAsia="標楷體" w:hAnsi="標楷體" w:cs="Arial" w:hint="eastAsia"/>
              </w:rPr>
              <w:t>發票檢查碼</w:t>
            </w:r>
            <w:r w:rsidRPr="000768A7">
              <w:rPr>
                <w:rFonts w:ascii="Arial" w:eastAsia="標楷體" w:hAnsi="標楷體" w:cs="Arial"/>
              </w:rPr>
              <w:t>(</w:t>
            </w:r>
            <w:proofErr w:type="spellStart"/>
            <w:r w:rsidRPr="000768A7">
              <w:rPr>
                <w:rFonts w:ascii="Arial" w:eastAsia="標楷體" w:hAnsi="標楷體" w:cs="Arial"/>
              </w:rPr>
              <w:t>CheckNumber</w:t>
            </w:r>
            <w:proofErr w:type="spellEnd"/>
            <w:r w:rsidRPr="000768A7">
              <w:rPr>
                <w:rFonts w:ascii="Arial" w:eastAsia="標楷體" w:hAnsi="標楷體" w:cs="Arial"/>
              </w:rPr>
              <w:t>)</w:t>
            </w:r>
            <w:proofErr w:type="gramStart"/>
            <w:r w:rsidRPr="000768A7">
              <w:rPr>
                <w:rFonts w:ascii="Arial" w:eastAsia="標楷體" w:hAnsi="標楷體" w:cs="Arial" w:hint="eastAsia"/>
              </w:rPr>
              <w:t>不填資料</w:t>
            </w:r>
            <w:proofErr w:type="gramEnd"/>
          </w:p>
          <w:p w:rsidR="00F7351F" w:rsidRPr="000D757E" w:rsidRDefault="00F7351F" w:rsidP="005C45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Arial" w:eastAsia="標楷體" w:hAnsi="標楷體" w:cs="Arial"/>
              </w:rPr>
            </w:pPr>
            <w:r w:rsidRPr="00963F8C">
              <w:rPr>
                <w:rFonts w:ascii="Arial" w:eastAsia="標楷體" w:hAnsi="標楷體" w:cs="Arial" w:hint="eastAsia"/>
              </w:rPr>
              <w:t>賣方公司名稱</w:t>
            </w:r>
            <w:r>
              <w:rPr>
                <w:rFonts w:ascii="Arial" w:eastAsia="標楷體" w:hAnsi="標楷體" w:cs="Arial" w:hint="eastAsia"/>
              </w:rPr>
              <w:t>(Name)</w:t>
            </w:r>
            <w:r w:rsidRPr="00963F8C">
              <w:rPr>
                <w:rFonts w:ascii="Arial" w:eastAsia="標楷體" w:hAnsi="標楷體" w:cs="Arial" w:hint="eastAsia"/>
              </w:rPr>
              <w:t>、賣方地址</w:t>
            </w:r>
            <w:r w:rsidRPr="00963F8C">
              <w:rPr>
                <w:rFonts w:ascii="Arial" w:eastAsia="標楷體" w:hAnsi="標楷體" w:cs="Arial" w:hint="eastAsia"/>
              </w:rPr>
              <w:t>(Address)</w:t>
            </w:r>
            <w:r w:rsidRPr="00963F8C">
              <w:rPr>
                <w:rFonts w:ascii="Arial" w:eastAsia="標楷體" w:hAnsi="標楷體" w:cs="Arial" w:hint="eastAsia"/>
              </w:rPr>
              <w:t>、賣方負責人姓名</w:t>
            </w:r>
            <w:r w:rsidRPr="00963F8C">
              <w:rPr>
                <w:rFonts w:ascii="Arial" w:eastAsia="標楷體" w:hAnsi="標楷體" w:cs="Arial" w:hint="eastAsia"/>
              </w:rPr>
              <w:t>(</w:t>
            </w:r>
            <w:proofErr w:type="spellStart"/>
            <w:r w:rsidRPr="00963F8C">
              <w:rPr>
                <w:rFonts w:ascii="Arial" w:eastAsia="標楷體" w:hAnsi="標楷體" w:cs="Arial" w:hint="eastAsia"/>
              </w:rPr>
              <w:t>PersonInCharge</w:t>
            </w:r>
            <w:proofErr w:type="spellEnd"/>
            <w:r w:rsidRPr="00963F8C">
              <w:rPr>
                <w:rFonts w:ascii="Arial" w:eastAsia="標楷體" w:hAnsi="標楷體" w:cs="Arial" w:hint="eastAsia"/>
              </w:rPr>
              <w:t>)</w:t>
            </w:r>
            <w:r w:rsidRPr="00963F8C">
              <w:rPr>
                <w:rFonts w:ascii="Arial" w:eastAsia="標楷體" w:hAnsi="標楷體" w:cs="Arial" w:hint="eastAsia"/>
              </w:rPr>
              <w:t>、賣方電話號碼</w:t>
            </w:r>
            <w:r>
              <w:rPr>
                <w:rFonts w:ascii="Arial" w:eastAsia="標楷體" w:hAnsi="標楷體" w:cs="Arial" w:hint="eastAsia"/>
              </w:rPr>
              <w:t>(</w:t>
            </w:r>
            <w:proofErr w:type="spellStart"/>
            <w:r>
              <w:rPr>
                <w:rFonts w:ascii="Arial" w:eastAsia="標楷體" w:hAnsi="標楷體" w:cs="Arial" w:hint="eastAsia"/>
              </w:rPr>
              <w:t>TelephoneNumber</w:t>
            </w:r>
            <w:proofErr w:type="spellEnd"/>
            <w:r>
              <w:rPr>
                <w:rFonts w:ascii="Arial" w:eastAsia="標楷體" w:hAnsi="標楷體" w:cs="Arial" w:hint="eastAsia"/>
              </w:rPr>
              <w:t>)</w:t>
            </w:r>
            <w:r w:rsidRPr="00963F8C">
              <w:rPr>
                <w:rFonts w:ascii="Arial" w:eastAsia="標楷體" w:hAnsi="標楷體" w:cs="Arial" w:hint="eastAsia"/>
              </w:rPr>
              <w:t>、賣方傳真號碼</w:t>
            </w:r>
            <w:r>
              <w:rPr>
                <w:rFonts w:ascii="Arial" w:eastAsia="標楷體" w:hAnsi="標楷體" w:cs="Arial" w:hint="eastAsia"/>
              </w:rPr>
              <w:t xml:space="preserve"> (</w:t>
            </w:r>
            <w:proofErr w:type="spellStart"/>
            <w:r>
              <w:rPr>
                <w:rFonts w:ascii="Arial" w:eastAsia="標楷體" w:hAnsi="標楷體" w:cs="Arial" w:hint="eastAsia"/>
              </w:rPr>
              <w:t>FacsimileNumber</w:t>
            </w:r>
            <w:proofErr w:type="spellEnd"/>
            <w:r>
              <w:rPr>
                <w:rFonts w:ascii="Arial" w:eastAsia="標楷體" w:hAnsi="標楷體" w:cs="Arial" w:hint="eastAsia"/>
              </w:rPr>
              <w:t>)</w:t>
            </w:r>
            <w:r w:rsidRPr="00963F8C">
              <w:rPr>
                <w:rFonts w:ascii="Arial" w:eastAsia="標楷體" w:hAnsi="標楷體" w:cs="Arial" w:hint="eastAsia"/>
              </w:rPr>
              <w:t>等資訊都需要記載正確。</w:t>
            </w:r>
          </w:p>
          <w:p w:rsidR="00F7351F" w:rsidRPr="00AD261E" w:rsidRDefault="00F7351F" w:rsidP="00A2607D">
            <w:pPr>
              <w:rPr>
                <w:rFonts w:ascii="Arial" w:eastAsia="標楷體" w:hAnsi="標楷體" w:cs="Arial"/>
                <w:color w:val="0000CC"/>
              </w:rPr>
            </w:pPr>
          </w:p>
        </w:tc>
      </w:tr>
      <w:tr w:rsidR="00F7351F" w:rsidRPr="00C70B22" w:rsidTr="00A2607D">
        <w:trPr>
          <w:trHeight w:val="25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  <w:sz w:val="22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1</w:t>
            </w:r>
            <w:r>
              <w:rPr>
                <w:rFonts w:ascii="Arial" w:eastAsia="標楷體" w:hAnsi="標楷體" w:cs="Arial"/>
              </w:rPr>
              <w:t>2</w:t>
            </w:r>
            <w:r>
              <w:rPr>
                <w:rFonts w:ascii="Arial" w:eastAsia="標楷體" w:hAnsi="標楷體" w:cs="Arial" w:hint="eastAsia"/>
              </w:rPr>
              <w:t xml:space="preserve">. </w:t>
            </w:r>
            <w:r w:rsidRPr="00D3168B">
              <w:rPr>
                <w:rFonts w:ascii="Arial" w:eastAsia="標楷體" w:hAnsi="標楷體" w:cs="Arial" w:hint="eastAsia"/>
              </w:rPr>
              <w:t>C0401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持</w:t>
            </w:r>
            <w:r>
              <w:rPr>
                <w:rFonts w:ascii="Arial" w:eastAsia="標楷體" w:hAnsi="標楷體" w:cs="Arial" w:hint="eastAsia"/>
              </w:rPr>
              <w:t>會員</w:t>
            </w:r>
            <w:r w:rsidRPr="00D3168B">
              <w:rPr>
                <w:rFonts w:ascii="Arial" w:eastAsia="標楷體" w:hAnsi="標楷體" w:cs="Arial" w:hint="eastAsia"/>
              </w:rPr>
              <w:t>載具</w:t>
            </w:r>
            <w:r w:rsidRPr="00D3168B">
              <w:rPr>
                <w:rFonts w:ascii="Arial" w:eastAsia="標楷體" w:hAnsi="標楷體" w:cs="Arial" w:hint="eastAsia"/>
              </w:rPr>
              <w:t>+</w:t>
            </w:r>
            <w:r w:rsidRPr="00D3168B">
              <w:rPr>
                <w:rFonts w:ascii="Arial" w:eastAsia="標楷體" w:hAnsi="標楷體" w:cs="Arial" w:hint="eastAsia"/>
              </w:rPr>
              <w:t>捐贈發票境情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 xml:space="preserve">          </w:t>
            </w:r>
          </w:p>
          <w:p w:rsidR="00F7351F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會員載具</w:t>
            </w:r>
          </w:p>
          <w:p w:rsidR="00F7351F" w:rsidRDefault="00F7351F" w:rsidP="00A2607D">
            <w:pPr>
              <w:rPr>
                <w:rFonts w:ascii="Arial" w:eastAsia="標楷體" w:hAnsi="標楷體" w:cs="Arial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</w:p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發票號碼</w:t>
            </w:r>
          </w:p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 xml:space="preserve">          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</w:p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 xml:space="preserve">           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D3168B" w:rsidRDefault="00F7351F" w:rsidP="005C4513">
            <w:pPr>
              <w:numPr>
                <w:ilvl w:val="0"/>
                <w:numId w:val="14"/>
              </w:numPr>
              <w:rPr>
                <w:rFonts w:ascii="Arial" w:eastAsia="標楷體" w:hAnsi="標楷體" w:cs="Arial"/>
              </w:rPr>
            </w:pPr>
            <w:proofErr w:type="spellStart"/>
            <w:r w:rsidRPr="00D3168B">
              <w:rPr>
                <w:rFonts w:ascii="Arial" w:eastAsia="標楷體" w:hAnsi="標楷體" w:cs="Arial" w:hint="eastAsia"/>
              </w:rPr>
              <w:t>PrintMark</w:t>
            </w:r>
            <w:proofErr w:type="spellEnd"/>
            <w:r w:rsidRPr="00D3168B">
              <w:rPr>
                <w:rFonts w:ascii="Arial" w:eastAsia="標楷體" w:hAnsi="標楷體" w:cs="Arial" w:hint="eastAsia"/>
              </w:rPr>
              <w:t>=N</w:t>
            </w:r>
          </w:p>
          <w:p w:rsidR="00F7351F" w:rsidRPr="00D3168B" w:rsidRDefault="00F7351F" w:rsidP="005C4513">
            <w:pPr>
              <w:numPr>
                <w:ilvl w:val="0"/>
                <w:numId w:val="14"/>
              </w:numPr>
              <w:rPr>
                <w:rFonts w:ascii="Arial" w:eastAsia="標楷體" w:hAnsi="標楷體" w:cs="Arial"/>
              </w:rPr>
            </w:pPr>
            <w:proofErr w:type="spellStart"/>
            <w:r w:rsidRPr="00D3168B">
              <w:rPr>
                <w:rFonts w:ascii="Arial" w:eastAsia="標楷體" w:hAnsi="標楷體" w:cs="Arial" w:hint="eastAsia"/>
              </w:rPr>
              <w:t>CarrierType</w:t>
            </w:r>
            <w:proofErr w:type="spellEnd"/>
            <w:r w:rsidRPr="00D3168B">
              <w:rPr>
                <w:rFonts w:ascii="Arial" w:eastAsia="標楷體" w:hAnsi="標楷體" w:cs="Arial" w:hint="eastAsia"/>
              </w:rPr>
              <w:t>、</w:t>
            </w:r>
            <w:r w:rsidRPr="00D3168B">
              <w:rPr>
                <w:rFonts w:ascii="Arial" w:eastAsia="標楷體" w:hAnsi="標楷體" w:cs="Arial" w:hint="eastAsia"/>
              </w:rPr>
              <w:t>CarrierId</w:t>
            </w:r>
            <w:r>
              <w:rPr>
                <w:rFonts w:ascii="Arial" w:eastAsia="標楷體" w:hAnsi="標楷體" w:cs="Arial" w:hint="eastAsia"/>
              </w:rPr>
              <w:t>1</w:t>
            </w:r>
            <w:r w:rsidRPr="00D3168B">
              <w:rPr>
                <w:rFonts w:ascii="Arial" w:eastAsia="標楷體" w:hAnsi="標楷體" w:cs="Arial" w:hint="eastAsia"/>
              </w:rPr>
              <w:t>、</w:t>
            </w:r>
            <w:r w:rsidRPr="00D3168B">
              <w:rPr>
                <w:rFonts w:ascii="Arial" w:eastAsia="標楷體" w:hAnsi="標楷體" w:cs="Arial" w:hint="eastAsia"/>
              </w:rPr>
              <w:t>CarrierId2</w:t>
            </w:r>
            <w:r w:rsidRPr="00D3168B">
              <w:rPr>
                <w:rFonts w:ascii="Arial" w:eastAsia="標楷體" w:hAnsi="標楷體" w:cs="Arial" w:hint="eastAsia"/>
              </w:rPr>
              <w:t>為必填</w:t>
            </w:r>
          </w:p>
          <w:p w:rsidR="00F7351F" w:rsidRPr="00D3168B" w:rsidRDefault="00F7351F" w:rsidP="005C4513">
            <w:pPr>
              <w:numPr>
                <w:ilvl w:val="0"/>
                <w:numId w:val="14"/>
              </w:numPr>
              <w:rPr>
                <w:rFonts w:ascii="Arial" w:eastAsia="標楷體" w:hAnsi="標楷體" w:cs="Arial"/>
              </w:rPr>
            </w:pPr>
            <w:proofErr w:type="spellStart"/>
            <w:r w:rsidRPr="00D3168B">
              <w:rPr>
                <w:rFonts w:ascii="Arial" w:eastAsia="標楷體" w:hAnsi="標楷體" w:cs="Arial" w:hint="eastAsia"/>
              </w:rPr>
              <w:t>DonateMark</w:t>
            </w:r>
            <w:proofErr w:type="spellEnd"/>
            <w:r w:rsidRPr="00D3168B">
              <w:rPr>
                <w:rFonts w:ascii="Arial" w:eastAsia="標楷體" w:hAnsi="標楷體" w:cs="Arial" w:hint="eastAsia"/>
              </w:rPr>
              <w:t>=1</w:t>
            </w:r>
          </w:p>
          <w:p w:rsidR="00F7351F" w:rsidRDefault="00F7351F" w:rsidP="005C4513">
            <w:pPr>
              <w:numPr>
                <w:ilvl w:val="0"/>
                <w:numId w:val="14"/>
              </w:numPr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NPOBAN</w:t>
            </w:r>
            <w:proofErr w:type="gramStart"/>
            <w:r w:rsidRPr="00D3168B">
              <w:rPr>
                <w:rFonts w:ascii="Arial" w:eastAsia="標楷體" w:hAnsi="標楷體" w:cs="Arial" w:hint="eastAsia"/>
              </w:rPr>
              <w:t>必填</w:t>
            </w:r>
            <w:r w:rsidR="00780D25">
              <w:rPr>
                <w:rFonts w:ascii="Arial" w:eastAsia="標楷體" w:hAnsi="標楷體" w:cs="Arial" w:hint="eastAsia"/>
              </w:rPr>
              <w:t>捐贈</w:t>
            </w:r>
            <w:proofErr w:type="gramEnd"/>
            <w:r w:rsidR="00780D25">
              <w:rPr>
                <w:rFonts w:ascii="Arial" w:eastAsia="標楷體" w:hAnsi="標楷體" w:cs="Arial" w:hint="eastAsia"/>
              </w:rPr>
              <w:t>碼</w:t>
            </w:r>
            <w:r w:rsidRPr="00D3168B">
              <w:rPr>
                <w:rFonts w:ascii="Arial" w:eastAsia="標楷體" w:hAnsi="標楷體" w:cs="Arial" w:hint="eastAsia"/>
              </w:rPr>
              <w:t>或</w:t>
            </w:r>
            <w:r w:rsidR="0077112A">
              <w:rPr>
                <w:rFonts w:ascii="Arial" w:eastAsia="標楷體" w:hAnsi="標楷體" w:cs="Arial" w:hint="eastAsia"/>
              </w:rPr>
              <w:t>受捐贈機關或團體</w:t>
            </w:r>
            <w:r w:rsidRPr="00D3168B">
              <w:rPr>
                <w:rFonts w:ascii="Arial" w:eastAsia="標楷體" w:hAnsi="標楷體" w:cs="Arial" w:hint="eastAsia"/>
              </w:rPr>
              <w:t>統編。</w:t>
            </w:r>
          </w:p>
          <w:p w:rsidR="00F7351F" w:rsidRPr="00963F8C" w:rsidRDefault="00F7351F" w:rsidP="005C45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Arial" w:eastAsia="標楷體" w:hAnsi="標楷體" w:cs="Arial"/>
              </w:rPr>
            </w:pPr>
            <w:r w:rsidRPr="00963F8C">
              <w:rPr>
                <w:rFonts w:ascii="Arial" w:eastAsia="標楷體" w:hAnsi="標楷體" w:cs="Arial" w:hint="eastAsia"/>
              </w:rPr>
              <w:t>賣方公司名稱</w:t>
            </w:r>
            <w:r>
              <w:rPr>
                <w:rFonts w:ascii="Arial" w:eastAsia="標楷體" w:hAnsi="標楷體" w:cs="Arial" w:hint="eastAsia"/>
              </w:rPr>
              <w:t>(Name)</w:t>
            </w:r>
            <w:r w:rsidRPr="00963F8C">
              <w:rPr>
                <w:rFonts w:ascii="Arial" w:eastAsia="標楷體" w:hAnsi="標楷體" w:cs="Arial" w:hint="eastAsia"/>
              </w:rPr>
              <w:t>、賣方地址</w:t>
            </w:r>
            <w:r>
              <w:rPr>
                <w:rFonts w:ascii="Arial" w:eastAsia="標楷體" w:hAnsi="標楷體" w:cs="Arial" w:hint="eastAsia"/>
              </w:rPr>
              <w:t>(Address)</w:t>
            </w:r>
            <w:r w:rsidRPr="00963F8C">
              <w:rPr>
                <w:rFonts w:ascii="Arial" w:eastAsia="標楷體" w:hAnsi="標楷體" w:cs="Arial" w:hint="eastAsia"/>
              </w:rPr>
              <w:t>、賣方負責人姓名</w:t>
            </w:r>
            <w:r>
              <w:rPr>
                <w:rFonts w:ascii="Arial" w:eastAsia="標楷體" w:hAnsi="標楷體" w:cs="Arial" w:hint="eastAsia"/>
              </w:rPr>
              <w:t>(</w:t>
            </w:r>
            <w:proofErr w:type="spellStart"/>
            <w:r>
              <w:rPr>
                <w:rFonts w:ascii="Arial" w:eastAsia="標楷體" w:hAnsi="標楷體" w:cs="Arial" w:hint="eastAsia"/>
              </w:rPr>
              <w:t>PersonInCharge</w:t>
            </w:r>
            <w:proofErr w:type="spellEnd"/>
            <w:r>
              <w:rPr>
                <w:rFonts w:ascii="Arial" w:eastAsia="標楷體" w:hAnsi="標楷體" w:cs="Arial" w:hint="eastAsia"/>
              </w:rPr>
              <w:t>)</w:t>
            </w:r>
            <w:r w:rsidRPr="00963F8C">
              <w:rPr>
                <w:rFonts w:ascii="Arial" w:eastAsia="標楷體" w:hAnsi="標楷體" w:cs="Arial" w:hint="eastAsia"/>
              </w:rPr>
              <w:t>、賣方電話號碼</w:t>
            </w:r>
            <w:r>
              <w:rPr>
                <w:rFonts w:ascii="Arial" w:eastAsia="標楷體" w:hAnsi="標楷體" w:cs="Arial" w:hint="eastAsia"/>
              </w:rPr>
              <w:t>(</w:t>
            </w:r>
            <w:proofErr w:type="spellStart"/>
            <w:r>
              <w:rPr>
                <w:rFonts w:ascii="Arial" w:eastAsia="標楷體" w:hAnsi="標楷體" w:cs="Arial" w:hint="eastAsia"/>
              </w:rPr>
              <w:t>TelephoneNumber</w:t>
            </w:r>
            <w:proofErr w:type="spellEnd"/>
            <w:r>
              <w:rPr>
                <w:rFonts w:ascii="Arial" w:eastAsia="標楷體" w:hAnsi="標楷體" w:cs="Arial" w:hint="eastAsia"/>
              </w:rPr>
              <w:t>)</w:t>
            </w:r>
            <w:r w:rsidRPr="00963F8C">
              <w:rPr>
                <w:rFonts w:ascii="Arial" w:eastAsia="標楷體" w:hAnsi="標楷體" w:cs="Arial" w:hint="eastAsia"/>
              </w:rPr>
              <w:t>、賣方傳真號碼</w:t>
            </w:r>
            <w:r>
              <w:rPr>
                <w:rFonts w:ascii="Arial" w:eastAsia="標楷體" w:hAnsi="標楷體" w:cs="Arial" w:hint="eastAsia"/>
              </w:rPr>
              <w:t xml:space="preserve"> (</w:t>
            </w:r>
            <w:proofErr w:type="spellStart"/>
            <w:r>
              <w:rPr>
                <w:rFonts w:ascii="Arial" w:eastAsia="標楷體" w:hAnsi="標楷體" w:cs="Arial" w:hint="eastAsia"/>
              </w:rPr>
              <w:t>FacsimileNumber</w:t>
            </w:r>
            <w:proofErr w:type="spellEnd"/>
            <w:r>
              <w:rPr>
                <w:rFonts w:ascii="Arial" w:eastAsia="標楷體" w:hAnsi="標楷體" w:cs="Arial" w:hint="eastAsia"/>
              </w:rPr>
              <w:t>)</w:t>
            </w:r>
            <w:r w:rsidRPr="00963F8C">
              <w:rPr>
                <w:rFonts w:ascii="Arial" w:eastAsia="標楷體" w:hAnsi="標楷體" w:cs="Arial" w:hint="eastAsia"/>
              </w:rPr>
              <w:t>等資訊都需要記載正確。</w:t>
            </w:r>
          </w:p>
          <w:p w:rsidR="00F7351F" w:rsidRPr="00A661A1" w:rsidRDefault="00F7351F" w:rsidP="005C4513">
            <w:pPr>
              <w:numPr>
                <w:ilvl w:val="0"/>
                <w:numId w:val="14"/>
              </w:numPr>
              <w:rPr>
                <w:rFonts w:ascii="Arial" w:eastAsia="標楷體" w:hAnsi="標楷體" w:cs="Arial"/>
              </w:rPr>
            </w:pPr>
            <w:proofErr w:type="spellStart"/>
            <w:r w:rsidRPr="00D3168B">
              <w:rPr>
                <w:rFonts w:ascii="Arial" w:eastAsia="標楷體" w:hAnsi="標楷體" w:cs="Arial"/>
              </w:rPr>
              <w:t>CheckNumber</w:t>
            </w:r>
            <w:proofErr w:type="spellEnd"/>
            <w:proofErr w:type="gramStart"/>
            <w:r w:rsidRPr="000768A7">
              <w:rPr>
                <w:rFonts w:ascii="Arial" w:eastAsia="標楷體" w:hAnsi="標楷體" w:cs="Arial" w:hint="eastAsia"/>
              </w:rPr>
              <w:t>不填資料</w:t>
            </w:r>
            <w:proofErr w:type="gramEnd"/>
            <w:r>
              <w:rPr>
                <w:rFonts w:ascii="Arial" w:eastAsia="標楷體" w:hAnsi="標楷體" w:cs="Arial" w:hint="eastAsia"/>
              </w:rPr>
              <w:t>。</w:t>
            </w:r>
            <w:r w:rsidRPr="00B107A0">
              <w:rPr>
                <w:rFonts w:ascii="Arial" w:eastAsia="標楷體" w:hAnsi="標楷體" w:cs="Arial"/>
              </w:rPr>
              <w:t xml:space="preserve"> </w:t>
            </w:r>
          </w:p>
        </w:tc>
      </w:tr>
      <w:tr w:rsidR="00F7351F" w:rsidRPr="00C70B22" w:rsidTr="00A2607D">
        <w:trPr>
          <w:trHeight w:val="16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  <w:sz w:val="22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1</w:t>
            </w:r>
            <w:r>
              <w:rPr>
                <w:rFonts w:ascii="Arial" w:eastAsia="標楷體" w:hAnsi="標楷體" w:cs="Arial"/>
              </w:rPr>
              <w:t>3</w:t>
            </w:r>
            <w:r>
              <w:rPr>
                <w:rFonts w:ascii="Arial" w:eastAsia="標楷體" w:hAnsi="標楷體" w:cs="Arial" w:hint="eastAsia"/>
              </w:rPr>
              <w:t xml:space="preserve">. </w:t>
            </w:r>
            <w:r w:rsidRPr="00D3168B">
              <w:rPr>
                <w:rFonts w:ascii="Arial" w:eastAsia="標楷體" w:hAnsi="標楷體" w:cs="Arial" w:hint="eastAsia"/>
              </w:rPr>
              <w:t>C0401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持</w:t>
            </w:r>
            <w:r>
              <w:rPr>
                <w:rFonts w:ascii="Arial" w:eastAsia="標楷體" w:hAnsi="標楷體" w:cs="Arial" w:hint="eastAsia"/>
              </w:rPr>
              <w:t>自然人憑證</w:t>
            </w:r>
            <w:r w:rsidRPr="00D3168B">
              <w:rPr>
                <w:rFonts w:ascii="Arial" w:eastAsia="標楷體" w:hAnsi="標楷體" w:cs="Arial" w:hint="eastAsia"/>
              </w:rPr>
              <w:t>條碼索取發票情境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必要</w:t>
            </w: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0768A7" w:rsidRDefault="00F7351F" w:rsidP="00A2607D">
            <w:pPr>
              <w:jc w:val="center"/>
              <w:rPr>
                <w:rFonts w:ascii="Arial" w:eastAsia="標楷體" w:hAnsi="標楷體" w:cs="Arial"/>
                <w:sz w:val="18"/>
                <w:szCs w:val="18"/>
              </w:rPr>
            </w:pPr>
            <w:r w:rsidRPr="000768A7">
              <w:rPr>
                <w:rFonts w:ascii="Arial" w:eastAsia="標楷體" w:hAnsi="標楷體" w:cs="Arial" w:hint="eastAsia"/>
                <w:sz w:val="18"/>
                <w:szCs w:val="18"/>
              </w:rPr>
              <w:t>自然人憑證條碼</w:t>
            </w:r>
          </w:p>
          <w:p w:rsidR="00F7351F" w:rsidRPr="000768A7" w:rsidRDefault="00F7351F" w:rsidP="00A2607D">
            <w:pPr>
              <w:rPr>
                <w:rFonts w:ascii="Arial" w:eastAsia="標楷體" w:hAnsi="標楷體" w:cs="Arial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  <w:r w:rsidRPr="000768A7">
              <w:rPr>
                <w:rFonts w:ascii="Arial" w:eastAsia="標楷體" w:hAnsi="標楷體" w:cs="Arial" w:hint="eastAsia"/>
              </w:rPr>
              <w:t xml:space="preserve">         </w:t>
            </w:r>
          </w:p>
          <w:p w:rsidR="00F7351F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  <w:r w:rsidRPr="000768A7">
              <w:rPr>
                <w:rFonts w:ascii="Arial" w:eastAsia="標楷體" w:hAnsi="標楷體" w:cs="Arial" w:hint="eastAsia"/>
              </w:rPr>
              <w:t>發票號碼</w:t>
            </w:r>
            <w:r w:rsidRPr="000768A7">
              <w:rPr>
                <w:rFonts w:ascii="Arial" w:eastAsia="標楷體" w:hAnsi="標楷體" w:cs="Arial" w:hint="eastAsia"/>
              </w:rPr>
              <w:t xml:space="preserve"> 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  <w:r w:rsidRPr="000768A7">
              <w:rPr>
                <w:rFonts w:ascii="Arial" w:eastAsia="標楷體" w:hAnsi="標楷體" w:cs="Arial" w:hint="eastAsia"/>
              </w:rPr>
              <w:t xml:space="preserve">         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0768A7" w:rsidRDefault="00F7351F" w:rsidP="005C4513">
            <w:pPr>
              <w:numPr>
                <w:ilvl w:val="0"/>
                <w:numId w:val="21"/>
              </w:numPr>
              <w:rPr>
                <w:rFonts w:ascii="Arial" w:eastAsia="標楷體" w:hAnsi="標楷體" w:cs="Arial"/>
              </w:rPr>
            </w:pPr>
            <w:proofErr w:type="spellStart"/>
            <w:r w:rsidRPr="000768A7">
              <w:rPr>
                <w:rFonts w:ascii="Arial" w:eastAsia="標楷體" w:hAnsi="標楷體" w:cs="Arial" w:hint="eastAsia"/>
              </w:rPr>
              <w:t>PrinkMark</w:t>
            </w:r>
            <w:proofErr w:type="spellEnd"/>
            <w:r w:rsidRPr="000768A7">
              <w:rPr>
                <w:rFonts w:ascii="Arial" w:eastAsia="標楷體" w:hAnsi="標楷體" w:cs="Arial" w:hint="eastAsia"/>
              </w:rPr>
              <w:t>=N</w:t>
            </w:r>
          </w:p>
          <w:p w:rsidR="00F7351F" w:rsidRPr="000768A7" w:rsidRDefault="00F7351F" w:rsidP="005C4513">
            <w:pPr>
              <w:numPr>
                <w:ilvl w:val="0"/>
                <w:numId w:val="21"/>
              </w:numPr>
              <w:rPr>
                <w:rFonts w:ascii="Arial" w:eastAsia="標楷體" w:hAnsi="標楷體" w:cs="Arial"/>
              </w:rPr>
            </w:pPr>
            <w:proofErr w:type="spellStart"/>
            <w:r w:rsidRPr="000768A7">
              <w:rPr>
                <w:rFonts w:ascii="Arial" w:eastAsia="標楷體" w:hAnsi="標楷體" w:cs="Arial" w:hint="eastAsia"/>
              </w:rPr>
              <w:t>CarrierType</w:t>
            </w:r>
            <w:proofErr w:type="spellEnd"/>
            <w:r w:rsidRPr="000768A7">
              <w:rPr>
                <w:rFonts w:ascii="Arial" w:eastAsia="標楷體" w:hAnsi="標楷體" w:cs="Arial" w:hint="eastAsia"/>
              </w:rPr>
              <w:t>=</w:t>
            </w:r>
            <w:r>
              <w:rPr>
                <w:rFonts w:ascii="Arial" w:eastAsia="標楷體" w:hAnsi="標楷體" w:cs="Arial" w:hint="eastAsia"/>
              </w:rPr>
              <w:t>CQ0001</w:t>
            </w:r>
          </w:p>
          <w:p w:rsidR="00F7351F" w:rsidRPr="000768A7" w:rsidRDefault="00F7351F" w:rsidP="005C45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 xml:space="preserve">CarrierId1 </w:t>
            </w:r>
            <w:r w:rsidRPr="000768A7">
              <w:rPr>
                <w:rFonts w:ascii="Arial" w:eastAsia="標楷體" w:hAnsi="標楷體" w:cs="Arial" w:hint="eastAsia"/>
              </w:rPr>
              <w:t>須為</w:t>
            </w:r>
            <w:r>
              <w:rPr>
                <w:rFonts w:ascii="Arial" w:eastAsia="標楷體" w:hAnsi="標楷體" w:cs="Arial" w:hint="eastAsia"/>
              </w:rPr>
              <w:t>2</w:t>
            </w:r>
            <w:r w:rsidRPr="000768A7">
              <w:rPr>
                <w:rFonts w:ascii="Arial" w:eastAsia="標楷體" w:hAnsi="標楷體" w:cs="Arial" w:hint="eastAsia"/>
              </w:rPr>
              <w:t>碼</w:t>
            </w:r>
            <w:r>
              <w:rPr>
                <w:rFonts w:ascii="Arial" w:eastAsia="標楷體" w:hAnsi="標楷體" w:cs="Arial" w:hint="eastAsia"/>
              </w:rPr>
              <w:t>英文大寫</w:t>
            </w:r>
            <w:r>
              <w:rPr>
                <w:rFonts w:ascii="Arial" w:eastAsia="標楷體" w:hAnsi="標楷體" w:cs="Arial" w:hint="eastAsia"/>
              </w:rPr>
              <w:t>+14</w:t>
            </w:r>
            <w:r>
              <w:rPr>
                <w:rFonts w:ascii="Arial" w:eastAsia="標楷體" w:hAnsi="標楷體" w:cs="Arial" w:hint="eastAsia"/>
              </w:rPr>
              <w:t>碼數字序號</w:t>
            </w:r>
          </w:p>
          <w:p w:rsidR="00F7351F" w:rsidRPr="000768A7" w:rsidRDefault="00F7351F" w:rsidP="005C45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 xml:space="preserve">CarrierId2 </w:t>
            </w:r>
            <w:r w:rsidRPr="000768A7">
              <w:rPr>
                <w:rFonts w:ascii="Arial" w:eastAsia="標楷體" w:hAnsi="標楷體" w:cs="Arial" w:hint="eastAsia"/>
              </w:rPr>
              <w:t>須為</w:t>
            </w:r>
            <w:r>
              <w:rPr>
                <w:rFonts w:ascii="Arial" w:eastAsia="標楷體" w:hAnsi="標楷體" w:cs="Arial" w:hint="eastAsia"/>
              </w:rPr>
              <w:t>2</w:t>
            </w:r>
            <w:r w:rsidRPr="000768A7">
              <w:rPr>
                <w:rFonts w:ascii="Arial" w:eastAsia="標楷體" w:hAnsi="標楷體" w:cs="Arial" w:hint="eastAsia"/>
              </w:rPr>
              <w:t>碼</w:t>
            </w:r>
            <w:r>
              <w:rPr>
                <w:rFonts w:ascii="Arial" w:eastAsia="標楷體" w:hAnsi="標楷體" w:cs="Arial" w:hint="eastAsia"/>
              </w:rPr>
              <w:t>英文大寫</w:t>
            </w:r>
            <w:r>
              <w:rPr>
                <w:rFonts w:ascii="Arial" w:eastAsia="標楷體" w:hAnsi="標楷體" w:cs="Arial" w:hint="eastAsia"/>
              </w:rPr>
              <w:t>+14</w:t>
            </w:r>
            <w:r>
              <w:rPr>
                <w:rFonts w:ascii="Arial" w:eastAsia="標楷體" w:hAnsi="標楷體" w:cs="Arial" w:hint="eastAsia"/>
              </w:rPr>
              <w:t>碼數字序號</w:t>
            </w:r>
          </w:p>
          <w:p w:rsidR="00F7351F" w:rsidRPr="000768A7" w:rsidRDefault="00F7351F" w:rsidP="005C45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Arial" w:eastAsia="標楷體" w:hAnsi="標楷體" w:cs="Arial"/>
              </w:rPr>
            </w:pPr>
            <w:r w:rsidRPr="000768A7">
              <w:rPr>
                <w:rFonts w:ascii="Arial" w:eastAsia="標楷體" w:hAnsi="標楷體" w:cs="Arial" w:hint="eastAsia"/>
              </w:rPr>
              <w:t>發票檢查碼</w:t>
            </w:r>
            <w:r w:rsidRPr="000768A7">
              <w:rPr>
                <w:rFonts w:ascii="Arial" w:eastAsia="標楷體" w:hAnsi="標楷體" w:cs="Arial"/>
              </w:rPr>
              <w:t>(</w:t>
            </w:r>
            <w:proofErr w:type="spellStart"/>
            <w:r w:rsidRPr="000768A7">
              <w:rPr>
                <w:rFonts w:ascii="Arial" w:eastAsia="標楷體" w:hAnsi="標楷體" w:cs="Arial"/>
              </w:rPr>
              <w:t>CheckNumber</w:t>
            </w:r>
            <w:proofErr w:type="spellEnd"/>
            <w:r w:rsidRPr="000768A7">
              <w:rPr>
                <w:rFonts w:ascii="Arial" w:eastAsia="標楷體" w:hAnsi="標楷體" w:cs="Arial"/>
              </w:rPr>
              <w:t>)</w:t>
            </w:r>
            <w:proofErr w:type="gramStart"/>
            <w:r w:rsidRPr="000768A7">
              <w:rPr>
                <w:rFonts w:ascii="Arial" w:eastAsia="標楷體" w:hAnsi="標楷體" w:cs="Arial" w:hint="eastAsia"/>
              </w:rPr>
              <w:t>不填資料</w:t>
            </w:r>
            <w:proofErr w:type="gramEnd"/>
          </w:p>
        </w:tc>
      </w:tr>
      <w:tr w:rsidR="00F7351F" w:rsidRPr="00C70B22" w:rsidTr="00A2607D">
        <w:trPr>
          <w:trHeight w:val="198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  <w:sz w:val="22"/>
              </w:rPr>
            </w:pPr>
            <w:r w:rsidRPr="00B24F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1</w:t>
            </w:r>
            <w:r>
              <w:rPr>
                <w:rFonts w:ascii="Arial" w:eastAsia="標楷體" w:hAnsi="標楷體" w:cs="Arial"/>
              </w:rPr>
              <w:t>4</w:t>
            </w:r>
            <w:r>
              <w:rPr>
                <w:rFonts w:ascii="Arial" w:eastAsia="標楷體" w:hAnsi="標楷體" w:cs="Arial" w:hint="eastAsia"/>
              </w:rPr>
              <w:t xml:space="preserve">. </w:t>
            </w:r>
            <w:r w:rsidRPr="00D3168B">
              <w:rPr>
                <w:rFonts w:ascii="Arial" w:eastAsia="標楷體" w:hAnsi="標楷體" w:cs="Arial" w:hint="eastAsia"/>
              </w:rPr>
              <w:t>C0401</w:t>
            </w:r>
          </w:p>
          <w:p w:rsidR="00F7351F" w:rsidRDefault="00F7351F" w:rsidP="00A2607D">
            <w:pPr>
              <w:rPr>
                <w:rFonts w:ascii="Arial" w:eastAsia="標楷體" w:hAnsi="標楷體" w:cs="Arial"/>
              </w:rPr>
            </w:pPr>
            <w:proofErr w:type="gramStart"/>
            <w:r w:rsidRPr="00D3168B">
              <w:rPr>
                <w:rFonts w:ascii="Arial" w:eastAsia="標楷體" w:hAnsi="標楷體" w:cs="Arial" w:hint="eastAsia"/>
              </w:rPr>
              <w:t>持載具</w:t>
            </w:r>
            <w:proofErr w:type="gramEnd"/>
            <w:r w:rsidRPr="00D3168B">
              <w:rPr>
                <w:rFonts w:ascii="Arial" w:eastAsia="標楷體" w:hAnsi="標楷體" w:cs="Arial" w:hint="eastAsia"/>
              </w:rPr>
              <w:t>+</w:t>
            </w:r>
            <w:r w:rsidRPr="00D3168B">
              <w:rPr>
                <w:rFonts w:ascii="Arial" w:eastAsia="標楷體" w:hAnsi="標楷體" w:cs="Arial" w:hint="eastAsia"/>
              </w:rPr>
              <w:t>捐贈發票情境</w:t>
            </w:r>
          </w:p>
          <w:p w:rsidR="00F7351F" w:rsidRDefault="00F7351F" w:rsidP="00A2607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>
              <w:rPr>
                <w:rFonts w:ascii="Arial" w:eastAsia="標楷體" w:hAnsi="標楷體" w:cs="Arial" w:hint="eastAsia"/>
              </w:rPr>
              <w:t>自然人憑證</w:t>
            </w:r>
            <w:r w:rsidRPr="00D3168B">
              <w:rPr>
                <w:rFonts w:ascii="Arial" w:eastAsia="標楷體" w:hAnsi="標楷體" w:cs="Arial" w:hint="eastAsia"/>
              </w:rPr>
              <w:t>條碼</w:t>
            </w:r>
            <w:r>
              <w:rPr>
                <w:rFonts w:ascii="Arial" w:eastAsia="標楷體" w:hAnsi="標楷體" w:cs="Arial" w:hint="eastAsia"/>
              </w:rPr>
              <w:t>)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必要</w:t>
            </w:r>
            <w:r w:rsidRPr="00A56E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0768A7" w:rsidRDefault="00F7351F" w:rsidP="00A2607D">
            <w:pPr>
              <w:jc w:val="center"/>
              <w:rPr>
                <w:rFonts w:ascii="Arial" w:eastAsia="標楷體" w:hAnsi="標楷體" w:cs="Arial"/>
                <w:sz w:val="18"/>
                <w:szCs w:val="18"/>
              </w:rPr>
            </w:pPr>
            <w:r w:rsidRPr="000768A7">
              <w:rPr>
                <w:rFonts w:ascii="Arial" w:eastAsia="標楷體" w:hAnsi="標楷體" w:cs="Arial" w:hint="eastAsia"/>
                <w:sz w:val="18"/>
                <w:szCs w:val="18"/>
              </w:rPr>
              <w:t>自然人憑證條碼</w:t>
            </w:r>
          </w:p>
          <w:p w:rsidR="00F7351F" w:rsidRDefault="00F7351F" w:rsidP="00A2607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  <w:r w:rsidRPr="000768A7">
              <w:rPr>
                <w:rFonts w:ascii="Arial" w:eastAsia="標楷體" w:hAnsi="標楷體" w:cs="Arial" w:hint="eastAsia"/>
              </w:rPr>
              <w:t xml:space="preserve">      </w:t>
            </w:r>
          </w:p>
          <w:p w:rsidR="00F7351F" w:rsidRDefault="00780D25" w:rsidP="00A2607D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捐贈碼</w:t>
            </w:r>
          </w:p>
          <w:p w:rsidR="00F7351F" w:rsidRDefault="00F7351F" w:rsidP="00A2607D">
            <w:pPr>
              <w:rPr>
                <w:rFonts w:ascii="Arial" w:eastAsia="標楷體" w:hAnsi="標楷體" w:cs="Arial"/>
              </w:rPr>
            </w:pPr>
            <w:r w:rsidRPr="000768A7">
              <w:rPr>
                <w:rFonts w:ascii="Arial" w:eastAsia="標楷體" w:hAnsi="標楷體" w:cs="Arial" w:hint="eastAsia"/>
              </w:rPr>
              <w:t xml:space="preserve"> </w:t>
            </w: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  <w:r w:rsidRPr="000768A7">
              <w:rPr>
                <w:rFonts w:ascii="Arial" w:eastAsia="標楷體" w:hAnsi="標楷體" w:cs="Arial" w:hint="eastAsia"/>
              </w:rPr>
              <w:t xml:space="preserve">      </w:t>
            </w:r>
          </w:p>
          <w:p w:rsidR="00F7351F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發票號碼</w:t>
            </w:r>
          </w:p>
          <w:p w:rsidR="00F7351F" w:rsidRPr="00D3168B" w:rsidRDefault="00F7351F" w:rsidP="00A2607D">
            <w:pPr>
              <w:rPr>
                <w:rFonts w:ascii="Arial" w:eastAsia="標楷體" w:hAnsi="標楷體" w:cs="Arial"/>
              </w:rPr>
            </w:pPr>
            <w:r w:rsidRPr="00A2749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  <w:r w:rsidRPr="00D3168B">
              <w:rPr>
                <w:rFonts w:ascii="Arial" w:eastAsia="標楷體" w:hAnsi="標楷體" w:cs="Arial" w:hint="eastAsia"/>
              </w:rPr>
              <w:t xml:space="preserve">          </w:t>
            </w:r>
          </w:p>
          <w:p w:rsidR="00F7351F" w:rsidRPr="00D3168B" w:rsidRDefault="00F7351F" w:rsidP="00A2607D">
            <w:pPr>
              <w:jc w:val="center"/>
              <w:rPr>
                <w:rFonts w:ascii="Arial" w:eastAsia="標楷體" w:hAnsi="標楷體" w:cs="Arial"/>
              </w:rPr>
            </w:pPr>
            <w:r w:rsidRPr="000768A7">
              <w:rPr>
                <w:rFonts w:ascii="Arial" w:eastAsia="標楷體" w:hAnsi="標楷體" w:cs="Arial" w:hint="eastAsia"/>
              </w:rPr>
              <w:t xml:space="preserve">          </w:t>
            </w:r>
            <w:r w:rsidRPr="00D3168B">
              <w:rPr>
                <w:rFonts w:ascii="Arial" w:eastAsia="標楷體" w:hAnsi="標楷體" w:cs="Arial" w:hint="eastAsia"/>
              </w:rPr>
              <w:t xml:space="preserve">           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1F" w:rsidRPr="00D3168B" w:rsidRDefault="00F7351F" w:rsidP="005C4513">
            <w:pPr>
              <w:numPr>
                <w:ilvl w:val="0"/>
                <w:numId w:val="22"/>
              </w:numPr>
              <w:rPr>
                <w:rFonts w:ascii="Arial" w:eastAsia="標楷體" w:hAnsi="標楷體" w:cs="Arial"/>
              </w:rPr>
            </w:pPr>
            <w:proofErr w:type="spellStart"/>
            <w:r w:rsidRPr="00D3168B">
              <w:rPr>
                <w:rFonts w:ascii="Arial" w:eastAsia="標楷體" w:hAnsi="標楷體" w:cs="Arial" w:hint="eastAsia"/>
              </w:rPr>
              <w:t>PrintMark</w:t>
            </w:r>
            <w:proofErr w:type="spellEnd"/>
            <w:r w:rsidRPr="00D3168B">
              <w:rPr>
                <w:rFonts w:ascii="Arial" w:eastAsia="標楷體" w:hAnsi="標楷體" w:cs="Arial" w:hint="eastAsia"/>
              </w:rPr>
              <w:t>=N</w:t>
            </w:r>
          </w:p>
          <w:p w:rsidR="00F7351F" w:rsidRPr="000768A7" w:rsidRDefault="00F7351F" w:rsidP="005C4513">
            <w:pPr>
              <w:numPr>
                <w:ilvl w:val="0"/>
                <w:numId w:val="22"/>
              </w:numPr>
              <w:rPr>
                <w:rFonts w:ascii="Arial" w:eastAsia="標楷體" w:hAnsi="標楷體" w:cs="Arial"/>
              </w:rPr>
            </w:pPr>
            <w:proofErr w:type="spellStart"/>
            <w:r w:rsidRPr="000768A7">
              <w:rPr>
                <w:rFonts w:ascii="Arial" w:eastAsia="標楷體" w:hAnsi="標楷體" w:cs="Arial" w:hint="eastAsia"/>
              </w:rPr>
              <w:t>CarrierType</w:t>
            </w:r>
            <w:proofErr w:type="spellEnd"/>
            <w:r w:rsidRPr="000768A7">
              <w:rPr>
                <w:rFonts w:ascii="Arial" w:eastAsia="標楷體" w:hAnsi="標楷體" w:cs="Arial" w:hint="eastAsia"/>
              </w:rPr>
              <w:t>=</w:t>
            </w:r>
            <w:r>
              <w:rPr>
                <w:rFonts w:ascii="Arial" w:eastAsia="標楷體" w:hAnsi="標楷體" w:cs="Arial" w:hint="eastAsia"/>
              </w:rPr>
              <w:t>CQ0001</w:t>
            </w:r>
          </w:p>
          <w:p w:rsidR="00F7351F" w:rsidRPr="000768A7" w:rsidRDefault="00F7351F" w:rsidP="005C45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Arial" w:eastAsia="標楷體" w:hAnsi="標楷體" w:cs="Arial"/>
              </w:rPr>
            </w:pPr>
            <w:r w:rsidRPr="000768A7">
              <w:rPr>
                <w:rFonts w:ascii="Arial" w:eastAsia="標楷體" w:hAnsi="標楷體" w:cs="Arial" w:hint="eastAsia"/>
              </w:rPr>
              <w:t xml:space="preserve">CarrierId1 </w:t>
            </w:r>
            <w:r w:rsidRPr="000768A7">
              <w:rPr>
                <w:rFonts w:ascii="Arial" w:eastAsia="標楷體" w:hAnsi="標楷體" w:cs="Arial" w:hint="eastAsia"/>
              </w:rPr>
              <w:t>須為</w:t>
            </w:r>
            <w:r>
              <w:rPr>
                <w:rFonts w:ascii="Arial" w:eastAsia="標楷體" w:hAnsi="標楷體" w:cs="Arial" w:hint="eastAsia"/>
              </w:rPr>
              <w:t>2</w:t>
            </w:r>
            <w:r w:rsidRPr="000768A7">
              <w:rPr>
                <w:rFonts w:ascii="Arial" w:eastAsia="標楷體" w:hAnsi="標楷體" w:cs="Arial" w:hint="eastAsia"/>
              </w:rPr>
              <w:t>碼</w:t>
            </w:r>
            <w:r>
              <w:rPr>
                <w:rFonts w:ascii="Arial" w:eastAsia="標楷體" w:hAnsi="標楷體" w:cs="Arial" w:hint="eastAsia"/>
              </w:rPr>
              <w:t>英文大寫</w:t>
            </w:r>
            <w:r>
              <w:rPr>
                <w:rFonts w:ascii="Arial" w:eastAsia="標楷體" w:hAnsi="標楷體" w:cs="Arial" w:hint="eastAsia"/>
              </w:rPr>
              <w:t>+14</w:t>
            </w:r>
            <w:r>
              <w:rPr>
                <w:rFonts w:ascii="Arial" w:eastAsia="標楷體" w:hAnsi="標楷體" w:cs="Arial" w:hint="eastAsia"/>
              </w:rPr>
              <w:t>碼數字序號</w:t>
            </w:r>
          </w:p>
          <w:p w:rsidR="00F7351F" w:rsidRPr="000768A7" w:rsidRDefault="00F7351F" w:rsidP="005C45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Arial" w:eastAsia="標楷體" w:hAnsi="標楷體" w:cs="Arial"/>
              </w:rPr>
            </w:pPr>
            <w:r w:rsidRPr="000768A7">
              <w:rPr>
                <w:rFonts w:ascii="Arial" w:eastAsia="標楷體" w:hAnsi="標楷體" w:cs="Arial" w:hint="eastAsia"/>
              </w:rPr>
              <w:t xml:space="preserve">CarrierId2 </w:t>
            </w:r>
            <w:r w:rsidRPr="000768A7">
              <w:rPr>
                <w:rFonts w:ascii="Arial" w:eastAsia="標楷體" w:hAnsi="標楷體" w:cs="Arial" w:hint="eastAsia"/>
              </w:rPr>
              <w:t>須為</w:t>
            </w:r>
            <w:r>
              <w:rPr>
                <w:rFonts w:ascii="Arial" w:eastAsia="標楷體" w:hAnsi="標楷體" w:cs="Arial" w:hint="eastAsia"/>
              </w:rPr>
              <w:t>2</w:t>
            </w:r>
            <w:r w:rsidRPr="000768A7">
              <w:rPr>
                <w:rFonts w:ascii="Arial" w:eastAsia="標楷體" w:hAnsi="標楷體" w:cs="Arial" w:hint="eastAsia"/>
              </w:rPr>
              <w:t>碼</w:t>
            </w:r>
            <w:r>
              <w:rPr>
                <w:rFonts w:ascii="Arial" w:eastAsia="標楷體" w:hAnsi="標楷體" w:cs="Arial" w:hint="eastAsia"/>
              </w:rPr>
              <w:t>英文大寫</w:t>
            </w:r>
            <w:r>
              <w:rPr>
                <w:rFonts w:ascii="Arial" w:eastAsia="標楷體" w:hAnsi="標楷體" w:cs="Arial" w:hint="eastAsia"/>
              </w:rPr>
              <w:t>+14</w:t>
            </w:r>
            <w:r>
              <w:rPr>
                <w:rFonts w:ascii="Arial" w:eastAsia="標楷體" w:hAnsi="標楷體" w:cs="Arial" w:hint="eastAsia"/>
              </w:rPr>
              <w:t>碼數字序號</w:t>
            </w:r>
          </w:p>
          <w:p w:rsidR="00F7351F" w:rsidRPr="00D3168B" w:rsidRDefault="00F7351F" w:rsidP="005C4513">
            <w:pPr>
              <w:numPr>
                <w:ilvl w:val="0"/>
                <w:numId w:val="22"/>
              </w:numPr>
              <w:rPr>
                <w:rFonts w:ascii="Arial" w:eastAsia="標楷體" w:hAnsi="標楷體" w:cs="Arial"/>
              </w:rPr>
            </w:pPr>
            <w:proofErr w:type="spellStart"/>
            <w:r w:rsidRPr="00D3168B">
              <w:rPr>
                <w:rFonts w:ascii="Arial" w:eastAsia="標楷體" w:hAnsi="標楷體" w:cs="Arial" w:hint="eastAsia"/>
              </w:rPr>
              <w:t>DonateMark</w:t>
            </w:r>
            <w:proofErr w:type="spellEnd"/>
            <w:r w:rsidRPr="00D3168B">
              <w:rPr>
                <w:rFonts w:ascii="Arial" w:eastAsia="標楷體" w:hAnsi="標楷體" w:cs="Arial" w:hint="eastAsia"/>
              </w:rPr>
              <w:t>=1</w:t>
            </w:r>
          </w:p>
          <w:p w:rsidR="00F7351F" w:rsidRPr="00D3168B" w:rsidRDefault="00F7351F" w:rsidP="005C4513">
            <w:pPr>
              <w:numPr>
                <w:ilvl w:val="0"/>
                <w:numId w:val="22"/>
              </w:numPr>
              <w:rPr>
                <w:rFonts w:ascii="Arial" w:eastAsia="標楷體" w:hAnsi="標楷體" w:cs="Arial"/>
              </w:rPr>
            </w:pPr>
            <w:r w:rsidRPr="00D3168B">
              <w:rPr>
                <w:rFonts w:ascii="Arial" w:eastAsia="標楷體" w:hAnsi="標楷體" w:cs="Arial" w:hint="eastAsia"/>
              </w:rPr>
              <w:t>NPOBAN</w:t>
            </w:r>
            <w:proofErr w:type="gramStart"/>
            <w:r w:rsidRPr="00D3168B">
              <w:rPr>
                <w:rFonts w:ascii="Arial" w:eastAsia="標楷體" w:hAnsi="標楷體" w:cs="Arial" w:hint="eastAsia"/>
              </w:rPr>
              <w:t>必填</w:t>
            </w:r>
            <w:r w:rsidR="00780D25">
              <w:rPr>
                <w:rFonts w:ascii="Arial" w:eastAsia="標楷體" w:hAnsi="標楷體" w:cs="Arial" w:hint="eastAsia"/>
              </w:rPr>
              <w:t>捐贈</w:t>
            </w:r>
            <w:proofErr w:type="gramEnd"/>
            <w:r w:rsidR="00780D25">
              <w:rPr>
                <w:rFonts w:ascii="Arial" w:eastAsia="標楷體" w:hAnsi="標楷體" w:cs="Arial" w:hint="eastAsia"/>
              </w:rPr>
              <w:t>碼</w:t>
            </w:r>
            <w:r w:rsidRPr="00D3168B">
              <w:rPr>
                <w:rFonts w:ascii="Arial" w:eastAsia="標楷體" w:hAnsi="標楷體" w:cs="Arial" w:hint="eastAsia"/>
              </w:rPr>
              <w:t>或</w:t>
            </w:r>
            <w:r w:rsidR="0077112A">
              <w:rPr>
                <w:rFonts w:ascii="Arial" w:eastAsia="標楷體" w:hAnsi="標楷體" w:cs="Arial" w:hint="eastAsia"/>
              </w:rPr>
              <w:t>受捐贈機關或團體</w:t>
            </w:r>
            <w:r w:rsidRPr="00D3168B">
              <w:rPr>
                <w:rFonts w:ascii="Arial" w:eastAsia="標楷體" w:hAnsi="標楷體" w:cs="Arial" w:hint="eastAsia"/>
              </w:rPr>
              <w:t>統編。</w:t>
            </w:r>
          </w:p>
          <w:p w:rsidR="00F7351F" w:rsidRPr="00D3168B" w:rsidRDefault="00F7351F" w:rsidP="005C4513">
            <w:pPr>
              <w:numPr>
                <w:ilvl w:val="0"/>
                <w:numId w:val="22"/>
              </w:numPr>
              <w:rPr>
                <w:rFonts w:ascii="Arial" w:eastAsia="標楷體" w:hAnsi="標楷體" w:cs="Arial"/>
              </w:rPr>
            </w:pPr>
            <w:r w:rsidRPr="000768A7">
              <w:rPr>
                <w:rFonts w:ascii="Arial" w:eastAsia="標楷體" w:hAnsi="標楷體" w:cs="Arial" w:hint="eastAsia"/>
              </w:rPr>
              <w:t>發票檢查碼</w:t>
            </w:r>
            <w:r w:rsidRPr="000768A7">
              <w:rPr>
                <w:rFonts w:ascii="Arial" w:eastAsia="標楷體" w:hAnsi="標楷體" w:cs="Arial"/>
              </w:rPr>
              <w:t>(</w:t>
            </w:r>
            <w:proofErr w:type="spellStart"/>
            <w:r w:rsidRPr="000768A7">
              <w:rPr>
                <w:rFonts w:ascii="Arial" w:eastAsia="標楷體" w:hAnsi="標楷體" w:cs="Arial"/>
              </w:rPr>
              <w:t>CheckNumber</w:t>
            </w:r>
            <w:proofErr w:type="spellEnd"/>
            <w:r w:rsidRPr="000768A7">
              <w:rPr>
                <w:rFonts w:ascii="Arial" w:eastAsia="標楷體" w:hAnsi="標楷體" w:cs="Arial"/>
              </w:rPr>
              <w:t>)</w:t>
            </w:r>
            <w:proofErr w:type="gramStart"/>
            <w:r w:rsidRPr="000768A7">
              <w:rPr>
                <w:rFonts w:ascii="Arial" w:eastAsia="標楷體" w:hAnsi="標楷體" w:cs="Arial" w:hint="eastAsia"/>
              </w:rPr>
              <w:t>不填資料</w:t>
            </w:r>
            <w:proofErr w:type="gramEnd"/>
            <w:r w:rsidRPr="00D3168B">
              <w:rPr>
                <w:rFonts w:ascii="Arial" w:eastAsia="標楷體" w:hAnsi="標楷體" w:cs="Arial" w:hint="eastAsia"/>
              </w:rPr>
              <w:t>。</w:t>
            </w:r>
          </w:p>
        </w:tc>
      </w:tr>
    </w:tbl>
    <w:p w:rsidR="00F7351F" w:rsidRDefault="00F7351F" w:rsidP="00F7351F">
      <w:pPr>
        <w:widowControl/>
        <w:rPr>
          <w:rFonts w:ascii="標楷體" w:eastAsia="標楷體" w:hAnsi="標楷體"/>
          <w:szCs w:val="28"/>
        </w:rPr>
      </w:pPr>
    </w:p>
    <w:p w:rsidR="00F7351F" w:rsidRDefault="00F7351F" w:rsidP="00F7351F">
      <w:pPr>
        <w:widowControl/>
        <w:rPr>
          <w:rFonts w:ascii="標楷體" w:eastAsia="標楷體" w:hAnsi="標楷體"/>
          <w:szCs w:val="28"/>
        </w:rPr>
      </w:pPr>
    </w:p>
    <w:p w:rsidR="00F7351F" w:rsidRDefault="00F7351F" w:rsidP="00F7351F">
      <w:pPr>
        <w:widowControl/>
        <w:rPr>
          <w:rFonts w:ascii="標楷體" w:eastAsia="標楷體" w:hAnsi="標楷體"/>
          <w:szCs w:val="28"/>
        </w:rPr>
      </w:pPr>
    </w:p>
    <w:p w:rsidR="00C54D7C" w:rsidRPr="00523EC4" w:rsidRDefault="00C54D7C" w:rsidP="00523EC4">
      <w:pPr>
        <w:spacing w:line="480" w:lineRule="exact"/>
        <w:rPr>
          <w:rFonts w:ascii="標楷體" w:eastAsia="標楷體" w:hAnsi="標楷體"/>
          <w:sz w:val="28"/>
        </w:rPr>
      </w:pPr>
    </w:p>
    <w:sectPr w:rsidR="00C54D7C" w:rsidRPr="00523EC4" w:rsidSect="00966601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FDF" w:rsidRDefault="008C2FDF" w:rsidP="005A0188">
      <w:r>
        <w:separator/>
      </w:r>
    </w:p>
  </w:endnote>
  <w:endnote w:type="continuationSeparator" w:id="0">
    <w:p w:rsidR="008C2FDF" w:rsidRDefault="008C2FDF" w:rsidP="005A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0EA" w:rsidRDefault="005530EA">
    <w:pPr>
      <w:pStyle w:val="a3"/>
      <w:jc w:val="center"/>
    </w:pPr>
  </w:p>
  <w:p w:rsidR="005530EA" w:rsidRDefault="005530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0EA" w:rsidRDefault="005530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D2FA2" w:rsidRPr="007D2FA2">
      <w:rPr>
        <w:noProof/>
        <w:lang w:val="zh-TW" w:eastAsia="zh-TW"/>
      </w:rPr>
      <w:t>i</w:t>
    </w:r>
    <w:r>
      <w:rPr>
        <w:noProof/>
        <w:lang w:val="zh-TW" w:eastAsia="zh-TW"/>
      </w:rPr>
      <w:fldChar w:fldCharType="end"/>
    </w:r>
  </w:p>
  <w:p w:rsidR="005530EA" w:rsidRDefault="005530E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0EA" w:rsidRDefault="005530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D2FA2" w:rsidRPr="007D2FA2">
      <w:rPr>
        <w:noProof/>
        <w:lang w:val="zh-TW" w:eastAsia="zh-TW"/>
      </w:rPr>
      <w:t>16</w:t>
    </w:r>
    <w:r>
      <w:rPr>
        <w:noProof/>
        <w:lang w:val="zh-TW" w:eastAsia="zh-TW"/>
      </w:rPr>
      <w:fldChar w:fldCharType="end"/>
    </w:r>
  </w:p>
  <w:p w:rsidR="005530EA" w:rsidRDefault="005530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FDF" w:rsidRDefault="008C2FDF" w:rsidP="005A0188">
      <w:r>
        <w:separator/>
      </w:r>
    </w:p>
  </w:footnote>
  <w:footnote w:type="continuationSeparator" w:id="0">
    <w:p w:rsidR="008C2FDF" w:rsidRDefault="008C2FDF" w:rsidP="005A0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082"/>
    <w:multiLevelType w:val="hybridMultilevel"/>
    <w:tmpl w:val="4B44084A"/>
    <w:lvl w:ilvl="0" w:tplc="904A0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762F7"/>
    <w:multiLevelType w:val="hybridMultilevel"/>
    <w:tmpl w:val="E2D81400"/>
    <w:lvl w:ilvl="0" w:tplc="4B2434D4"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51482F"/>
    <w:multiLevelType w:val="hybridMultilevel"/>
    <w:tmpl w:val="3DCAC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73E64"/>
    <w:multiLevelType w:val="hybridMultilevel"/>
    <w:tmpl w:val="0714E7AE"/>
    <w:lvl w:ilvl="0" w:tplc="94644C34">
      <w:start w:val="1"/>
      <w:numFmt w:val="bullet"/>
      <w:lvlText w:val=""/>
      <w:lvlJc w:val="left"/>
      <w:pPr>
        <w:ind w:left="391" w:hanging="391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384921"/>
    <w:multiLevelType w:val="hybridMultilevel"/>
    <w:tmpl w:val="B5E0D876"/>
    <w:lvl w:ilvl="0" w:tplc="A6A0E6F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AD90EAA8">
      <w:start w:val="1"/>
      <w:numFmt w:val="taiwaneseCountingThousand"/>
      <w:lvlText w:val="%2、"/>
      <w:lvlJc w:val="left"/>
      <w:pPr>
        <w:ind w:left="1470" w:hanging="990"/>
      </w:pPr>
      <w:rPr>
        <w:rFonts w:hint="default"/>
      </w:rPr>
    </w:lvl>
    <w:lvl w:ilvl="2" w:tplc="9CDADF1E">
      <w:start w:val="1"/>
      <w:numFmt w:val="taiwaneseCountingThousand"/>
      <w:lvlText w:val="(%3)"/>
      <w:lvlJc w:val="left"/>
      <w:pPr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A80C494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907020"/>
    <w:multiLevelType w:val="hybridMultilevel"/>
    <w:tmpl w:val="BE46F80E"/>
    <w:lvl w:ilvl="0" w:tplc="5A4804EA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BA79E3"/>
    <w:multiLevelType w:val="hybridMultilevel"/>
    <w:tmpl w:val="3DCAC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B96E87"/>
    <w:multiLevelType w:val="hybridMultilevel"/>
    <w:tmpl w:val="FBD810B8"/>
    <w:lvl w:ilvl="0" w:tplc="BA2E0CF8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721BDD"/>
    <w:multiLevelType w:val="hybridMultilevel"/>
    <w:tmpl w:val="4B44084A"/>
    <w:lvl w:ilvl="0" w:tplc="904A0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572EFD"/>
    <w:multiLevelType w:val="hybridMultilevel"/>
    <w:tmpl w:val="868E6DDC"/>
    <w:lvl w:ilvl="0" w:tplc="07EAF65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4B430B"/>
    <w:multiLevelType w:val="hybridMultilevel"/>
    <w:tmpl w:val="52C01C8A"/>
    <w:lvl w:ilvl="0" w:tplc="DED88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9449CE"/>
    <w:multiLevelType w:val="hybridMultilevel"/>
    <w:tmpl w:val="DA94FDBA"/>
    <w:lvl w:ilvl="0" w:tplc="C448B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F8463B"/>
    <w:multiLevelType w:val="hybridMultilevel"/>
    <w:tmpl w:val="FF445A00"/>
    <w:lvl w:ilvl="0" w:tplc="509E4C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1470" w:hanging="990"/>
      </w:pPr>
      <w:rPr>
        <w:rFonts w:hint="default"/>
      </w:rPr>
    </w:lvl>
    <w:lvl w:ilvl="2" w:tplc="10F29504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A80C494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792057"/>
    <w:multiLevelType w:val="hybridMultilevel"/>
    <w:tmpl w:val="D1C2A6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CF4658"/>
    <w:multiLevelType w:val="hybridMultilevel"/>
    <w:tmpl w:val="3DCAC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5F4D1E"/>
    <w:multiLevelType w:val="hybridMultilevel"/>
    <w:tmpl w:val="765E8E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821FDF"/>
    <w:multiLevelType w:val="hybridMultilevel"/>
    <w:tmpl w:val="E89E90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2C0A43"/>
    <w:multiLevelType w:val="hybridMultilevel"/>
    <w:tmpl w:val="6B0C3554"/>
    <w:lvl w:ilvl="0" w:tplc="07C2DB0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7D36205"/>
    <w:multiLevelType w:val="hybridMultilevel"/>
    <w:tmpl w:val="C6425344"/>
    <w:lvl w:ilvl="0" w:tplc="AD90EAA8">
      <w:start w:val="1"/>
      <w:numFmt w:val="taiwaneseCountingThousand"/>
      <w:lvlText w:val="%1、"/>
      <w:lvlJc w:val="left"/>
      <w:pPr>
        <w:ind w:left="147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B61243"/>
    <w:multiLevelType w:val="hybridMultilevel"/>
    <w:tmpl w:val="1702FD1C"/>
    <w:lvl w:ilvl="0" w:tplc="164E34B2">
      <w:start w:val="1"/>
      <w:numFmt w:val="taiwaneseCountingThousand"/>
      <w:suff w:val="space"/>
      <w:lvlText w:val="(%1)"/>
      <w:lvlJc w:val="left"/>
      <w:pPr>
        <w:ind w:left="572" w:hanging="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20" w15:restartNumberingAfterBreak="0">
    <w:nsid w:val="3BC94930"/>
    <w:multiLevelType w:val="hybridMultilevel"/>
    <w:tmpl w:val="0B24C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F9441B"/>
    <w:multiLevelType w:val="hybridMultilevel"/>
    <w:tmpl w:val="05947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9A56F4"/>
    <w:multiLevelType w:val="hybridMultilevel"/>
    <w:tmpl w:val="31F62620"/>
    <w:lvl w:ilvl="0" w:tplc="0F626AEA">
      <w:start w:val="1"/>
      <w:numFmt w:val="decimal"/>
      <w:lvlText w:val="%1)."/>
      <w:lvlJc w:val="left"/>
      <w:pPr>
        <w:ind w:left="1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3" w15:restartNumberingAfterBreak="0">
    <w:nsid w:val="3FF9075D"/>
    <w:multiLevelType w:val="hybridMultilevel"/>
    <w:tmpl w:val="1702FD1C"/>
    <w:lvl w:ilvl="0" w:tplc="164E34B2">
      <w:start w:val="1"/>
      <w:numFmt w:val="taiwaneseCountingThousand"/>
      <w:suff w:val="space"/>
      <w:lvlText w:val="(%1)"/>
      <w:lvlJc w:val="left"/>
      <w:pPr>
        <w:ind w:left="572" w:hanging="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24" w15:restartNumberingAfterBreak="0">
    <w:nsid w:val="40E56364"/>
    <w:multiLevelType w:val="hybridMultilevel"/>
    <w:tmpl w:val="DEDC30F2"/>
    <w:lvl w:ilvl="0" w:tplc="138EA1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6CE1532">
      <w:start w:val="1"/>
      <w:numFmt w:val="lowerLetter"/>
      <w:lvlText w:val="%2."/>
      <w:lvlJc w:val="left"/>
      <w:pPr>
        <w:ind w:left="1528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0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43054D78"/>
    <w:multiLevelType w:val="hybridMultilevel"/>
    <w:tmpl w:val="BE46F80E"/>
    <w:lvl w:ilvl="0" w:tplc="5A4804EA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4B87B4A"/>
    <w:multiLevelType w:val="hybridMultilevel"/>
    <w:tmpl w:val="486E27B6"/>
    <w:lvl w:ilvl="0" w:tplc="BCDE3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104B94"/>
    <w:multiLevelType w:val="hybridMultilevel"/>
    <w:tmpl w:val="529A75E6"/>
    <w:lvl w:ilvl="0" w:tplc="CBCCF7CA">
      <w:start w:val="1"/>
      <w:numFmt w:val="bullet"/>
      <w:lvlText w:val="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51757C7"/>
    <w:multiLevelType w:val="hybridMultilevel"/>
    <w:tmpl w:val="51A243FA"/>
    <w:lvl w:ilvl="0" w:tplc="0F626AEA">
      <w:start w:val="1"/>
      <w:numFmt w:val="decimal"/>
      <w:lvlText w:val="%1)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9" w15:restartNumberingAfterBreak="0">
    <w:nsid w:val="454078DA"/>
    <w:multiLevelType w:val="hybridMultilevel"/>
    <w:tmpl w:val="47641A46"/>
    <w:lvl w:ilvl="0" w:tplc="4AB2006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650421"/>
    <w:multiLevelType w:val="hybridMultilevel"/>
    <w:tmpl w:val="504E3D68"/>
    <w:lvl w:ilvl="0" w:tplc="93E2B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B6F2DFE"/>
    <w:multiLevelType w:val="hybridMultilevel"/>
    <w:tmpl w:val="6D640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D57679"/>
    <w:multiLevelType w:val="hybridMultilevel"/>
    <w:tmpl w:val="35D453F6"/>
    <w:lvl w:ilvl="0" w:tplc="509E4C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1470" w:hanging="990"/>
      </w:pPr>
      <w:rPr>
        <w:rFonts w:hint="default"/>
      </w:rPr>
    </w:lvl>
    <w:lvl w:ilvl="2" w:tplc="9244BE8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A80C494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D613EAD"/>
    <w:multiLevelType w:val="hybridMultilevel"/>
    <w:tmpl w:val="20BE7C5E"/>
    <w:lvl w:ilvl="0" w:tplc="BCDE3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F4E16E2"/>
    <w:multiLevelType w:val="hybridMultilevel"/>
    <w:tmpl w:val="315AC3E8"/>
    <w:lvl w:ilvl="0" w:tplc="10F29504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0451D09"/>
    <w:multiLevelType w:val="hybridMultilevel"/>
    <w:tmpl w:val="469A181C"/>
    <w:lvl w:ilvl="0" w:tplc="DED88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0AA56C3"/>
    <w:multiLevelType w:val="hybridMultilevel"/>
    <w:tmpl w:val="FF445A00"/>
    <w:lvl w:ilvl="0" w:tplc="509E4C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1470" w:hanging="990"/>
      </w:pPr>
      <w:rPr>
        <w:rFonts w:hint="default"/>
      </w:rPr>
    </w:lvl>
    <w:lvl w:ilvl="2" w:tplc="10F29504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A80C494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4702086"/>
    <w:multiLevelType w:val="hybridMultilevel"/>
    <w:tmpl w:val="BD54D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A541789"/>
    <w:multiLevelType w:val="hybridMultilevel"/>
    <w:tmpl w:val="4B44084A"/>
    <w:lvl w:ilvl="0" w:tplc="904A0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0E7F5B"/>
    <w:multiLevelType w:val="hybridMultilevel"/>
    <w:tmpl w:val="187CC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E6062EC"/>
    <w:multiLevelType w:val="hybridMultilevel"/>
    <w:tmpl w:val="3D02CB5E"/>
    <w:lvl w:ilvl="0" w:tplc="54EE805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5E954052"/>
    <w:multiLevelType w:val="hybridMultilevel"/>
    <w:tmpl w:val="85FA5CFA"/>
    <w:lvl w:ilvl="0" w:tplc="0F626AEA">
      <w:start w:val="1"/>
      <w:numFmt w:val="decimal"/>
      <w:lvlText w:val="%1)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2" w15:restartNumberingAfterBreak="0">
    <w:nsid w:val="5EF64A7D"/>
    <w:multiLevelType w:val="hybridMultilevel"/>
    <w:tmpl w:val="BB5EAF02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43" w15:restartNumberingAfterBreak="0">
    <w:nsid w:val="61344A15"/>
    <w:multiLevelType w:val="hybridMultilevel"/>
    <w:tmpl w:val="4B44084A"/>
    <w:lvl w:ilvl="0" w:tplc="904A0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2615D14"/>
    <w:multiLevelType w:val="hybridMultilevel"/>
    <w:tmpl w:val="4574CA7E"/>
    <w:lvl w:ilvl="0" w:tplc="518A71A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62CF71A2"/>
    <w:multiLevelType w:val="hybridMultilevel"/>
    <w:tmpl w:val="2BD4D9B6"/>
    <w:lvl w:ilvl="0" w:tplc="D08E959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645E4948"/>
    <w:multiLevelType w:val="hybridMultilevel"/>
    <w:tmpl w:val="6D142312"/>
    <w:lvl w:ilvl="0" w:tplc="C7324A9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47D6B55"/>
    <w:multiLevelType w:val="hybridMultilevel"/>
    <w:tmpl w:val="F5A4270E"/>
    <w:lvl w:ilvl="0" w:tplc="0F626AEA">
      <w:start w:val="1"/>
      <w:numFmt w:val="decimal"/>
      <w:lvlText w:val="%1)."/>
      <w:lvlJc w:val="left"/>
      <w:pPr>
        <w:ind w:left="1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8" w15:restartNumberingAfterBreak="0">
    <w:nsid w:val="6F753066"/>
    <w:multiLevelType w:val="hybridMultilevel"/>
    <w:tmpl w:val="04C2D07C"/>
    <w:lvl w:ilvl="0" w:tplc="07C2DB0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797C4BDE"/>
    <w:multiLevelType w:val="hybridMultilevel"/>
    <w:tmpl w:val="35D453F6"/>
    <w:lvl w:ilvl="0" w:tplc="509E4C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1470" w:hanging="990"/>
      </w:pPr>
      <w:rPr>
        <w:rFonts w:hint="default"/>
      </w:rPr>
    </w:lvl>
    <w:lvl w:ilvl="2" w:tplc="9244BE8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A80C494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B180970"/>
    <w:multiLevelType w:val="hybridMultilevel"/>
    <w:tmpl w:val="E7D21EC8"/>
    <w:lvl w:ilvl="0" w:tplc="7A963F9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BDA2FC9"/>
    <w:multiLevelType w:val="hybridMultilevel"/>
    <w:tmpl w:val="C6425344"/>
    <w:lvl w:ilvl="0" w:tplc="AD90EAA8">
      <w:start w:val="1"/>
      <w:numFmt w:val="taiwaneseCountingThousand"/>
      <w:lvlText w:val="%1、"/>
      <w:lvlJc w:val="left"/>
      <w:pPr>
        <w:ind w:left="147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C62032B"/>
    <w:multiLevelType w:val="hybridMultilevel"/>
    <w:tmpl w:val="47641A46"/>
    <w:lvl w:ilvl="0" w:tplc="4AB2006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C9D5CC7"/>
    <w:multiLevelType w:val="hybridMultilevel"/>
    <w:tmpl w:val="1E54FD32"/>
    <w:lvl w:ilvl="0" w:tplc="10AE5C02">
      <w:start w:val="1"/>
      <w:numFmt w:val="upperLetter"/>
      <w:lvlText w:val="%1."/>
      <w:lvlJc w:val="left"/>
      <w:pPr>
        <w:ind w:left="482" w:hanging="2"/>
      </w:pPr>
      <w:rPr>
        <w:rFonts w:hint="eastAsia"/>
      </w:rPr>
    </w:lvl>
    <w:lvl w:ilvl="1" w:tplc="5A4804E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4B2434D4">
      <w:numFmt w:val="bullet"/>
      <w:lvlText w:val="※"/>
      <w:lvlJc w:val="left"/>
      <w:pPr>
        <w:ind w:left="180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7E263C42"/>
    <w:multiLevelType w:val="hybridMultilevel"/>
    <w:tmpl w:val="F544E61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4B2434D4">
      <w:numFmt w:val="bullet"/>
      <w:lvlText w:val="※"/>
      <w:lvlJc w:val="left"/>
      <w:pPr>
        <w:ind w:left="180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44"/>
  </w:num>
  <w:num w:numId="3">
    <w:abstractNumId w:val="3"/>
  </w:num>
  <w:num w:numId="4">
    <w:abstractNumId w:val="45"/>
  </w:num>
  <w:num w:numId="5">
    <w:abstractNumId w:val="53"/>
  </w:num>
  <w:num w:numId="6">
    <w:abstractNumId w:val="11"/>
  </w:num>
  <w:num w:numId="7">
    <w:abstractNumId w:val="35"/>
  </w:num>
  <w:num w:numId="8">
    <w:abstractNumId w:val="26"/>
  </w:num>
  <w:num w:numId="9">
    <w:abstractNumId w:val="33"/>
  </w:num>
  <w:num w:numId="10">
    <w:abstractNumId w:val="27"/>
  </w:num>
  <w:num w:numId="11">
    <w:abstractNumId w:val="10"/>
  </w:num>
  <w:num w:numId="12">
    <w:abstractNumId w:val="20"/>
  </w:num>
  <w:num w:numId="13">
    <w:abstractNumId w:val="15"/>
  </w:num>
  <w:num w:numId="14">
    <w:abstractNumId w:val="16"/>
  </w:num>
  <w:num w:numId="15">
    <w:abstractNumId w:val="9"/>
  </w:num>
  <w:num w:numId="16">
    <w:abstractNumId w:val="7"/>
  </w:num>
  <w:num w:numId="17">
    <w:abstractNumId w:val="22"/>
  </w:num>
  <w:num w:numId="18">
    <w:abstractNumId w:val="41"/>
  </w:num>
  <w:num w:numId="19">
    <w:abstractNumId w:val="47"/>
  </w:num>
  <w:num w:numId="20">
    <w:abstractNumId w:val="28"/>
  </w:num>
  <w:num w:numId="21">
    <w:abstractNumId w:val="21"/>
  </w:num>
  <w:num w:numId="22">
    <w:abstractNumId w:val="31"/>
  </w:num>
  <w:num w:numId="23">
    <w:abstractNumId w:val="39"/>
  </w:num>
  <w:num w:numId="24">
    <w:abstractNumId w:val="50"/>
  </w:num>
  <w:num w:numId="25">
    <w:abstractNumId w:val="54"/>
  </w:num>
  <w:num w:numId="26">
    <w:abstractNumId w:val="37"/>
  </w:num>
  <w:num w:numId="27">
    <w:abstractNumId w:val="13"/>
  </w:num>
  <w:num w:numId="28">
    <w:abstractNumId w:val="30"/>
  </w:num>
  <w:num w:numId="29">
    <w:abstractNumId w:val="24"/>
  </w:num>
  <w:num w:numId="30">
    <w:abstractNumId w:val="48"/>
  </w:num>
  <w:num w:numId="31">
    <w:abstractNumId w:val="5"/>
  </w:num>
  <w:num w:numId="32">
    <w:abstractNumId w:val="17"/>
  </w:num>
  <w:num w:numId="33">
    <w:abstractNumId w:val="25"/>
  </w:num>
  <w:num w:numId="34">
    <w:abstractNumId w:val="38"/>
  </w:num>
  <w:num w:numId="35">
    <w:abstractNumId w:val="40"/>
  </w:num>
  <w:num w:numId="36">
    <w:abstractNumId w:val="32"/>
  </w:num>
  <w:num w:numId="37">
    <w:abstractNumId w:val="36"/>
  </w:num>
  <w:num w:numId="38">
    <w:abstractNumId w:val="49"/>
  </w:num>
  <w:num w:numId="39">
    <w:abstractNumId w:val="1"/>
  </w:num>
  <w:num w:numId="40">
    <w:abstractNumId w:val="8"/>
  </w:num>
  <w:num w:numId="41">
    <w:abstractNumId w:val="46"/>
  </w:num>
  <w:num w:numId="42">
    <w:abstractNumId w:val="12"/>
  </w:num>
  <w:num w:numId="43">
    <w:abstractNumId w:val="34"/>
  </w:num>
  <w:num w:numId="44">
    <w:abstractNumId w:val="19"/>
  </w:num>
  <w:num w:numId="45">
    <w:abstractNumId w:val="23"/>
  </w:num>
  <w:num w:numId="46">
    <w:abstractNumId w:val="42"/>
  </w:num>
  <w:num w:numId="47">
    <w:abstractNumId w:val="0"/>
  </w:num>
  <w:num w:numId="48">
    <w:abstractNumId w:val="52"/>
  </w:num>
  <w:num w:numId="49">
    <w:abstractNumId w:val="29"/>
  </w:num>
  <w:num w:numId="50">
    <w:abstractNumId w:val="51"/>
  </w:num>
  <w:num w:numId="51">
    <w:abstractNumId w:val="43"/>
  </w:num>
  <w:num w:numId="52">
    <w:abstractNumId w:val="18"/>
  </w:num>
  <w:num w:numId="53">
    <w:abstractNumId w:val="2"/>
  </w:num>
  <w:num w:numId="54">
    <w:abstractNumId w:val="6"/>
  </w:num>
  <w:num w:numId="55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3B"/>
    <w:rsid w:val="00016B20"/>
    <w:rsid w:val="000267B4"/>
    <w:rsid w:val="000321F0"/>
    <w:rsid w:val="00037F54"/>
    <w:rsid w:val="000416D8"/>
    <w:rsid w:val="00050B2C"/>
    <w:rsid w:val="00060BD0"/>
    <w:rsid w:val="00064DDE"/>
    <w:rsid w:val="000660CD"/>
    <w:rsid w:val="0006623B"/>
    <w:rsid w:val="00066457"/>
    <w:rsid w:val="00066EDD"/>
    <w:rsid w:val="0007069D"/>
    <w:rsid w:val="00082662"/>
    <w:rsid w:val="00084871"/>
    <w:rsid w:val="00085E4A"/>
    <w:rsid w:val="00090909"/>
    <w:rsid w:val="000A0A50"/>
    <w:rsid w:val="000B2C6B"/>
    <w:rsid w:val="000D2D26"/>
    <w:rsid w:val="000D6F63"/>
    <w:rsid w:val="000E4E5A"/>
    <w:rsid w:val="000F315A"/>
    <w:rsid w:val="000F3CDD"/>
    <w:rsid w:val="000F4C5A"/>
    <w:rsid w:val="00111572"/>
    <w:rsid w:val="00116E3D"/>
    <w:rsid w:val="0012642A"/>
    <w:rsid w:val="00130C37"/>
    <w:rsid w:val="001323E1"/>
    <w:rsid w:val="00155A7A"/>
    <w:rsid w:val="00171D06"/>
    <w:rsid w:val="0017306C"/>
    <w:rsid w:val="001755DD"/>
    <w:rsid w:val="00186EEA"/>
    <w:rsid w:val="00186F8B"/>
    <w:rsid w:val="00193C91"/>
    <w:rsid w:val="001963AB"/>
    <w:rsid w:val="001A35FC"/>
    <w:rsid w:val="001A5E2E"/>
    <w:rsid w:val="001B0BE5"/>
    <w:rsid w:val="001D1543"/>
    <w:rsid w:val="001D6AE3"/>
    <w:rsid w:val="001E10E3"/>
    <w:rsid w:val="001E4C7D"/>
    <w:rsid w:val="001F4DFC"/>
    <w:rsid w:val="001F5F5C"/>
    <w:rsid w:val="00207085"/>
    <w:rsid w:val="002159C3"/>
    <w:rsid w:val="002232E1"/>
    <w:rsid w:val="0023515C"/>
    <w:rsid w:val="002410AB"/>
    <w:rsid w:val="00241C20"/>
    <w:rsid w:val="00250F0F"/>
    <w:rsid w:val="0025737E"/>
    <w:rsid w:val="0026007C"/>
    <w:rsid w:val="00265485"/>
    <w:rsid w:val="002743CA"/>
    <w:rsid w:val="002B46E7"/>
    <w:rsid w:val="002D0012"/>
    <w:rsid w:val="002F0D94"/>
    <w:rsid w:val="002F3622"/>
    <w:rsid w:val="00303BA0"/>
    <w:rsid w:val="0032038D"/>
    <w:rsid w:val="003247FF"/>
    <w:rsid w:val="003271D2"/>
    <w:rsid w:val="00341DF7"/>
    <w:rsid w:val="00343C02"/>
    <w:rsid w:val="00364258"/>
    <w:rsid w:val="0036589D"/>
    <w:rsid w:val="0036696E"/>
    <w:rsid w:val="00377831"/>
    <w:rsid w:val="003A2F2B"/>
    <w:rsid w:val="003A3E5D"/>
    <w:rsid w:val="003A605A"/>
    <w:rsid w:val="003B24D8"/>
    <w:rsid w:val="003C032A"/>
    <w:rsid w:val="003D62AC"/>
    <w:rsid w:val="003E0D62"/>
    <w:rsid w:val="003E230A"/>
    <w:rsid w:val="003E43FC"/>
    <w:rsid w:val="004037D0"/>
    <w:rsid w:val="00411121"/>
    <w:rsid w:val="00437856"/>
    <w:rsid w:val="00443317"/>
    <w:rsid w:val="00445078"/>
    <w:rsid w:val="00474A51"/>
    <w:rsid w:val="0047514D"/>
    <w:rsid w:val="00476DCB"/>
    <w:rsid w:val="004848AD"/>
    <w:rsid w:val="004A10B2"/>
    <w:rsid w:val="004A3E64"/>
    <w:rsid w:val="004B2782"/>
    <w:rsid w:val="004B7F98"/>
    <w:rsid w:val="004D617A"/>
    <w:rsid w:val="004E51B4"/>
    <w:rsid w:val="004E704E"/>
    <w:rsid w:val="004F50EB"/>
    <w:rsid w:val="004F7194"/>
    <w:rsid w:val="004F7496"/>
    <w:rsid w:val="00503D66"/>
    <w:rsid w:val="00505CDB"/>
    <w:rsid w:val="00510462"/>
    <w:rsid w:val="0051165B"/>
    <w:rsid w:val="00517FBF"/>
    <w:rsid w:val="00523EC4"/>
    <w:rsid w:val="00524558"/>
    <w:rsid w:val="00524C50"/>
    <w:rsid w:val="00544CB2"/>
    <w:rsid w:val="005530EA"/>
    <w:rsid w:val="00553E1D"/>
    <w:rsid w:val="0055756F"/>
    <w:rsid w:val="005646FC"/>
    <w:rsid w:val="00566E36"/>
    <w:rsid w:val="00580D91"/>
    <w:rsid w:val="005910AD"/>
    <w:rsid w:val="00595F84"/>
    <w:rsid w:val="005A0188"/>
    <w:rsid w:val="005A119E"/>
    <w:rsid w:val="005C4513"/>
    <w:rsid w:val="005D293D"/>
    <w:rsid w:val="005D5182"/>
    <w:rsid w:val="005D610C"/>
    <w:rsid w:val="005E7756"/>
    <w:rsid w:val="005F51C0"/>
    <w:rsid w:val="00601B3A"/>
    <w:rsid w:val="00610CF9"/>
    <w:rsid w:val="00625D84"/>
    <w:rsid w:val="0064783F"/>
    <w:rsid w:val="006539A2"/>
    <w:rsid w:val="00653E23"/>
    <w:rsid w:val="006557C1"/>
    <w:rsid w:val="006655D5"/>
    <w:rsid w:val="00676D41"/>
    <w:rsid w:val="0068548A"/>
    <w:rsid w:val="006B1A59"/>
    <w:rsid w:val="006B1F6F"/>
    <w:rsid w:val="006B234E"/>
    <w:rsid w:val="006C60D9"/>
    <w:rsid w:val="006D21D1"/>
    <w:rsid w:val="006D53BB"/>
    <w:rsid w:val="006D7EF4"/>
    <w:rsid w:val="006E1844"/>
    <w:rsid w:val="0070285A"/>
    <w:rsid w:val="00702D7E"/>
    <w:rsid w:val="00703EA8"/>
    <w:rsid w:val="0072489B"/>
    <w:rsid w:val="007250C0"/>
    <w:rsid w:val="007356ED"/>
    <w:rsid w:val="00736889"/>
    <w:rsid w:val="00737162"/>
    <w:rsid w:val="00741CE1"/>
    <w:rsid w:val="00742F83"/>
    <w:rsid w:val="00747EC0"/>
    <w:rsid w:val="00750275"/>
    <w:rsid w:val="007536C9"/>
    <w:rsid w:val="00757A2E"/>
    <w:rsid w:val="00760FBC"/>
    <w:rsid w:val="0077112A"/>
    <w:rsid w:val="00780D25"/>
    <w:rsid w:val="007B2F5E"/>
    <w:rsid w:val="007B54DC"/>
    <w:rsid w:val="007C3C6C"/>
    <w:rsid w:val="007D2FA2"/>
    <w:rsid w:val="007D308C"/>
    <w:rsid w:val="007E671B"/>
    <w:rsid w:val="00805BD3"/>
    <w:rsid w:val="00813BAD"/>
    <w:rsid w:val="00825FE8"/>
    <w:rsid w:val="00833C96"/>
    <w:rsid w:val="00843B98"/>
    <w:rsid w:val="00853267"/>
    <w:rsid w:val="0086129C"/>
    <w:rsid w:val="00862725"/>
    <w:rsid w:val="0086551E"/>
    <w:rsid w:val="008700E9"/>
    <w:rsid w:val="00881D93"/>
    <w:rsid w:val="00890569"/>
    <w:rsid w:val="00891F4A"/>
    <w:rsid w:val="00893EF7"/>
    <w:rsid w:val="00893F60"/>
    <w:rsid w:val="00894679"/>
    <w:rsid w:val="008979B5"/>
    <w:rsid w:val="008A6F54"/>
    <w:rsid w:val="008B4B1C"/>
    <w:rsid w:val="008B65DE"/>
    <w:rsid w:val="008C161C"/>
    <w:rsid w:val="008C2FDF"/>
    <w:rsid w:val="008D07D4"/>
    <w:rsid w:val="008D3B3C"/>
    <w:rsid w:val="008F4E82"/>
    <w:rsid w:val="008F5021"/>
    <w:rsid w:val="008F7863"/>
    <w:rsid w:val="009014D0"/>
    <w:rsid w:val="00911A5D"/>
    <w:rsid w:val="00921561"/>
    <w:rsid w:val="00931219"/>
    <w:rsid w:val="0095548C"/>
    <w:rsid w:val="009570C7"/>
    <w:rsid w:val="009632AB"/>
    <w:rsid w:val="00964849"/>
    <w:rsid w:val="00966601"/>
    <w:rsid w:val="00973BFB"/>
    <w:rsid w:val="009A39E0"/>
    <w:rsid w:val="009A5AA8"/>
    <w:rsid w:val="009B34E0"/>
    <w:rsid w:val="009B3DAA"/>
    <w:rsid w:val="009E7613"/>
    <w:rsid w:val="009F0E31"/>
    <w:rsid w:val="009F1D76"/>
    <w:rsid w:val="009F4D13"/>
    <w:rsid w:val="009F6A4B"/>
    <w:rsid w:val="00A03BB6"/>
    <w:rsid w:val="00A14713"/>
    <w:rsid w:val="00A22D22"/>
    <w:rsid w:val="00A2607D"/>
    <w:rsid w:val="00A3402E"/>
    <w:rsid w:val="00A54570"/>
    <w:rsid w:val="00A64B3B"/>
    <w:rsid w:val="00A661A1"/>
    <w:rsid w:val="00A7368B"/>
    <w:rsid w:val="00A77943"/>
    <w:rsid w:val="00A805E1"/>
    <w:rsid w:val="00A852C6"/>
    <w:rsid w:val="00A91170"/>
    <w:rsid w:val="00A94A4F"/>
    <w:rsid w:val="00AA2AF3"/>
    <w:rsid w:val="00AA5DF8"/>
    <w:rsid w:val="00AA7DB6"/>
    <w:rsid w:val="00AB674B"/>
    <w:rsid w:val="00AC4A3C"/>
    <w:rsid w:val="00AC7738"/>
    <w:rsid w:val="00AD4C3F"/>
    <w:rsid w:val="00AD6A6B"/>
    <w:rsid w:val="00AE1A7B"/>
    <w:rsid w:val="00AE3426"/>
    <w:rsid w:val="00B024A8"/>
    <w:rsid w:val="00B107A0"/>
    <w:rsid w:val="00B130EF"/>
    <w:rsid w:val="00B41322"/>
    <w:rsid w:val="00B462B0"/>
    <w:rsid w:val="00B468B1"/>
    <w:rsid w:val="00B61C75"/>
    <w:rsid w:val="00B72824"/>
    <w:rsid w:val="00B80F17"/>
    <w:rsid w:val="00B84CDB"/>
    <w:rsid w:val="00B861F0"/>
    <w:rsid w:val="00BA4013"/>
    <w:rsid w:val="00BA5AC3"/>
    <w:rsid w:val="00BB6521"/>
    <w:rsid w:val="00BB79D0"/>
    <w:rsid w:val="00BC79CD"/>
    <w:rsid w:val="00BD2BC3"/>
    <w:rsid w:val="00BD47A0"/>
    <w:rsid w:val="00BE04B6"/>
    <w:rsid w:val="00BE3A9C"/>
    <w:rsid w:val="00BF3012"/>
    <w:rsid w:val="00C05EB6"/>
    <w:rsid w:val="00C25E7E"/>
    <w:rsid w:val="00C30EB3"/>
    <w:rsid w:val="00C42097"/>
    <w:rsid w:val="00C5082B"/>
    <w:rsid w:val="00C52FCE"/>
    <w:rsid w:val="00C54193"/>
    <w:rsid w:val="00C54D7C"/>
    <w:rsid w:val="00C56DC8"/>
    <w:rsid w:val="00C57F84"/>
    <w:rsid w:val="00C63198"/>
    <w:rsid w:val="00C7026C"/>
    <w:rsid w:val="00C758C1"/>
    <w:rsid w:val="00C85BE4"/>
    <w:rsid w:val="00C878F1"/>
    <w:rsid w:val="00C976E4"/>
    <w:rsid w:val="00CA07EB"/>
    <w:rsid w:val="00CA2291"/>
    <w:rsid w:val="00CA3868"/>
    <w:rsid w:val="00CA5763"/>
    <w:rsid w:val="00CB617F"/>
    <w:rsid w:val="00CB67F6"/>
    <w:rsid w:val="00CC3B71"/>
    <w:rsid w:val="00CE1235"/>
    <w:rsid w:val="00D0111C"/>
    <w:rsid w:val="00D0767E"/>
    <w:rsid w:val="00D20FB0"/>
    <w:rsid w:val="00D25C68"/>
    <w:rsid w:val="00D30080"/>
    <w:rsid w:val="00D348E1"/>
    <w:rsid w:val="00D520D4"/>
    <w:rsid w:val="00D66DFA"/>
    <w:rsid w:val="00D74998"/>
    <w:rsid w:val="00D74BAC"/>
    <w:rsid w:val="00D81CBE"/>
    <w:rsid w:val="00D96183"/>
    <w:rsid w:val="00DA0AB2"/>
    <w:rsid w:val="00DA15D9"/>
    <w:rsid w:val="00DA645A"/>
    <w:rsid w:val="00DB3370"/>
    <w:rsid w:val="00DB471C"/>
    <w:rsid w:val="00DB5FA4"/>
    <w:rsid w:val="00DC3514"/>
    <w:rsid w:val="00DD339A"/>
    <w:rsid w:val="00DD59B6"/>
    <w:rsid w:val="00DE750C"/>
    <w:rsid w:val="00E01119"/>
    <w:rsid w:val="00E01C87"/>
    <w:rsid w:val="00E02BCF"/>
    <w:rsid w:val="00E064B5"/>
    <w:rsid w:val="00E06805"/>
    <w:rsid w:val="00E45472"/>
    <w:rsid w:val="00E4614B"/>
    <w:rsid w:val="00E52C52"/>
    <w:rsid w:val="00E8452B"/>
    <w:rsid w:val="00E86715"/>
    <w:rsid w:val="00EA1606"/>
    <w:rsid w:val="00EA56A3"/>
    <w:rsid w:val="00EA5EF2"/>
    <w:rsid w:val="00EB5865"/>
    <w:rsid w:val="00EB71F0"/>
    <w:rsid w:val="00ED36C7"/>
    <w:rsid w:val="00ED5BDB"/>
    <w:rsid w:val="00F00CBF"/>
    <w:rsid w:val="00F16C86"/>
    <w:rsid w:val="00F351C0"/>
    <w:rsid w:val="00F3606F"/>
    <w:rsid w:val="00F436EB"/>
    <w:rsid w:val="00F45987"/>
    <w:rsid w:val="00F53712"/>
    <w:rsid w:val="00F61CA5"/>
    <w:rsid w:val="00F624EF"/>
    <w:rsid w:val="00F666F6"/>
    <w:rsid w:val="00F7351F"/>
    <w:rsid w:val="00F856C3"/>
    <w:rsid w:val="00F87232"/>
    <w:rsid w:val="00F91687"/>
    <w:rsid w:val="00F96BF3"/>
    <w:rsid w:val="00FB354C"/>
    <w:rsid w:val="00FC0B91"/>
    <w:rsid w:val="00FC3141"/>
    <w:rsid w:val="00FD3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07B899-6FE6-4918-89E6-BC5038EF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C8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A018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60FB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5CD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01B3A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5BD3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en-US"/>
    </w:rPr>
  </w:style>
  <w:style w:type="character" w:customStyle="1" w:styleId="a4">
    <w:name w:val="頁尾 字元"/>
    <w:link w:val="a3"/>
    <w:uiPriority w:val="99"/>
    <w:rsid w:val="00805BD3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a5">
    <w:name w:val="內文(大)"/>
    <w:basedOn w:val="a"/>
    <w:rsid w:val="0007069D"/>
    <w:pPr>
      <w:widowControl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a6">
    <w:name w:val="表格內文(小)"/>
    <w:basedOn w:val="a"/>
    <w:rsid w:val="0007069D"/>
    <w:pPr>
      <w:widowControl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a7">
    <w:name w:val="表格標題"/>
    <w:basedOn w:val="a"/>
    <w:rsid w:val="0007069D"/>
    <w:pPr>
      <w:widowControl/>
      <w:autoSpaceDE w:val="0"/>
      <w:autoSpaceDN w:val="0"/>
      <w:adjustRightInd w:val="0"/>
      <w:jc w:val="center"/>
    </w:pPr>
    <w:rPr>
      <w:rFonts w:ascii="Times New Roman" w:eastAsia="標楷體" w:hAnsi="Times New Roman"/>
      <w:color w:val="000000"/>
      <w:kern w:val="0"/>
      <w:szCs w:val="28"/>
    </w:rPr>
  </w:style>
  <w:style w:type="paragraph" w:styleId="a8">
    <w:name w:val="header"/>
    <w:basedOn w:val="a"/>
    <w:link w:val="a9"/>
    <w:uiPriority w:val="99"/>
    <w:unhideWhenUsed/>
    <w:rsid w:val="005A018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rsid w:val="005A0188"/>
    <w:rPr>
      <w:sz w:val="20"/>
      <w:szCs w:val="20"/>
    </w:rPr>
  </w:style>
  <w:style w:type="character" w:customStyle="1" w:styleId="10">
    <w:name w:val="標題 1 字元"/>
    <w:link w:val="1"/>
    <w:uiPriority w:val="9"/>
    <w:rsid w:val="005A018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a">
    <w:name w:val="List Paragraph"/>
    <w:basedOn w:val="a"/>
    <w:uiPriority w:val="34"/>
    <w:qFormat/>
    <w:rsid w:val="006D21D1"/>
    <w:pPr>
      <w:ind w:leftChars="200" w:left="480"/>
    </w:pPr>
  </w:style>
  <w:style w:type="character" w:customStyle="1" w:styleId="20">
    <w:name w:val="標題 2 字元"/>
    <w:link w:val="2"/>
    <w:uiPriority w:val="9"/>
    <w:rsid w:val="00760FBC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b">
    <w:name w:val="TOC Heading"/>
    <w:basedOn w:val="1"/>
    <w:next w:val="a"/>
    <w:uiPriority w:val="39"/>
    <w:unhideWhenUsed/>
    <w:qFormat/>
    <w:rsid w:val="00760FB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436EB"/>
    <w:pPr>
      <w:widowControl/>
      <w:tabs>
        <w:tab w:val="right" w:leader="dot" w:pos="8296"/>
      </w:tabs>
      <w:spacing w:after="100" w:line="276" w:lineRule="auto"/>
      <w:ind w:leftChars="100" w:left="24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DB5FA4"/>
    <w:pPr>
      <w:widowControl/>
      <w:tabs>
        <w:tab w:val="left" w:pos="1440"/>
        <w:tab w:val="right" w:leader="dot" w:pos="8296"/>
      </w:tabs>
      <w:spacing w:after="100" w:line="276" w:lineRule="auto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760FBC"/>
    <w:pPr>
      <w:widowControl/>
      <w:spacing w:after="100" w:line="276" w:lineRule="auto"/>
      <w:ind w:left="440"/>
    </w:pPr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60F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760FBC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760FBC"/>
    <w:rPr>
      <w:color w:val="0000FF"/>
      <w:u w:val="single"/>
    </w:rPr>
  </w:style>
  <w:style w:type="character" w:customStyle="1" w:styleId="st1">
    <w:name w:val="st1"/>
    <w:rsid w:val="00C758C1"/>
  </w:style>
  <w:style w:type="table" w:styleId="af">
    <w:name w:val="Table Grid"/>
    <w:basedOn w:val="a1"/>
    <w:uiPriority w:val="59"/>
    <w:rsid w:val="00C758C1"/>
    <w:rPr>
      <w:rFonts w:eastAsia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semiHidden/>
    <w:unhideWhenUsed/>
    <w:rsid w:val="00653E23"/>
    <w:rPr>
      <w:color w:val="800080"/>
      <w:u w:val="single"/>
    </w:rPr>
  </w:style>
  <w:style w:type="paragraph" w:customStyle="1" w:styleId="Default">
    <w:name w:val="Default"/>
    <w:rsid w:val="00653E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53E2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rsid w:val="00505CD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0">
    <w:name w:val="標題 4 字元"/>
    <w:link w:val="4"/>
    <w:uiPriority w:val="9"/>
    <w:rsid w:val="00601B3A"/>
    <w:rPr>
      <w:rFonts w:ascii="Cambria" w:eastAsia="新細明體" w:hAnsi="Cambria" w:cs="Times New Roman"/>
      <w:kern w:val="2"/>
      <w:sz w:val="36"/>
      <w:szCs w:val="36"/>
    </w:rPr>
  </w:style>
  <w:style w:type="paragraph" w:styleId="41">
    <w:name w:val="toc 4"/>
    <w:basedOn w:val="a"/>
    <w:next w:val="a"/>
    <w:autoRedefine/>
    <w:uiPriority w:val="39"/>
    <w:unhideWhenUsed/>
    <w:rsid w:val="00F436EB"/>
    <w:pPr>
      <w:tabs>
        <w:tab w:val="right" w:leader="dot" w:pos="8296"/>
      </w:tabs>
      <w:ind w:leftChars="350" w:left="840"/>
    </w:pPr>
  </w:style>
  <w:style w:type="character" w:styleId="af1">
    <w:name w:val="annotation reference"/>
    <w:uiPriority w:val="99"/>
    <w:semiHidden/>
    <w:unhideWhenUsed/>
    <w:rsid w:val="002159C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59C3"/>
  </w:style>
  <w:style w:type="character" w:customStyle="1" w:styleId="af3">
    <w:name w:val="註解文字 字元"/>
    <w:link w:val="af2"/>
    <w:uiPriority w:val="99"/>
    <w:semiHidden/>
    <w:rsid w:val="002159C3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59C3"/>
    <w:rPr>
      <w:b/>
      <w:bCs/>
    </w:rPr>
  </w:style>
  <w:style w:type="character" w:customStyle="1" w:styleId="af5">
    <w:name w:val="註解主旨 字元"/>
    <w:link w:val="af4"/>
    <w:uiPriority w:val="99"/>
    <w:semiHidden/>
    <w:rsid w:val="002159C3"/>
    <w:rPr>
      <w:b/>
      <w:bCs/>
      <w:kern w:val="2"/>
      <w:sz w:val="24"/>
      <w:szCs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8B65DE"/>
    <w:pPr>
      <w:jc w:val="right"/>
    </w:pPr>
  </w:style>
  <w:style w:type="character" w:customStyle="1" w:styleId="af7">
    <w:name w:val="日期 字元"/>
    <w:link w:val="af6"/>
    <w:uiPriority w:val="99"/>
    <w:semiHidden/>
    <w:rsid w:val="008B65DE"/>
    <w:rPr>
      <w:kern w:val="2"/>
      <w:sz w:val="24"/>
      <w:szCs w:val="22"/>
    </w:rPr>
  </w:style>
  <w:style w:type="paragraph" w:customStyle="1" w:styleId="cjk">
    <w:name w:val="cjk"/>
    <w:basedOn w:val="a"/>
    <w:rsid w:val="00241C20"/>
    <w:pPr>
      <w:widowControl/>
      <w:spacing w:before="100" w:beforeAutospacing="1" w:after="119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einvoice.nat.gov.tw/home/DownLoad?fileName=1429095919988_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invoice.nat.gov.tw/APTRNKY/index.html?CSRT=40030463644989448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invoice.nat.gov.tw/home/Article!showArticleDetail?articleId=1403488108230&amp;CSRT=838279805908506712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invoice.nat.gov.tw/home/Article!getArticleListByCId;jsessionid=rgvFT4bHkL0Dpcvz37y5vWfQvLLKP3fpYpQP2xN7R0Y18mN2RPL1!-546969301?articleType=1&amp;cId=AC10000003&amp;CSRT=10803185323046427348&amp;CSRT=795278845204023066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5A56-C182-454C-AF26-655522CD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32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21094</CharactersWithSpaces>
  <SharedDoc>false</SharedDoc>
  <HLinks>
    <vt:vector size="174" baseType="variant">
      <vt:variant>
        <vt:i4>2686998</vt:i4>
      </vt:variant>
      <vt:variant>
        <vt:i4>156</vt:i4>
      </vt:variant>
      <vt:variant>
        <vt:i4>0</vt:i4>
      </vt:variant>
      <vt:variant>
        <vt:i4>5</vt:i4>
      </vt:variant>
      <vt:variant>
        <vt:lpwstr>https://www.einvoice.nat.gov.tw/home/DownLoad?fileName=1429095919988_0.doc</vt:lpwstr>
      </vt:variant>
      <vt:variant>
        <vt:lpwstr/>
      </vt:variant>
      <vt:variant>
        <vt:i4>2293873</vt:i4>
      </vt:variant>
      <vt:variant>
        <vt:i4>153</vt:i4>
      </vt:variant>
      <vt:variant>
        <vt:i4>0</vt:i4>
      </vt:variant>
      <vt:variant>
        <vt:i4>5</vt:i4>
      </vt:variant>
      <vt:variant>
        <vt:lpwstr>https://www.einvoice.nat.gov.tw/home/Article!showArticleDetail?articleId=1406707129235&amp;CSRT=1340581365338749095</vt:lpwstr>
      </vt:variant>
      <vt:variant>
        <vt:lpwstr/>
      </vt:variant>
      <vt:variant>
        <vt:i4>2424944</vt:i4>
      </vt:variant>
      <vt:variant>
        <vt:i4>150</vt:i4>
      </vt:variant>
      <vt:variant>
        <vt:i4>0</vt:i4>
      </vt:variant>
      <vt:variant>
        <vt:i4>5</vt:i4>
      </vt:variant>
      <vt:variant>
        <vt:lpwstr>https://www.einvoice.nat.gov.tw/home/Article!showArticleDetail?articleId=1403488554867&amp;CSRT=8382798059085067129</vt:lpwstr>
      </vt:variant>
      <vt:variant>
        <vt:lpwstr/>
      </vt:variant>
      <vt:variant>
        <vt:i4>6357102</vt:i4>
      </vt:variant>
      <vt:variant>
        <vt:i4>147</vt:i4>
      </vt:variant>
      <vt:variant>
        <vt:i4>0</vt:i4>
      </vt:variant>
      <vt:variant>
        <vt:i4>5</vt:i4>
      </vt:variant>
      <vt:variant>
        <vt:lpwstr>https://www.einvoice.nat.gov.tw/APTRNKY/index.html?CSRT=4003046364498944892</vt:lpwstr>
      </vt:variant>
      <vt:variant>
        <vt:lpwstr/>
      </vt:variant>
      <vt:variant>
        <vt:i4>2949245</vt:i4>
      </vt:variant>
      <vt:variant>
        <vt:i4>144</vt:i4>
      </vt:variant>
      <vt:variant>
        <vt:i4>0</vt:i4>
      </vt:variant>
      <vt:variant>
        <vt:i4>5</vt:i4>
      </vt:variant>
      <vt:variant>
        <vt:lpwstr>https://www.einvoice.nat.gov.tw/home/Article!showArticleDetail?articleId=1403488108230&amp;CSRT=8382798059085067129</vt:lpwstr>
      </vt:variant>
      <vt:variant>
        <vt:lpwstr/>
      </vt:variant>
      <vt:variant>
        <vt:i4>6357042</vt:i4>
      </vt:variant>
      <vt:variant>
        <vt:i4>141</vt:i4>
      </vt:variant>
      <vt:variant>
        <vt:i4>0</vt:i4>
      </vt:variant>
      <vt:variant>
        <vt:i4>5</vt:i4>
      </vt:variant>
      <vt:variant>
        <vt:lpwstr>https://www.einvoice.nat.gov.tw/home/Article!getArticleListByCId;jsessionid=rgvFT4bHkL0Dpcvz37y5vWfQvLLKP3fpYpQP2xN7R0Y18mN2RPL1!-546969301?articleType=1&amp;cId=AC10000003&amp;CSRT=10803185323046427348&amp;CSRT=7952788452040230662</vt:lpwstr>
      </vt:variant>
      <vt:variant>
        <vt:lpwstr/>
      </vt:variant>
      <vt:variant>
        <vt:i4>1441843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_Toc450067138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_Toc450067137</vt:lpwstr>
      </vt:variant>
      <vt:variant>
        <vt:i4>1441843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_Toc450067136</vt:lpwstr>
      </vt:variant>
      <vt:variant>
        <vt:i4>1441843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_Toc450067135</vt:lpwstr>
      </vt:variant>
      <vt:variant>
        <vt:i4>1441843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_Toc450067134</vt:lpwstr>
      </vt:variant>
      <vt:variant>
        <vt:i4>1441843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_Toc450067133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_Toc450067132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_Toc450067131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_Toc450067130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_Toc450067129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_Toc450067128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_Toc450067127</vt:lpwstr>
      </vt:variant>
      <vt:variant>
        <vt:i4>1507379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_Toc450067126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_Toc450067125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_Toc450067124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_Toc450067123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_Toc450067122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_Toc450067121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_Toc450067120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_Toc450067119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_Toc450067118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_Toc450067117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_Toc450067116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cp:lastModifiedBy>趙定騏</cp:lastModifiedBy>
  <cp:revision>2</cp:revision>
  <cp:lastPrinted>2020-06-09T05:41:00Z</cp:lastPrinted>
  <dcterms:created xsi:type="dcterms:W3CDTF">2020-10-29T08:58:00Z</dcterms:created>
  <dcterms:modified xsi:type="dcterms:W3CDTF">2020-10-29T08:58:00Z</dcterms:modified>
</cp:coreProperties>
</file>